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03D" w:rsidRPr="004D5EA0" w:rsidRDefault="0017303D" w:rsidP="0017303D">
      <w:pPr>
        <w:autoSpaceDN/>
        <w:jc w:val="center"/>
        <w:textAlignment w:val="auto"/>
        <w:rPr>
          <w:rFonts w:ascii="PT Astra Serif" w:hAnsi="PT Astra Serif"/>
          <w:b/>
          <w:sz w:val="28"/>
          <w:szCs w:val="28"/>
          <w:lang w:val="ru-RU" w:eastAsia="zh-CN"/>
        </w:rPr>
      </w:pPr>
      <w:r w:rsidRPr="004D5EA0">
        <w:rPr>
          <w:rFonts w:ascii="PT Astra Serif" w:hAnsi="PT Astra Serif"/>
          <w:b/>
          <w:sz w:val="28"/>
          <w:szCs w:val="28"/>
          <w:lang w:val="ru-RU" w:eastAsia="zh-CN"/>
        </w:rPr>
        <w:t>АДМИНИСТРАЦИЯ МУНИЦИПАЛЬНОГО ОБРАЗОВАНИЯ</w:t>
      </w:r>
    </w:p>
    <w:p w:rsidR="0017303D" w:rsidRPr="004D5EA0" w:rsidRDefault="0017303D" w:rsidP="0017303D">
      <w:pPr>
        <w:keepNext/>
        <w:tabs>
          <w:tab w:val="left" w:pos="0"/>
        </w:tabs>
        <w:suppressAutoHyphens w:val="0"/>
        <w:autoSpaceDN/>
        <w:jc w:val="center"/>
        <w:textAlignment w:val="auto"/>
        <w:outlineLvl w:val="0"/>
        <w:rPr>
          <w:rFonts w:ascii="PT Astra Serif" w:hAnsi="PT Astra Serif"/>
          <w:b/>
          <w:sz w:val="28"/>
          <w:szCs w:val="28"/>
          <w:lang w:val="ru-RU"/>
        </w:rPr>
      </w:pPr>
      <w:r w:rsidRPr="004D5EA0">
        <w:rPr>
          <w:rFonts w:ascii="PT Astra Serif" w:hAnsi="PT Astra Serif"/>
          <w:b/>
          <w:sz w:val="28"/>
          <w:szCs w:val="28"/>
          <w:lang w:val="ru-RU"/>
        </w:rPr>
        <w:t>«МЕЛЕКЕССКИЙ РАЙОН» УЛЬЯНОВСКОЙ ОБЛАСТИ</w:t>
      </w:r>
    </w:p>
    <w:p w:rsidR="0017303D" w:rsidRPr="004D5EA0" w:rsidRDefault="0017303D" w:rsidP="0017303D">
      <w:pPr>
        <w:tabs>
          <w:tab w:val="left" w:pos="851"/>
          <w:tab w:val="left" w:pos="1134"/>
        </w:tabs>
        <w:autoSpaceDN/>
        <w:ind w:firstLine="426"/>
        <w:textAlignment w:val="auto"/>
        <w:rPr>
          <w:rFonts w:ascii="PT Astra Serif" w:hAnsi="PT Astra Serif"/>
          <w:bCs/>
          <w:sz w:val="28"/>
          <w:szCs w:val="28"/>
          <w:lang w:val="ru-RU" w:eastAsia="zh-CN"/>
        </w:rPr>
      </w:pPr>
    </w:p>
    <w:p w:rsidR="0017303D" w:rsidRPr="004D5EA0" w:rsidRDefault="0017303D" w:rsidP="0017303D">
      <w:pPr>
        <w:autoSpaceDN/>
        <w:textAlignment w:val="auto"/>
        <w:rPr>
          <w:rFonts w:ascii="PT Astra Serif" w:hAnsi="PT Astra Serif"/>
          <w:bCs/>
          <w:sz w:val="28"/>
          <w:szCs w:val="28"/>
          <w:lang w:val="ru-RU" w:eastAsia="zh-CN"/>
        </w:rPr>
      </w:pPr>
    </w:p>
    <w:p w:rsidR="0017303D" w:rsidRPr="004D5EA0" w:rsidRDefault="0017303D" w:rsidP="0017303D">
      <w:pPr>
        <w:autoSpaceDN/>
        <w:jc w:val="center"/>
        <w:textAlignment w:val="auto"/>
        <w:rPr>
          <w:rFonts w:ascii="PT Astra Serif" w:hAnsi="PT Astra Serif"/>
          <w:b/>
          <w:sz w:val="32"/>
          <w:szCs w:val="32"/>
          <w:lang w:val="ru-RU" w:eastAsia="zh-CN"/>
        </w:rPr>
      </w:pPr>
      <w:proofErr w:type="gramStart"/>
      <w:r w:rsidRPr="004D5EA0">
        <w:rPr>
          <w:rFonts w:ascii="PT Astra Serif" w:hAnsi="PT Astra Serif"/>
          <w:b/>
          <w:sz w:val="32"/>
          <w:szCs w:val="32"/>
          <w:lang w:val="ru-RU" w:eastAsia="zh-CN"/>
        </w:rPr>
        <w:t>П</w:t>
      </w:r>
      <w:proofErr w:type="gramEnd"/>
      <w:r w:rsidRPr="004D5EA0">
        <w:rPr>
          <w:rFonts w:ascii="PT Astra Serif" w:hAnsi="PT Astra Serif"/>
          <w:b/>
          <w:sz w:val="32"/>
          <w:szCs w:val="32"/>
          <w:lang w:val="ru-RU" w:eastAsia="zh-CN"/>
        </w:rPr>
        <w:t xml:space="preserve"> О С Т А Н О В Л Е Н И Е</w:t>
      </w:r>
    </w:p>
    <w:p w:rsidR="00B2159F" w:rsidRPr="00B2159F" w:rsidRDefault="00B2159F" w:rsidP="00B2159F">
      <w:pPr>
        <w:jc w:val="center"/>
        <w:rPr>
          <w:rFonts w:ascii="PT Astra Serif" w:hAnsi="PT Astra Serif"/>
          <w:sz w:val="28"/>
          <w:lang w:val="ru-RU"/>
        </w:rPr>
      </w:pPr>
    </w:p>
    <w:p w:rsidR="00B2159F" w:rsidRPr="00B2159F" w:rsidRDefault="00B2159F" w:rsidP="00B2159F">
      <w:pPr>
        <w:jc w:val="center"/>
        <w:rPr>
          <w:rFonts w:ascii="PT Astra Serif" w:hAnsi="PT Astra Serif"/>
          <w:sz w:val="28"/>
          <w:lang w:val="ru-RU"/>
        </w:rPr>
      </w:pPr>
    </w:p>
    <w:p w:rsidR="00CC5231" w:rsidRPr="00EE442C" w:rsidRDefault="00CA5655" w:rsidP="00CC5231">
      <w:pPr>
        <w:suppressAutoHyphens w:val="0"/>
        <w:autoSpaceDE w:val="0"/>
        <w:adjustRightInd w:val="0"/>
        <w:jc w:val="center"/>
        <w:textAlignment w:val="auto"/>
        <w:outlineLvl w:val="0"/>
        <w:rPr>
          <w:rFonts w:ascii="PT Astra Serif" w:eastAsia="Calibri" w:hAnsi="PT Astra Serif"/>
          <w:bCs/>
          <w:sz w:val="26"/>
          <w:szCs w:val="26"/>
          <w:lang w:val="ru-RU" w:eastAsia="en-US"/>
        </w:rPr>
      </w:pPr>
      <w:r>
        <w:rPr>
          <w:rFonts w:ascii="PT Astra Serif" w:eastAsia="Calibri" w:hAnsi="PT Astra Serif"/>
          <w:bCs/>
          <w:sz w:val="26"/>
          <w:szCs w:val="26"/>
          <w:lang w:val="ru-RU" w:eastAsia="en-US"/>
        </w:rPr>
        <w:t>11.01.2021</w:t>
      </w:r>
      <w:r w:rsidR="00CC5231" w:rsidRPr="00EE442C">
        <w:rPr>
          <w:rFonts w:ascii="PT Astra Serif" w:eastAsia="Calibri" w:hAnsi="PT Astra Serif"/>
          <w:bCs/>
          <w:sz w:val="26"/>
          <w:szCs w:val="26"/>
          <w:lang w:val="ru-RU" w:eastAsia="en-US"/>
        </w:rPr>
        <w:t xml:space="preserve">                                                                                   </w:t>
      </w:r>
      <w:r w:rsidR="00CC5231">
        <w:rPr>
          <w:rFonts w:ascii="PT Astra Serif" w:eastAsia="Calibri" w:hAnsi="PT Astra Serif"/>
          <w:bCs/>
          <w:sz w:val="26"/>
          <w:szCs w:val="26"/>
          <w:lang w:val="ru-RU" w:eastAsia="en-US"/>
        </w:rPr>
        <w:t xml:space="preserve">         </w:t>
      </w:r>
      <w:r w:rsidR="00CC5231" w:rsidRPr="00EE442C">
        <w:rPr>
          <w:rFonts w:ascii="PT Astra Serif" w:eastAsia="Calibri" w:hAnsi="PT Astra Serif"/>
          <w:bCs/>
          <w:sz w:val="26"/>
          <w:szCs w:val="26"/>
          <w:lang w:val="ru-RU" w:eastAsia="en-US"/>
        </w:rPr>
        <w:t xml:space="preserve">  </w:t>
      </w:r>
      <w:r w:rsidR="00CC5231">
        <w:rPr>
          <w:rFonts w:ascii="PT Astra Serif" w:eastAsia="Calibri" w:hAnsi="PT Astra Serif"/>
          <w:bCs/>
          <w:sz w:val="26"/>
          <w:szCs w:val="26"/>
          <w:lang w:val="ru-RU" w:eastAsia="en-US"/>
        </w:rPr>
        <w:t xml:space="preserve">     </w:t>
      </w:r>
      <w:r w:rsidR="00CC5231" w:rsidRPr="00EE442C">
        <w:rPr>
          <w:rFonts w:ascii="PT Astra Serif" w:eastAsia="Calibri" w:hAnsi="PT Astra Serif"/>
          <w:bCs/>
          <w:sz w:val="26"/>
          <w:szCs w:val="26"/>
          <w:lang w:val="ru-RU" w:eastAsia="en-US"/>
        </w:rPr>
        <w:t xml:space="preserve">№ </w:t>
      </w:r>
      <w:r>
        <w:rPr>
          <w:rFonts w:ascii="PT Astra Serif" w:eastAsia="Calibri" w:hAnsi="PT Astra Serif"/>
          <w:bCs/>
          <w:sz w:val="26"/>
          <w:szCs w:val="26"/>
          <w:lang w:val="ru-RU" w:eastAsia="en-US"/>
        </w:rPr>
        <w:t>2</w:t>
      </w:r>
    </w:p>
    <w:p w:rsidR="00CC5231" w:rsidRPr="00EE442C" w:rsidRDefault="00CC5231" w:rsidP="00CC5231">
      <w:pPr>
        <w:suppressAutoHyphens w:val="0"/>
        <w:autoSpaceDE w:val="0"/>
        <w:adjustRightInd w:val="0"/>
        <w:jc w:val="right"/>
        <w:textAlignment w:val="auto"/>
        <w:outlineLvl w:val="0"/>
        <w:rPr>
          <w:rFonts w:ascii="PT Astra Serif" w:eastAsia="Calibri" w:hAnsi="PT Astra Serif"/>
          <w:bCs/>
          <w:sz w:val="26"/>
          <w:szCs w:val="26"/>
          <w:lang w:val="ru-RU" w:eastAsia="en-US"/>
        </w:rPr>
      </w:pPr>
      <w:bookmarkStart w:id="0" w:name="_GoBack"/>
      <w:bookmarkEnd w:id="0"/>
      <w:r w:rsidRPr="00EE442C">
        <w:rPr>
          <w:rFonts w:ascii="PT Astra Serif" w:eastAsia="Calibri" w:hAnsi="PT Astra Serif"/>
          <w:bCs/>
          <w:sz w:val="26"/>
          <w:szCs w:val="26"/>
          <w:lang w:val="ru-RU" w:eastAsia="en-US"/>
        </w:rPr>
        <w:t>Экз. №___</w:t>
      </w:r>
    </w:p>
    <w:p w:rsidR="00B2159F" w:rsidRPr="00B2159F" w:rsidRDefault="00B2159F" w:rsidP="00B2159F">
      <w:pPr>
        <w:jc w:val="center"/>
        <w:rPr>
          <w:rFonts w:ascii="PT Astra Serif" w:hAnsi="PT Astra Serif"/>
          <w:sz w:val="24"/>
          <w:szCs w:val="24"/>
          <w:lang w:val="ru-RU"/>
        </w:rPr>
      </w:pPr>
      <w:r w:rsidRPr="00B2159F">
        <w:rPr>
          <w:rFonts w:ascii="PT Astra Serif" w:hAnsi="PT Astra Serif"/>
          <w:sz w:val="24"/>
          <w:szCs w:val="24"/>
          <w:lang w:val="ru-RU"/>
        </w:rPr>
        <w:t>г. Димитровград</w:t>
      </w:r>
    </w:p>
    <w:p w:rsidR="00B2159F" w:rsidRPr="00B2159F" w:rsidRDefault="00B2159F" w:rsidP="00B2159F">
      <w:pPr>
        <w:jc w:val="center"/>
        <w:rPr>
          <w:rFonts w:ascii="PT Astra Serif" w:hAnsi="PT Astra Serif"/>
          <w:sz w:val="28"/>
          <w:lang w:val="ru-RU"/>
        </w:rPr>
      </w:pPr>
    </w:p>
    <w:p w:rsidR="00B2159F" w:rsidRPr="00B2159F" w:rsidRDefault="00B2159F" w:rsidP="00B2159F">
      <w:pPr>
        <w:jc w:val="center"/>
        <w:rPr>
          <w:rFonts w:ascii="PT Astra Serif" w:hAnsi="PT Astra Serif"/>
          <w:sz w:val="28"/>
          <w:lang w:val="ru-RU"/>
        </w:rPr>
      </w:pPr>
    </w:p>
    <w:p w:rsidR="00B2159F" w:rsidRPr="00B2159F" w:rsidRDefault="00B2159F" w:rsidP="00B2159F">
      <w:pPr>
        <w:jc w:val="center"/>
        <w:rPr>
          <w:rFonts w:ascii="PT Astra Serif" w:hAnsi="PT Astra Serif"/>
          <w:b/>
          <w:sz w:val="28"/>
          <w:lang w:val="ru-RU"/>
        </w:rPr>
      </w:pPr>
      <w:r w:rsidRPr="00B2159F">
        <w:rPr>
          <w:rFonts w:ascii="PT Astra Serif" w:hAnsi="PT Astra Serif"/>
          <w:b/>
          <w:sz w:val="28"/>
          <w:lang w:val="ru-RU"/>
        </w:rPr>
        <w:t>Об утверждении административного регламента предоставления муниципальной услуги «Выдача разрешения на строительство</w:t>
      </w:r>
    </w:p>
    <w:p w:rsidR="00B2159F" w:rsidRDefault="00B2159F" w:rsidP="00B2159F">
      <w:pPr>
        <w:jc w:val="center"/>
        <w:rPr>
          <w:rFonts w:ascii="PT Astra Serif" w:hAnsi="PT Astra Serif"/>
          <w:sz w:val="28"/>
          <w:lang w:val="ru-RU"/>
        </w:rPr>
      </w:pPr>
      <w:r w:rsidRPr="00B2159F">
        <w:rPr>
          <w:rFonts w:ascii="PT Astra Serif" w:hAnsi="PT Astra Serif"/>
          <w:b/>
          <w:sz w:val="28"/>
          <w:lang w:val="ru-RU"/>
        </w:rPr>
        <w:t>(за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объектов капитального строительства»</w:t>
      </w:r>
    </w:p>
    <w:p w:rsidR="00B2159F" w:rsidRPr="00B2159F" w:rsidRDefault="00B2159F" w:rsidP="00B2159F">
      <w:pPr>
        <w:jc w:val="center"/>
        <w:rPr>
          <w:rFonts w:ascii="PT Astra Serif" w:hAnsi="PT Astra Serif"/>
          <w:sz w:val="28"/>
          <w:lang w:val="ru-RU"/>
        </w:rPr>
      </w:pPr>
    </w:p>
    <w:p w:rsidR="00B2159F" w:rsidRPr="00B2159F" w:rsidRDefault="00B2159F" w:rsidP="00B2159F">
      <w:pPr>
        <w:ind w:firstLine="708"/>
        <w:jc w:val="both"/>
        <w:rPr>
          <w:rFonts w:ascii="PT Astra Serif" w:hAnsi="PT Astra Serif"/>
          <w:sz w:val="28"/>
          <w:lang w:val="ru-RU"/>
        </w:rPr>
      </w:pPr>
      <w:r w:rsidRPr="00B2159F">
        <w:rPr>
          <w:rFonts w:ascii="PT Astra Serif" w:hAnsi="PT Astra Serif"/>
          <w:sz w:val="28"/>
          <w:lang w:val="ru-RU"/>
        </w:rPr>
        <w:t xml:space="preserve">В соответствии со статьёй 51 Градостроительного кодекса Российской Федерации, руководствуясь Уставом муниципального образования «Мелекесский район» Ульяновской области, </w:t>
      </w:r>
      <w:proofErr w:type="gramStart"/>
      <w:r w:rsidR="0017303D" w:rsidRPr="0017303D">
        <w:rPr>
          <w:rFonts w:ascii="PT Astra Serif" w:hAnsi="PT Astra Serif"/>
          <w:sz w:val="28"/>
          <w:lang w:val="ru-RU"/>
        </w:rPr>
        <w:t>п</w:t>
      </w:r>
      <w:proofErr w:type="gramEnd"/>
      <w:r w:rsidR="0017303D" w:rsidRPr="0017303D">
        <w:rPr>
          <w:rFonts w:ascii="PT Astra Serif" w:hAnsi="PT Astra Serif"/>
          <w:sz w:val="28"/>
          <w:lang w:val="ru-RU"/>
        </w:rPr>
        <w:t xml:space="preserve"> о с т а н о в л я е т:</w:t>
      </w:r>
    </w:p>
    <w:p w:rsidR="00B2159F" w:rsidRPr="00B2159F" w:rsidRDefault="00B2159F" w:rsidP="00C7573F">
      <w:pPr>
        <w:ind w:firstLine="708"/>
        <w:jc w:val="both"/>
        <w:rPr>
          <w:rFonts w:ascii="PT Astra Serif" w:hAnsi="PT Astra Serif"/>
          <w:sz w:val="28"/>
          <w:lang w:val="ru-RU"/>
        </w:rPr>
      </w:pPr>
      <w:r w:rsidRPr="00B2159F">
        <w:rPr>
          <w:rFonts w:ascii="PT Astra Serif" w:hAnsi="PT Astra Serif"/>
          <w:sz w:val="28"/>
          <w:lang w:val="ru-RU"/>
        </w:rPr>
        <w:t xml:space="preserve">1. Утвердить прилагаемый административный регламент предоставления муниципальной услуги «Выдача разрешения на строительство </w:t>
      </w:r>
    </w:p>
    <w:p w:rsidR="00B2159F" w:rsidRPr="00B2159F" w:rsidRDefault="00B2159F" w:rsidP="00B2159F">
      <w:pPr>
        <w:jc w:val="both"/>
        <w:rPr>
          <w:rFonts w:ascii="PT Astra Serif" w:hAnsi="PT Astra Serif"/>
          <w:sz w:val="28"/>
          <w:lang w:val="ru-RU"/>
        </w:rPr>
      </w:pPr>
      <w:r w:rsidRPr="00B2159F">
        <w:rPr>
          <w:rFonts w:ascii="PT Astra Serif" w:hAnsi="PT Astra Serif"/>
          <w:sz w:val="28"/>
          <w:lang w:val="ru-RU"/>
        </w:rPr>
        <w:t xml:space="preserve">(за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объектов капитального строительства» </w:t>
      </w:r>
    </w:p>
    <w:p w:rsidR="00B2159F" w:rsidRPr="00B2159F" w:rsidRDefault="00B2159F" w:rsidP="00B2159F">
      <w:pPr>
        <w:jc w:val="both"/>
        <w:rPr>
          <w:rFonts w:ascii="PT Astra Serif" w:hAnsi="PT Astra Serif"/>
          <w:sz w:val="28"/>
          <w:lang w:val="ru-RU"/>
        </w:rPr>
      </w:pPr>
      <w:r w:rsidRPr="00B2159F">
        <w:rPr>
          <w:rFonts w:ascii="PT Astra Serif" w:hAnsi="PT Astra Serif"/>
          <w:sz w:val="28"/>
          <w:lang w:val="ru-RU"/>
        </w:rPr>
        <w:t xml:space="preserve">на территории </w:t>
      </w:r>
      <w:r>
        <w:rPr>
          <w:rFonts w:ascii="PT Astra Serif" w:hAnsi="PT Astra Serif"/>
          <w:sz w:val="28"/>
          <w:lang w:val="ru-RU"/>
        </w:rPr>
        <w:t xml:space="preserve">сельских поселений </w:t>
      </w:r>
      <w:r w:rsidRPr="00B2159F">
        <w:rPr>
          <w:rFonts w:ascii="PT Astra Serif" w:hAnsi="PT Astra Serif"/>
          <w:sz w:val="28"/>
          <w:lang w:val="ru-RU"/>
        </w:rPr>
        <w:t>муниципального образования</w:t>
      </w:r>
      <w:r>
        <w:rPr>
          <w:rFonts w:ascii="PT Astra Serif" w:hAnsi="PT Astra Serif"/>
          <w:sz w:val="28"/>
          <w:lang w:val="ru-RU"/>
        </w:rPr>
        <w:t xml:space="preserve"> «Мелекесский район» Ульяновской области.</w:t>
      </w:r>
    </w:p>
    <w:p w:rsidR="00B2159F" w:rsidRPr="00B2159F" w:rsidRDefault="00B2159F" w:rsidP="00C7573F">
      <w:pPr>
        <w:ind w:firstLine="708"/>
        <w:jc w:val="both"/>
        <w:rPr>
          <w:rFonts w:ascii="PT Astra Serif" w:hAnsi="PT Astra Serif"/>
          <w:sz w:val="28"/>
          <w:lang w:val="ru-RU"/>
        </w:rPr>
      </w:pPr>
      <w:r w:rsidRPr="00B2159F">
        <w:rPr>
          <w:rFonts w:ascii="PT Astra Serif" w:hAnsi="PT Astra Serif"/>
          <w:sz w:val="28"/>
          <w:lang w:val="ru-RU"/>
        </w:rPr>
        <w:t>2.Настоящее постановление вступает в силу после</w:t>
      </w:r>
      <w:r w:rsidR="0017303D">
        <w:rPr>
          <w:rFonts w:ascii="PT Astra Serif" w:hAnsi="PT Astra Serif"/>
          <w:sz w:val="28"/>
          <w:lang w:val="ru-RU"/>
        </w:rPr>
        <w:t xml:space="preserve"> дня</w:t>
      </w:r>
      <w:r w:rsidRPr="00B2159F">
        <w:rPr>
          <w:rFonts w:ascii="PT Astra Serif" w:hAnsi="PT Astra Serif"/>
          <w:sz w:val="28"/>
          <w:lang w:val="ru-RU"/>
        </w:rPr>
        <w:t xml:space="preserve"> его официального опубликования</w:t>
      </w:r>
      <w:r w:rsidR="00F22982">
        <w:rPr>
          <w:rFonts w:ascii="PT Astra Serif" w:hAnsi="PT Astra Serif"/>
          <w:sz w:val="28"/>
          <w:lang w:val="ru-RU"/>
        </w:rPr>
        <w:t xml:space="preserve">, распространяется на </w:t>
      </w:r>
      <w:proofErr w:type="gramStart"/>
      <w:r w:rsidR="00F22982">
        <w:rPr>
          <w:rFonts w:ascii="PT Astra Serif" w:hAnsi="PT Astra Serif"/>
          <w:sz w:val="28"/>
          <w:lang w:val="ru-RU"/>
        </w:rPr>
        <w:t>правоотношения</w:t>
      </w:r>
      <w:proofErr w:type="gramEnd"/>
      <w:r w:rsidR="00F22982">
        <w:rPr>
          <w:rFonts w:ascii="PT Astra Serif" w:hAnsi="PT Astra Serif"/>
          <w:sz w:val="28"/>
          <w:lang w:val="ru-RU"/>
        </w:rPr>
        <w:t xml:space="preserve"> возникающие с </w:t>
      </w:r>
      <w:r w:rsidR="00C7573F">
        <w:rPr>
          <w:rFonts w:ascii="PT Astra Serif" w:hAnsi="PT Astra Serif"/>
          <w:sz w:val="28"/>
          <w:lang w:val="ru-RU"/>
        </w:rPr>
        <w:t xml:space="preserve"> 01.01.2021 </w:t>
      </w:r>
      <w:r w:rsidRPr="00B2159F">
        <w:rPr>
          <w:rFonts w:ascii="PT Astra Serif" w:hAnsi="PT Astra Serif"/>
          <w:sz w:val="28"/>
          <w:lang w:val="ru-RU"/>
        </w:rPr>
        <w:t>и подлежит размещению в информационно-телекоммуникационной сети Интернет на официальном сайте администрации муниципального образования «Мелекесский район».</w:t>
      </w:r>
    </w:p>
    <w:p w:rsidR="00B2159F" w:rsidRPr="00B2159F" w:rsidRDefault="00B2159F" w:rsidP="00C7573F">
      <w:pPr>
        <w:ind w:firstLine="708"/>
        <w:jc w:val="both"/>
        <w:rPr>
          <w:rFonts w:ascii="PT Astra Serif" w:hAnsi="PT Astra Serif"/>
          <w:sz w:val="28"/>
          <w:lang w:val="ru-RU"/>
        </w:rPr>
      </w:pPr>
      <w:r w:rsidRPr="00B2159F">
        <w:rPr>
          <w:rFonts w:ascii="PT Astra Serif" w:hAnsi="PT Astra Serif"/>
          <w:sz w:val="28"/>
          <w:lang w:val="ru-RU"/>
        </w:rPr>
        <w:t>3.Контроль исполнения настоящего постановления оставляю за собой.</w:t>
      </w:r>
    </w:p>
    <w:p w:rsidR="00B2159F" w:rsidRPr="00B2159F" w:rsidRDefault="00B2159F" w:rsidP="00B2159F">
      <w:pPr>
        <w:jc w:val="both"/>
        <w:rPr>
          <w:rFonts w:ascii="PT Astra Serif" w:hAnsi="PT Astra Serif"/>
          <w:sz w:val="28"/>
          <w:lang w:val="ru-RU"/>
        </w:rPr>
      </w:pPr>
    </w:p>
    <w:p w:rsidR="00B2159F" w:rsidRDefault="00B2159F" w:rsidP="00B2159F">
      <w:pPr>
        <w:jc w:val="both"/>
        <w:rPr>
          <w:rFonts w:ascii="PT Astra Serif" w:hAnsi="PT Astra Serif"/>
          <w:sz w:val="28"/>
          <w:lang w:val="ru-RU"/>
        </w:rPr>
      </w:pPr>
    </w:p>
    <w:p w:rsidR="0017303D" w:rsidRPr="00B2159F" w:rsidRDefault="0017303D" w:rsidP="00B2159F">
      <w:pPr>
        <w:jc w:val="both"/>
        <w:rPr>
          <w:rFonts w:ascii="PT Astra Serif" w:hAnsi="PT Astra Serif"/>
          <w:sz w:val="28"/>
          <w:lang w:val="ru-RU"/>
        </w:rPr>
      </w:pPr>
    </w:p>
    <w:p w:rsidR="00B2159F" w:rsidRDefault="00B2159F" w:rsidP="00B2159F">
      <w:pPr>
        <w:jc w:val="both"/>
        <w:rPr>
          <w:rFonts w:ascii="PT Astra Serif" w:hAnsi="PT Astra Serif"/>
          <w:sz w:val="28"/>
          <w:lang w:val="ru-RU"/>
        </w:rPr>
      </w:pPr>
      <w:r w:rsidRPr="00B2159F">
        <w:rPr>
          <w:rFonts w:ascii="PT Astra Serif" w:hAnsi="PT Astra Serif"/>
          <w:sz w:val="28"/>
          <w:lang w:val="ru-RU"/>
        </w:rPr>
        <w:t xml:space="preserve">Глава администрации                        </w:t>
      </w:r>
      <w:r>
        <w:rPr>
          <w:rFonts w:ascii="PT Astra Serif" w:hAnsi="PT Astra Serif"/>
          <w:sz w:val="28"/>
          <w:lang w:val="ru-RU"/>
        </w:rPr>
        <w:t xml:space="preserve"> </w:t>
      </w:r>
      <w:r w:rsidRPr="00B2159F">
        <w:rPr>
          <w:rFonts w:ascii="PT Astra Serif" w:hAnsi="PT Astra Serif"/>
          <w:sz w:val="28"/>
          <w:lang w:val="ru-RU"/>
        </w:rPr>
        <w:t xml:space="preserve">                              </w:t>
      </w:r>
      <w:r w:rsidR="00A474E4">
        <w:rPr>
          <w:rFonts w:ascii="PT Astra Serif" w:hAnsi="PT Astra Serif"/>
          <w:sz w:val="28"/>
          <w:lang w:val="ru-RU"/>
        </w:rPr>
        <w:t xml:space="preserve">   </w:t>
      </w:r>
      <w:r w:rsidRPr="00B2159F">
        <w:rPr>
          <w:rFonts w:ascii="PT Astra Serif" w:hAnsi="PT Astra Serif"/>
          <w:sz w:val="28"/>
          <w:lang w:val="ru-RU"/>
        </w:rPr>
        <w:t xml:space="preserve">            С.А. Сандрюков</w:t>
      </w:r>
    </w:p>
    <w:p w:rsidR="00B2159F" w:rsidRDefault="00B2159F" w:rsidP="00B2159F">
      <w:pPr>
        <w:jc w:val="both"/>
        <w:rPr>
          <w:rFonts w:ascii="PT Astra Serif" w:hAnsi="PT Astra Serif"/>
          <w:sz w:val="28"/>
          <w:lang w:val="ru-RU"/>
        </w:rPr>
      </w:pPr>
    </w:p>
    <w:p w:rsidR="00B2159F" w:rsidRDefault="00B2159F" w:rsidP="00B2159F">
      <w:pPr>
        <w:jc w:val="both"/>
        <w:rPr>
          <w:rFonts w:ascii="PT Astra Serif" w:hAnsi="PT Astra Serif"/>
          <w:sz w:val="28"/>
          <w:lang w:val="ru-RU"/>
        </w:rPr>
      </w:pPr>
    </w:p>
    <w:p w:rsidR="00B2159F" w:rsidRDefault="00B2159F" w:rsidP="00B2159F">
      <w:pPr>
        <w:jc w:val="both"/>
        <w:rPr>
          <w:rFonts w:ascii="PT Astra Serif" w:hAnsi="PT Astra Serif"/>
          <w:sz w:val="28"/>
          <w:lang w:val="ru-RU"/>
        </w:rPr>
      </w:pPr>
    </w:p>
    <w:p w:rsidR="00B2159F" w:rsidRDefault="00B2159F" w:rsidP="00B2159F">
      <w:pPr>
        <w:jc w:val="both"/>
        <w:rPr>
          <w:rFonts w:ascii="PT Astra Serif" w:hAnsi="PT Astra Serif"/>
          <w:sz w:val="28"/>
          <w:lang w:val="ru-RU"/>
        </w:rPr>
      </w:pPr>
    </w:p>
    <w:p w:rsidR="00B2159F" w:rsidRDefault="00B2159F" w:rsidP="00B2159F">
      <w:pPr>
        <w:jc w:val="both"/>
        <w:rPr>
          <w:rFonts w:ascii="PT Astra Serif" w:hAnsi="PT Astra Serif"/>
          <w:sz w:val="28"/>
          <w:lang w:val="ru-RU"/>
        </w:rPr>
      </w:pPr>
    </w:p>
    <w:p w:rsidR="00B2159F" w:rsidRDefault="00B2159F" w:rsidP="00B2159F">
      <w:pPr>
        <w:jc w:val="both"/>
        <w:rPr>
          <w:rFonts w:ascii="PT Astra Serif" w:hAnsi="PT Astra Serif"/>
          <w:sz w:val="28"/>
          <w:lang w:val="ru-RU"/>
        </w:rPr>
      </w:pPr>
    </w:p>
    <w:p w:rsidR="00B2159F" w:rsidRPr="00B2159F" w:rsidRDefault="00B2159F" w:rsidP="00B2159F">
      <w:pPr>
        <w:jc w:val="both"/>
        <w:rPr>
          <w:rFonts w:ascii="PT Astra Serif" w:hAnsi="PT Astra Serif"/>
          <w:sz w:val="28"/>
          <w:lang w:val="ru-RU"/>
        </w:rPr>
      </w:pPr>
    </w:p>
    <w:p w:rsidR="00B2159F" w:rsidRPr="00F22982" w:rsidRDefault="00B2159F" w:rsidP="00B2159F">
      <w:pPr>
        <w:jc w:val="center"/>
        <w:rPr>
          <w:rFonts w:ascii="PT Astra Serif" w:hAnsi="PT Astra Serif"/>
          <w:sz w:val="28"/>
          <w:szCs w:val="28"/>
          <w:lang w:val="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1644"/>
        <w:gridCol w:w="4926"/>
      </w:tblGrid>
      <w:tr w:rsidR="00B2159F" w:rsidRPr="00F22982" w:rsidTr="00B2159F">
        <w:tc>
          <w:tcPr>
            <w:tcW w:w="3284" w:type="dxa"/>
          </w:tcPr>
          <w:p w:rsidR="00B2159F" w:rsidRPr="00F22982" w:rsidRDefault="00B2159F" w:rsidP="002B7E13">
            <w:pPr>
              <w:suppressAutoHyphens w:val="0"/>
              <w:autoSpaceDE w:val="0"/>
              <w:adjustRightInd w:val="0"/>
              <w:textAlignment w:val="auto"/>
              <w:rPr>
                <w:rFonts w:ascii="PT Astra Serif" w:eastAsia="Calibri" w:hAnsi="PT Astra Serif"/>
                <w:b/>
                <w:bCs/>
                <w:sz w:val="28"/>
                <w:szCs w:val="28"/>
                <w:lang w:val="ru-RU" w:eastAsia="en-US"/>
              </w:rPr>
            </w:pPr>
          </w:p>
        </w:tc>
        <w:tc>
          <w:tcPr>
            <w:tcW w:w="1644" w:type="dxa"/>
          </w:tcPr>
          <w:p w:rsidR="00B2159F" w:rsidRPr="00F22982" w:rsidRDefault="00B2159F" w:rsidP="002B7E13">
            <w:pPr>
              <w:suppressAutoHyphens w:val="0"/>
              <w:autoSpaceDE w:val="0"/>
              <w:adjustRightInd w:val="0"/>
              <w:textAlignment w:val="auto"/>
              <w:rPr>
                <w:rFonts w:ascii="PT Astra Serif" w:eastAsia="Calibri" w:hAnsi="PT Astra Serif"/>
                <w:b/>
                <w:bCs/>
                <w:sz w:val="28"/>
                <w:szCs w:val="28"/>
                <w:lang w:val="ru-RU" w:eastAsia="en-US"/>
              </w:rPr>
            </w:pPr>
          </w:p>
        </w:tc>
        <w:tc>
          <w:tcPr>
            <w:tcW w:w="4926" w:type="dxa"/>
          </w:tcPr>
          <w:p w:rsidR="00B2159F" w:rsidRPr="00F22982" w:rsidRDefault="00B2159F" w:rsidP="00B2159F">
            <w:pPr>
              <w:suppressAutoHyphens w:val="0"/>
              <w:autoSpaceDE w:val="0"/>
              <w:adjustRightInd w:val="0"/>
              <w:jc w:val="center"/>
              <w:textAlignment w:val="auto"/>
              <w:rPr>
                <w:rFonts w:ascii="PT Astra Serif" w:eastAsia="Calibri" w:hAnsi="PT Astra Serif"/>
                <w:b/>
                <w:bCs/>
                <w:sz w:val="28"/>
                <w:szCs w:val="28"/>
                <w:lang w:val="ru-RU" w:eastAsia="en-US"/>
              </w:rPr>
            </w:pPr>
            <w:r w:rsidRPr="00F22982">
              <w:rPr>
                <w:rFonts w:ascii="PT Astra Serif" w:eastAsia="Calibri" w:hAnsi="PT Astra Serif"/>
                <w:b/>
                <w:bCs/>
                <w:sz w:val="28"/>
                <w:szCs w:val="28"/>
                <w:lang w:val="ru-RU" w:eastAsia="en-US"/>
              </w:rPr>
              <w:t>ПРИЛОЖЕНИЕ</w:t>
            </w:r>
          </w:p>
          <w:p w:rsidR="00B2159F" w:rsidRPr="00F22982" w:rsidRDefault="00B2159F" w:rsidP="00B2159F">
            <w:pPr>
              <w:suppressAutoHyphens w:val="0"/>
              <w:autoSpaceDE w:val="0"/>
              <w:adjustRightInd w:val="0"/>
              <w:jc w:val="center"/>
              <w:textAlignment w:val="auto"/>
              <w:rPr>
                <w:rFonts w:ascii="PT Astra Serif" w:eastAsia="Calibri" w:hAnsi="PT Astra Serif"/>
                <w:b/>
                <w:bCs/>
                <w:sz w:val="28"/>
                <w:szCs w:val="28"/>
                <w:lang w:val="ru-RU" w:eastAsia="en-US"/>
              </w:rPr>
            </w:pPr>
            <w:r w:rsidRPr="00F22982">
              <w:rPr>
                <w:rFonts w:ascii="PT Astra Serif" w:eastAsia="Calibri" w:hAnsi="PT Astra Serif"/>
                <w:b/>
                <w:bCs/>
                <w:sz w:val="28"/>
                <w:szCs w:val="28"/>
                <w:lang w:val="ru-RU" w:eastAsia="en-US"/>
              </w:rPr>
              <w:t>к постановлению администрации</w:t>
            </w:r>
          </w:p>
          <w:p w:rsidR="00B2159F" w:rsidRPr="00F22982" w:rsidRDefault="00B2159F" w:rsidP="00B2159F">
            <w:pPr>
              <w:suppressAutoHyphens w:val="0"/>
              <w:autoSpaceDE w:val="0"/>
              <w:adjustRightInd w:val="0"/>
              <w:jc w:val="center"/>
              <w:textAlignment w:val="auto"/>
              <w:rPr>
                <w:rFonts w:ascii="PT Astra Serif" w:eastAsia="Calibri" w:hAnsi="PT Astra Serif"/>
                <w:b/>
                <w:bCs/>
                <w:sz w:val="28"/>
                <w:szCs w:val="28"/>
                <w:lang w:val="ru-RU" w:eastAsia="en-US"/>
              </w:rPr>
            </w:pPr>
            <w:r w:rsidRPr="00F22982">
              <w:rPr>
                <w:rFonts w:ascii="PT Astra Serif" w:eastAsia="Calibri" w:hAnsi="PT Astra Serif"/>
                <w:b/>
                <w:bCs/>
                <w:sz w:val="28"/>
                <w:szCs w:val="28"/>
                <w:lang w:val="ru-RU" w:eastAsia="en-US"/>
              </w:rPr>
              <w:t>муниципального образования «Мелекесский район»</w:t>
            </w:r>
          </w:p>
          <w:p w:rsidR="00B2159F" w:rsidRPr="00F22982" w:rsidRDefault="00B2159F" w:rsidP="00B2159F">
            <w:pPr>
              <w:suppressAutoHyphens w:val="0"/>
              <w:autoSpaceDE w:val="0"/>
              <w:adjustRightInd w:val="0"/>
              <w:jc w:val="center"/>
              <w:textAlignment w:val="auto"/>
              <w:rPr>
                <w:rFonts w:ascii="PT Astra Serif" w:eastAsia="Calibri" w:hAnsi="PT Astra Serif"/>
                <w:b/>
                <w:bCs/>
                <w:sz w:val="28"/>
                <w:szCs w:val="28"/>
                <w:lang w:val="ru-RU" w:eastAsia="en-US"/>
              </w:rPr>
            </w:pPr>
            <w:r w:rsidRPr="00F22982">
              <w:rPr>
                <w:rFonts w:ascii="PT Astra Serif" w:eastAsia="Calibri" w:hAnsi="PT Astra Serif"/>
                <w:b/>
                <w:bCs/>
                <w:sz w:val="28"/>
                <w:szCs w:val="28"/>
                <w:lang w:val="ru-RU" w:eastAsia="en-US"/>
              </w:rPr>
              <w:t>Ульяновской области</w:t>
            </w:r>
          </w:p>
          <w:p w:rsidR="00B2159F" w:rsidRPr="00F22982" w:rsidRDefault="00B2159F" w:rsidP="00B2159F">
            <w:pPr>
              <w:suppressAutoHyphens w:val="0"/>
              <w:autoSpaceDE w:val="0"/>
              <w:adjustRightInd w:val="0"/>
              <w:jc w:val="center"/>
              <w:textAlignment w:val="auto"/>
              <w:rPr>
                <w:rFonts w:ascii="PT Astra Serif" w:eastAsia="Calibri" w:hAnsi="PT Astra Serif"/>
                <w:b/>
                <w:bCs/>
                <w:sz w:val="28"/>
                <w:szCs w:val="28"/>
                <w:lang w:val="ru-RU" w:eastAsia="en-US"/>
              </w:rPr>
            </w:pPr>
            <w:r w:rsidRPr="00F22982">
              <w:rPr>
                <w:rFonts w:ascii="PT Astra Serif" w:eastAsia="Calibri" w:hAnsi="PT Astra Serif"/>
                <w:b/>
                <w:bCs/>
                <w:sz w:val="28"/>
                <w:szCs w:val="28"/>
                <w:lang w:val="ru-RU" w:eastAsia="en-US"/>
              </w:rPr>
              <w:t>от ____ _________ 2020 г. № _____</w:t>
            </w:r>
          </w:p>
          <w:p w:rsidR="00B2159F" w:rsidRPr="00F22982" w:rsidRDefault="00B2159F" w:rsidP="002B7E13">
            <w:pPr>
              <w:suppressAutoHyphens w:val="0"/>
              <w:autoSpaceDE w:val="0"/>
              <w:adjustRightInd w:val="0"/>
              <w:textAlignment w:val="auto"/>
              <w:rPr>
                <w:rFonts w:ascii="PT Astra Serif" w:eastAsia="Calibri" w:hAnsi="PT Astra Serif"/>
                <w:b/>
                <w:bCs/>
                <w:sz w:val="28"/>
                <w:szCs w:val="28"/>
                <w:lang w:val="ru-RU" w:eastAsia="en-US"/>
              </w:rPr>
            </w:pPr>
          </w:p>
        </w:tc>
      </w:tr>
    </w:tbl>
    <w:p w:rsidR="002B7E13" w:rsidRPr="00F22982" w:rsidRDefault="002B7E13" w:rsidP="002B7E13">
      <w:pPr>
        <w:rPr>
          <w:rFonts w:ascii="PT Astra Serif" w:hAnsi="PT Astra Serif"/>
          <w:sz w:val="28"/>
          <w:szCs w:val="28"/>
          <w:lang w:val="ru-RU"/>
        </w:rPr>
      </w:pPr>
    </w:p>
    <w:p w:rsidR="00FE47B7" w:rsidRPr="00F22982" w:rsidRDefault="009C350D" w:rsidP="00B2159F">
      <w:pPr>
        <w:widowControl w:val="0"/>
        <w:autoSpaceDE w:val="0"/>
        <w:ind w:firstLine="567"/>
        <w:jc w:val="center"/>
        <w:rPr>
          <w:rFonts w:ascii="PT Astra Serif" w:hAnsi="PT Astra Serif"/>
          <w:b/>
          <w:bCs/>
          <w:sz w:val="28"/>
          <w:szCs w:val="28"/>
          <w:lang w:val="ru-RU"/>
        </w:rPr>
      </w:pPr>
      <w:r w:rsidRPr="00F22982">
        <w:rPr>
          <w:rFonts w:ascii="PT Astra Serif" w:hAnsi="PT Astra Serif"/>
          <w:b/>
          <w:bCs/>
          <w:sz w:val="28"/>
          <w:szCs w:val="28"/>
          <w:lang w:val="ru-RU"/>
        </w:rPr>
        <w:t>А</w:t>
      </w:r>
      <w:r w:rsidR="00FE47B7" w:rsidRPr="00F22982">
        <w:rPr>
          <w:rFonts w:ascii="PT Astra Serif" w:hAnsi="PT Astra Serif"/>
          <w:b/>
          <w:bCs/>
          <w:sz w:val="28"/>
          <w:szCs w:val="28"/>
          <w:lang w:val="ru-RU"/>
        </w:rPr>
        <w:t>дминистративный регламент</w:t>
      </w:r>
    </w:p>
    <w:p w:rsidR="00FE47B7" w:rsidRPr="00F22982" w:rsidRDefault="00FE47B7" w:rsidP="00B2159F">
      <w:pPr>
        <w:autoSpaceDE w:val="0"/>
        <w:ind w:firstLine="567"/>
        <w:jc w:val="center"/>
        <w:rPr>
          <w:rFonts w:ascii="PT Astra Serif" w:hAnsi="PT Astra Serif"/>
          <w:b/>
          <w:sz w:val="28"/>
          <w:szCs w:val="28"/>
          <w:lang w:val="ru-RU"/>
        </w:rPr>
      </w:pPr>
      <w:r w:rsidRPr="00F22982">
        <w:rPr>
          <w:rFonts w:ascii="PT Astra Serif" w:hAnsi="PT Astra Serif"/>
          <w:b/>
          <w:sz w:val="28"/>
          <w:szCs w:val="28"/>
          <w:lang w:val="ru-RU"/>
        </w:rPr>
        <w:t>пред</w:t>
      </w:r>
      <w:r w:rsidR="007830D6" w:rsidRPr="00F22982">
        <w:rPr>
          <w:rFonts w:ascii="PT Astra Serif" w:hAnsi="PT Astra Serif"/>
          <w:b/>
          <w:sz w:val="28"/>
          <w:szCs w:val="28"/>
          <w:lang w:val="ru-RU"/>
        </w:rPr>
        <w:t>оставления муниципальной услуги</w:t>
      </w:r>
    </w:p>
    <w:p w:rsidR="00FE47B7" w:rsidRPr="00F22982" w:rsidRDefault="00FE47B7" w:rsidP="00B2159F">
      <w:pPr>
        <w:autoSpaceDE w:val="0"/>
        <w:ind w:firstLine="567"/>
        <w:jc w:val="center"/>
        <w:rPr>
          <w:rFonts w:ascii="PT Astra Serif" w:hAnsi="PT Astra Serif"/>
          <w:b/>
          <w:sz w:val="28"/>
          <w:szCs w:val="28"/>
          <w:lang w:val="ru-RU"/>
        </w:rPr>
      </w:pPr>
      <w:r w:rsidRPr="00F22982">
        <w:rPr>
          <w:rFonts w:ascii="PT Astra Serif" w:hAnsi="PT Astra Serif"/>
          <w:b/>
          <w:sz w:val="28"/>
          <w:szCs w:val="28"/>
          <w:lang w:val="ru-RU"/>
        </w:rPr>
        <w:t>«Выдача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объектов капитального строительства»</w:t>
      </w:r>
    </w:p>
    <w:p w:rsidR="00FE47B7" w:rsidRPr="00F22982" w:rsidRDefault="00FE47B7" w:rsidP="00FE47B7">
      <w:pPr>
        <w:widowControl w:val="0"/>
        <w:autoSpaceDE w:val="0"/>
        <w:ind w:firstLine="709"/>
        <w:jc w:val="center"/>
        <w:rPr>
          <w:rFonts w:ascii="PT Astra Serif" w:hAnsi="PT Astra Serif"/>
          <w:b/>
          <w:sz w:val="28"/>
          <w:szCs w:val="28"/>
          <w:lang w:val="ru-RU"/>
        </w:rPr>
      </w:pPr>
    </w:p>
    <w:p w:rsidR="004A2236" w:rsidRPr="00F22982" w:rsidRDefault="004A2236" w:rsidP="00026B0C">
      <w:pPr>
        <w:pStyle w:val="aa"/>
        <w:widowControl w:val="0"/>
        <w:numPr>
          <w:ilvl w:val="0"/>
          <w:numId w:val="24"/>
        </w:numPr>
        <w:autoSpaceDE w:val="0"/>
        <w:jc w:val="center"/>
        <w:rPr>
          <w:rFonts w:ascii="PT Astra Serif" w:hAnsi="PT Astra Serif"/>
          <w:b/>
          <w:sz w:val="28"/>
          <w:szCs w:val="28"/>
          <w:lang w:val="ru-RU"/>
        </w:rPr>
      </w:pPr>
      <w:r w:rsidRPr="00F22982">
        <w:rPr>
          <w:rFonts w:ascii="PT Astra Serif" w:hAnsi="PT Astra Serif"/>
          <w:b/>
          <w:sz w:val="28"/>
          <w:szCs w:val="28"/>
          <w:lang w:val="ru-RU"/>
        </w:rPr>
        <w:t>Общие положения</w:t>
      </w:r>
    </w:p>
    <w:p w:rsidR="00026B0C" w:rsidRPr="00F22982" w:rsidRDefault="00026B0C" w:rsidP="00026B0C">
      <w:pPr>
        <w:pStyle w:val="aa"/>
        <w:widowControl w:val="0"/>
        <w:autoSpaceDE w:val="0"/>
        <w:ind w:left="1069"/>
        <w:rPr>
          <w:rFonts w:ascii="PT Astra Serif" w:hAnsi="PT Astra Serif"/>
          <w:sz w:val="28"/>
          <w:szCs w:val="28"/>
          <w:lang w:val="ru-RU"/>
        </w:rPr>
      </w:pPr>
    </w:p>
    <w:p w:rsidR="004A2236" w:rsidRPr="00F22982" w:rsidRDefault="004A2236" w:rsidP="00026B0C">
      <w:pPr>
        <w:pStyle w:val="aa"/>
        <w:widowControl w:val="0"/>
        <w:numPr>
          <w:ilvl w:val="1"/>
          <w:numId w:val="24"/>
        </w:numPr>
        <w:autoSpaceDE w:val="0"/>
        <w:jc w:val="center"/>
        <w:rPr>
          <w:rFonts w:ascii="PT Astra Serif" w:hAnsi="PT Astra Serif"/>
          <w:b/>
          <w:sz w:val="28"/>
          <w:szCs w:val="28"/>
          <w:lang w:val="ru-RU"/>
        </w:rPr>
      </w:pPr>
      <w:r w:rsidRPr="00F22982">
        <w:rPr>
          <w:rFonts w:ascii="PT Astra Serif" w:hAnsi="PT Astra Serif"/>
          <w:b/>
          <w:sz w:val="28"/>
          <w:szCs w:val="28"/>
          <w:lang w:val="ru-RU"/>
        </w:rPr>
        <w:t>Предмет регулирования административного регламента</w:t>
      </w:r>
    </w:p>
    <w:p w:rsidR="00026B0C" w:rsidRPr="00F22982" w:rsidRDefault="00026B0C" w:rsidP="00026B0C">
      <w:pPr>
        <w:pStyle w:val="aa"/>
        <w:widowControl w:val="0"/>
        <w:autoSpaceDE w:val="0"/>
        <w:ind w:left="1429"/>
        <w:rPr>
          <w:rFonts w:ascii="PT Astra Serif" w:hAnsi="PT Astra Serif"/>
          <w:b/>
          <w:sz w:val="28"/>
          <w:szCs w:val="28"/>
          <w:lang w:val="ru-RU"/>
        </w:rPr>
      </w:pPr>
    </w:p>
    <w:p w:rsidR="00026B0C" w:rsidRPr="00F22982" w:rsidRDefault="004876FA" w:rsidP="00B2159F">
      <w:pPr>
        <w:autoSpaceDE w:val="0"/>
        <w:ind w:firstLine="709"/>
        <w:jc w:val="both"/>
        <w:rPr>
          <w:rFonts w:ascii="PT Astra Serif" w:hAnsi="PT Astra Serif"/>
          <w:sz w:val="28"/>
          <w:szCs w:val="28"/>
          <w:lang w:val="ru-RU"/>
        </w:rPr>
      </w:pPr>
      <w:bookmarkStart w:id="1" w:name="Par52"/>
      <w:bookmarkEnd w:id="1"/>
      <w:proofErr w:type="gramStart"/>
      <w:r w:rsidRPr="00F22982">
        <w:rPr>
          <w:rFonts w:ascii="PT Astra Serif" w:hAnsi="PT Astra Serif"/>
          <w:sz w:val="28"/>
          <w:szCs w:val="28"/>
          <w:lang w:val="ru-RU"/>
        </w:rPr>
        <w:t>Настоящий административный регламент устанавливает порядок предоставления</w:t>
      </w:r>
      <w:r w:rsidR="00B2159F" w:rsidRPr="00F22982">
        <w:rPr>
          <w:rFonts w:ascii="PT Astra Serif" w:hAnsi="PT Astra Serif"/>
          <w:sz w:val="28"/>
          <w:szCs w:val="28"/>
          <w:lang w:val="ru-RU"/>
        </w:rPr>
        <w:t xml:space="preserve"> администрацией муниципального образования «Мелекесский район» Ульяновской области </w:t>
      </w:r>
      <w:r w:rsidRPr="00F22982">
        <w:rPr>
          <w:rFonts w:ascii="PT Astra Serif" w:hAnsi="PT Astra Serif"/>
          <w:sz w:val="28"/>
          <w:szCs w:val="28"/>
          <w:lang w:val="ru-RU"/>
        </w:rPr>
        <w:t xml:space="preserve">(далее – уполномоченный орган) муниципальной услуги по выдаче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объектов капитального строительства на территории </w:t>
      </w:r>
      <w:r w:rsidR="00B2159F" w:rsidRPr="00F22982">
        <w:rPr>
          <w:rFonts w:ascii="PT Astra Serif" w:hAnsi="PT Astra Serif"/>
          <w:sz w:val="28"/>
          <w:szCs w:val="28"/>
          <w:lang w:val="ru-RU"/>
        </w:rPr>
        <w:t xml:space="preserve">сельских поселений расположенных в муниципальном образовании «Мелекесский район» Ульяновской области </w:t>
      </w:r>
      <w:r w:rsidRPr="00F22982">
        <w:rPr>
          <w:rFonts w:ascii="PT Astra Serif" w:hAnsi="PT Astra Serif"/>
          <w:sz w:val="28"/>
          <w:szCs w:val="28"/>
          <w:lang w:val="ru-RU"/>
        </w:rPr>
        <w:t>(далее – муниципальная услуга</w:t>
      </w:r>
      <w:r w:rsidR="00C5045A" w:rsidRPr="00F22982">
        <w:rPr>
          <w:rFonts w:ascii="PT Astra Serif" w:hAnsi="PT Astra Serif"/>
          <w:sz w:val="28"/>
          <w:szCs w:val="28"/>
          <w:lang w:val="ru-RU"/>
        </w:rPr>
        <w:t>,</w:t>
      </w:r>
      <w:r w:rsidR="00B2159F" w:rsidRPr="00F22982">
        <w:rPr>
          <w:rFonts w:ascii="PT Astra Serif" w:hAnsi="PT Astra Serif"/>
          <w:sz w:val="28"/>
          <w:szCs w:val="28"/>
          <w:lang w:val="ru-RU"/>
        </w:rPr>
        <w:t xml:space="preserve"> </w:t>
      </w:r>
      <w:r w:rsidR="00C5045A" w:rsidRPr="00F22982">
        <w:rPr>
          <w:rFonts w:ascii="PT Astra Serif" w:hAnsi="PT Astra Serif"/>
          <w:sz w:val="28"/>
          <w:szCs w:val="28"/>
          <w:lang w:val="ru-RU"/>
        </w:rPr>
        <w:t>административный регламент).</w:t>
      </w:r>
      <w:proofErr w:type="gramEnd"/>
    </w:p>
    <w:p w:rsidR="00865A07" w:rsidRPr="00F22982" w:rsidRDefault="00865A07" w:rsidP="004876FA">
      <w:pPr>
        <w:autoSpaceDE w:val="0"/>
        <w:jc w:val="both"/>
        <w:rPr>
          <w:rFonts w:ascii="PT Astra Serif" w:hAnsi="PT Astra Serif"/>
          <w:b/>
          <w:i/>
          <w:sz w:val="28"/>
          <w:szCs w:val="28"/>
          <w:lang w:val="ru-RU"/>
        </w:rPr>
      </w:pPr>
    </w:p>
    <w:p w:rsidR="004A2236" w:rsidRPr="00F22982" w:rsidRDefault="004A2236" w:rsidP="00026B0C">
      <w:pPr>
        <w:ind w:firstLine="709"/>
        <w:jc w:val="center"/>
        <w:rPr>
          <w:rFonts w:ascii="PT Astra Serif" w:hAnsi="PT Astra Serif"/>
          <w:b/>
          <w:sz w:val="28"/>
          <w:szCs w:val="28"/>
          <w:lang w:val="ru-RU"/>
        </w:rPr>
      </w:pPr>
      <w:r w:rsidRPr="00F22982">
        <w:rPr>
          <w:rFonts w:ascii="PT Astra Serif" w:hAnsi="PT Astra Serif"/>
          <w:b/>
          <w:sz w:val="28"/>
          <w:szCs w:val="28"/>
          <w:lang w:val="ru-RU"/>
        </w:rPr>
        <w:t>1.2. Описание заявителей</w:t>
      </w:r>
    </w:p>
    <w:p w:rsidR="00026B0C" w:rsidRPr="00F22982" w:rsidRDefault="00026B0C" w:rsidP="002E31E9">
      <w:pPr>
        <w:spacing w:after="1" w:line="280" w:lineRule="atLeast"/>
        <w:ind w:firstLine="709"/>
        <w:jc w:val="both"/>
        <w:rPr>
          <w:rFonts w:ascii="PT Astra Serif" w:hAnsi="PT Astra Serif"/>
          <w:sz w:val="28"/>
          <w:szCs w:val="28"/>
          <w:lang w:val="ru-RU"/>
        </w:rPr>
      </w:pPr>
    </w:p>
    <w:p w:rsidR="00865A07" w:rsidRPr="00F22982" w:rsidRDefault="00CD12B1" w:rsidP="00865A07">
      <w:pPr>
        <w:spacing w:after="1" w:line="240" w:lineRule="atLeast"/>
        <w:ind w:firstLine="540"/>
        <w:jc w:val="both"/>
        <w:rPr>
          <w:rFonts w:ascii="PT Astra Serif" w:hAnsi="PT Astra Serif"/>
          <w:sz w:val="28"/>
          <w:szCs w:val="28"/>
          <w:lang w:val="ru-RU"/>
        </w:rPr>
      </w:pPr>
      <w:r w:rsidRPr="00F22982">
        <w:rPr>
          <w:rFonts w:ascii="PT Astra Serif" w:hAnsi="PT Astra Serif"/>
          <w:sz w:val="28"/>
          <w:szCs w:val="28"/>
          <w:lang w:val="ru-RU"/>
        </w:rPr>
        <w:t>Муниципальная</w:t>
      </w:r>
      <w:r w:rsidR="007830D6" w:rsidRPr="00F22982">
        <w:rPr>
          <w:rFonts w:ascii="PT Astra Serif" w:hAnsi="PT Astra Serif"/>
          <w:sz w:val="28"/>
          <w:szCs w:val="28"/>
          <w:lang w:val="ru-RU"/>
        </w:rPr>
        <w:t xml:space="preserve"> услуга предоставляется правообладателям земельных участков – юридическим лицам (за исключением государственных органов</w:t>
      </w:r>
      <w:r w:rsidR="00B2159F" w:rsidRPr="00F22982">
        <w:rPr>
          <w:rFonts w:ascii="PT Astra Serif" w:hAnsi="PT Astra Serif"/>
          <w:sz w:val="28"/>
          <w:szCs w:val="28"/>
          <w:lang w:val="ru-RU"/>
        </w:rPr>
        <w:t xml:space="preserve"> </w:t>
      </w:r>
      <w:r w:rsidR="007830D6" w:rsidRPr="00F22982">
        <w:rPr>
          <w:rFonts w:ascii="PT Astra Serif" w:hAnsi="PT Astra Serif"/>
          <w:sz w:val="28"/>
          <w:szCs w:val="28"/>
          <w:lang w:val="ru-RU"/>
        </w:rPr>
        <w:t>и их территориальных органов, органов государственных внебюджетных фондов</w:t>
      </w:r>
      <w:r w:rsidR="00B2159F" w:rsidRPr="00F22982">
        <w:rPr>
          <w:rFonts w:ascii="PT Astra Serif" w:hAnsi="PT Astra Serif"/>
          <w:sz w:val="28"/>
          <w:szCs w:val="28"/>
          <w:lang w:val="ru-RU"/>
        </w:rPr>
        <w:t xml:space="preserve"> </w:t>
      </w:r>
      <w:r w:rsidR="007830D6" w:rsidRPr="00F22982">
        <w:rPr>
          <w:rFonts w:ascii="PT Astra Serif" w:hAnsi="PT Astra Serif"/>
          <w:sz w:val="28"/>
          <w:szCs w:val="28"/>
          <w:lang w:val="ru-RU"/>
        </w:rPr>
        <w:t>и их территориальных органов, органов местного самоуправления), и</w:t>
      </w:r>
      <w:r w:rsidR="00D30C5C" w:rsidRPr="00F22982">
        <w:rPr>
          <w:rFonts w:ascii="PT Astra Serif" w:hAnsi="PT Astra Serif"/>
          <w:sz w:val="28"/>
          <w:szCs w:val="28"/>
          <w:lang w:val="ru-RU"/>
        </w:rPr>
        <w:t xml:space="preserve">ндивидуальным предпринимателям, </w:t>
      </w:r>
      <w:r w:rsidR="007830D6" w:rsidRPr="00F22982">
        <w:rPr>
          <w:rFonts w:ascii="PT Astra Serif" w:hAnsi="PT Astra Serif"/>
          <w:sz w:val="28"/>
          <w:szCs w:val="28"/>
          <w:lang w:val="ru-RU"/>
        </w:rPr>
        <w:t>физическим лицам</w:t>
      </w:r>
      <w:r w:rsidR="00DB1BD0" w:rsidRPr="00F22982">
        <w:rPr>
          <w:rFonts w:ascii="PT Astra Serif" w:hAnsi="PT Astra Serif"/>
          <w:sz w:val="28"/>
          <w:szCs w:val="28"/>
          <w:lang w:val="ru-RU"/>
        </w:rPr>
        <w:t xml:space="preserve"> </w:t>
      </w:r>
      <w:r w:rsidR="00865A07" w:rsidRPr="00F22982">
        <w:rPr>
          <w:rFonts w:ascii="PT Astra Serif" w:hAnsi="PT Astra Serif"/>
          <w:sz w:val="28"/>
          <w:szCs w:val="28"/>
          <w:lang w:val="ru-RU"/>
        </w:rPr>
        <w:t>(далее – заявитель, застройщик).</w:t>
      </w:r>
    </w:p>
    <w:p w:rsidR="00026B0C" w:rsidRPr="00F22982" w:rsidRDefault="00865A07" w:rsidP="00865A07">
      <w:pPr>
        <w:spacing w:after="1" w:line="240" w:lineRule="atLeast"/>
        <w:ind w:firstLine="540"/>
        <w:jc w:val="both"/>
        <w:rPr>
          <w:rFonts w:ascii="PT Astra Serif" w:hAnsi="PT Astra Serif"/>
          <w:sz w:val="28"/>
          <w:szCs w:val="28"/>
          <w:lang w:val="ru-RU"/>
        </w:rPr>
      </w:pPr>
      <w:r w:rsidRPr="00F22982">
        <w:rPr>
          <w:rFonts w:ascii="PT Astra Serif" w:hAnsi="PT Astra Serif"/>
          <w:sz w:val="28"/>
          <w:szCs w:val="28"/>
          <w:lang w:val="ru-RU"/>
        </w:rPr>
        <w:t>От имени заявителя вправе обратиться его представитель, действующий от имени и в интересах заявителя и в силу закона, полномочия, основанного</w:t>
      </w:r>
      <w:r w:rsidR="00B2159F" w:rsidRPr="00F22982">
        <w:rPr>
          <w:rFonts w:ascii="PT Astra Serif" w:hAnsi="PT Astra Serif"/>
          <w:sz w:val="28"/>
          <w:szCs w:val="28"/>
          <w:lang w:val="ru-RU"/>
        </w:rPr>
        <w:t xml:space="preserve"> </w:t>
      </w:r>
      <w:r w:rsidRPr="00F22982">
        <w:rPr>
          <w:rFonts w:ascii="PT Astra Serif" w:hAnsi="PT Astra Serif"/>
          <w:sz w:val="28"/>
          <w:szCs w:val="28"/>
          <w:lang w:val="ru-RU"/>
        </w:rPr>
        <w:t xml:space="preserve">на доверенности, оформленной в порядке, установленном статьёй 185 Гражданского кодекса Российской Федерации, либо иного документа </w:t>
      </w:r>
      <w:r w:rsidRPr="00F22982">
        <w:rPr>
          <w:rFonts w:ascii="PT Astra Serif" w:hAnsi="PT Astra Serif"/>
          <w:sz w:val="28"/>
          <w:szCs w:val="28"/>
          <w:lang w:val="ru-RU"/>
        </w:rPr>
        <w:lastRenderedPageBreak/>
        <w:t xml:space="preserve">оформленного в соответствии с законодательством Российской Федерации </w:t>
      </w:r>
      <w:r w:rsidRPr="00F22982">
        <w:rPr>
          <w:rFonts w:ascii="PT Astra Serif" w:hAnsi="PT Astra Serif"/>
          <w:bCs/>
          <w:sz w:val="28"/>
          <w:szCs w:val="28"/>
          <w:lang w:val="ru-RU"/>
        </w:rPr>
        <w:t>(далее также – заявитель, застройщик).</w:t>
      </w:r>
      <w:r w:rsidRPr="00F22982">
        <w:rPr>
          <w:rFonts w:ascii="PT Astra Serif" w:hAnsi="PT Astra Serif"/>
          <w:sz w:val="28"/>
          <w:szCs w:val="28"/>
          <w:lang w:val="ru-RU"/>
        </w:rPr>
        <w:t xml:space="preserve"> </w:t>
      </w:r>
    </w:p>
    <w:p w:rsidR="00865A07" w:rsidRPr="00F22982" w:rsidRDefault="00865A07" w:rsidP="00865A07">
      <w:pPr>
        <w:spacing w:after="1" w:line="240" w:lineRule="atLeast"/>
        <w:ind w:firstLine="540"/>
        <w:jc w:val="both"/>
        <w:rPr>
          <w:rFonts w:ascii="PT Astra Serif" w:hAnsi="PT Astra Serif"/>
          <w:sz w:val="28"/>
          <w:szCs w:val="28"/>
          <w:lang w:val="ru-RU"/>
        </w:rPr>
      </w:pPr>
    </w:p>
    <w:p w:rsidR="00AF4B67" w:rsidRPr="00F22982" w:rsidRDefault="00AF4B67" w:rsidP="00865A07">
      <w:pPr>
        <w:autoSpaceDE w:val="0"/>
        <w:ind w:firstLine="709"/>
        <w:jc w:val="center"/>
        <w:rPr>
          <w:rFonts w:ascii="PT Astra Serif" w:hAnsi="PT Astra Serif"/>
          <w:b/>
          <w:sz w:val="28"/>
          <w:szCs w:val="28"/>
          <w:lang w:val="ru-RU"/>
        </w:rPr>
      </w:pPr>
      <w:bookmarkStart w:id="2" w:name="Par110"/>
      <w:bookmarkEnd w:id="2"/>
    </w:p>
    <w:p w:rsidR="00865A07" w:rsidRPr="00F22982" w:rsidRDefault="00865A07" w:rsidP="00865A07">
      <w:pPr>
        <w:autoSpaceDE w:val="0"/>
        <w:ind w:firstLine="709"/>
        <w:jc w:val="center"/>
        <w:rPr>
          <w:rFonts w:ascii="PT Astra Serif" w:hAnsi="PT Astra Serif"/>
          <w:b/>
          <w:sz w:val="28"/>
          <w:szCs w:val="28"/>
          <w:lang w:val="ru-RU"/>
        </w:rPr>
      </w:pPr>
      <w:r w:rsidRPr="00F22982">
        <w:rPr>
          <w:rFonts w:ascii="PT Astra Serif" w:hAnsi="PT Astra Serif"/>
          <w:b/>
          <w:sz w:val="28"/>
          <w:szCs w:val="28"/>
          <w:lang w:val="ru-RU"/>
        </w:rPr>
        <w:t>1.3. Требования к порядку информирования о предоставлени</w:t>
      </w:r>
      <w:r w:rsidR="00142D74" w:rsidRPr="00F22982">
        <w:rPr>
          <w:rFonts w:ascii="PT Astra Serif" w:hAnsi="PT Astra Serif"/>
          <w:b/>
          <w:sz w:val="28"/>
          <w:szCs w:val="28"/>
          <w:lang w:val="ru-RU"/>
        </w:rPr>
        <w:t>и</w:t>
      </w:r>
      <w:r w:rsidRPr="00F22982">
        <w:rPr>
          <w:rFonts w:ascii="PT Astra Serif" w:hAnsi="PT Astra Serif"/>
          <w:b/>
          <w:sz w:val="28"/>
          <w:szCs w:val="28"/>
          <w:lang w:val="ru-RU"/>
        </w:rPr>
        <w:t xml:space="preserve"> муниципальной услуги</w:t>
      </w:r>
    </w:p>
    <w:p w:rsidR="000F124B" w:rsidRPr="00F22982" w:rsidRDefault="000F124B" w:rsidP="00865A07">
      <w:pPr>
        <w:autoSpaceDE w:val="0"/>
        <w:ind w:firstLine="709"/>
        <w:jc w:val="center"/>
        <w:rPr>
          <w:rFonts w:ascii="PT Astra Serif" w:hAnsi="PT Astra Serif"/>
          <w:b/>
          <w:sz w:val="28"/>
          <w:szCs w:val="28"/>
          <w:lang w:val="ru-RU"/>
        </w:rPr>
      </w:pPr>
    </w:p>
    <w:p w:rsidR="00865A07" w:rsidRPr="00F22982" w:rsidRDefault="00865A07" w:rsidP="00865A07">
      <w:pPr>
        <w:autoSpaceDE w:val="0"/>
        <w:ind w:firstLine="709"/>
        <w:jc w:val="both"/>
        <w:rPr>
          <w:rFonts w:ascii="PT Astra Serif" w:hAnsi="PT Astra Serif"/>
          <w:sz w:val="28"/>
          <w:szCs w:val="28"/>
          <w:lang w:val="ru-RU"/>
        </w:rPr>
      </w:pPr>
      <w:r w:rsidRPr="00F22982">
        <w:rPr>
          <w:rFonts w:ascii="PT Astra Serif" w:hAnsi="PT Astra Serif"/>
          <w:sz w:val="28"/>
          <w:szCs w:val="28"/>
          <w:lang w:val="ru-RU"/>
        </w:rPr>
        <w:t>1.3.1. Порядок получения информации заявителями по вопросам предоставления муниципальной услуги, сведений о ходе предоставления указанной услуги, в том числе на официальном сайте уполномоченного органа</w:t>
      </w:r>
      <w:r w:rsidR="00B2159F" w:rsidRPr="00F22982">
        <w:rPr>
          <w:rFonts w:ascii="PT Astra Serif" w:hAnsi="PT Astra Serif"/>
          <w:sz w:val="28"/>
          <w:szCs w:val="28"/>
          <w:lang w:val="ru-RU"/>
        </w:rPr>
        <w:t xml:space="preserve"> </w:t>
      </w:r>
      <w:r w:rsidRPr="00F22982">
        <w:rPr>
          <w:rFonts w:ascii="PT Astra Serif" w:hAnsi="PT Astra Serif"/>
          <w:sz w:val="28"/>
          <w:szCs w:val="28"/>
          <w:lang w:val="ru-RU"/>
        </w:rPr>
        <w:t>в информационно-телекоммуникационной сети «Интернет» (далее – официальный сайт уполномоченного органа), а также с использованием федеральной государственной информационной системы «Единый портал государственных</w:t>
      </w:r>
      <w:r w:rsidR="001D0C8F" w:rsidRPr="00F22982">
        <w:rPr>
          <w:rFonts w:ascii="PT Astra Serif" w:hAnsi="PT Astra Serif"/>
          <w:sz w:val="28"/>
          <w:szCs w:val="28"/>
          <w:lang w:val="ru-RU"/>
        </w:rPr>
        <w:t xml:space="preserve"> </w:t>
      </w:r>
      <w:r w:rsidRPr="00F22982">
        <w:rPr>
          <w:rFonts w:ascii="PT Astra Serif" w:hAnsi="PT Astra Serif"/>
          <w:sz w:val="28"/>
          <w:szCs w:val="28"/>
          <w:lang w:val="ru-RU"/>
        </w:rPr>
        <w:t>и муниципальных услуг (функций)» (далее – Единый портал).</w:t>
      </w:r>
    </w:p>
    <w:p w:rsidR="00865A07" w:rsidRPr="00F22982" w:rsidRDefault="00865A07" w:rsidP="00865A07">
      <w:pPr>
        <w:ind w:firstLine="709"/>
        <w:jc w:val="both"/>
        <w:rPr>
          <w:rFonts w:ascii="PT Astra Serif" w:hAnsi="PT Astra Serif"/>
          <w:sz w:val="28"/>
          <w:szCs w:val="28"/>
          <w:lang w:val="ru-RU"/>
        </w:rPr>
      </w:pPr>
      <w:r w:rsidRPr="00F22982">
        <w:rPr>
          <w:rFonts w:ascii="PT Astra Serif" w:hAnsi="PT Astra Serif"/>
          <w:sz w:val="28"/>
          <w:szCs w:val="28"/>
          <w:lang w:val="ru-RU"/>
        </w:rPr>
        <w:t>Информирование о порядке предоставления муниципальной услуги осуществляется уполномоченным органом:</w:t>
      </w:r>
    </w:p>
    <w:p w:rsidR="00865A07" w:rsidRPr="00F22982" w:rsidRDefault="00865A07" w:rsidP="00865A07">
      <w:pPr>
        <w:ind w:firstLine="709"/>
        <w:jc w:val="both"/>
        <w:rPr>
          <w:rFonts w:ascii="PT Astra Serif" w:hAnsi="PT Astra Serif"/>
          <w:sz w:val="28"/>
          <w:szCs w:val="28"/>
          <w:lang w:val="ru-RU"/>
        </w:rPr>
      </w:pPr>
      <w:r w:rsidRPr="00F22982">
        <w:rPr>
          <w:rFonts w:ascii="PT Astra Serif" w:hAnsi="PT Astra Serif"/>
          <w:sz w:val="28"/>
          <w:szCs w:val="28"/>
          <w:lang w:val="ru-RU"/>
        </w:rPr>
        <w:t>при личном устном обращении заявителей;</w:t>
      </w:r>
    </w:p>
    <w:p w:rsidR="00865A07" w:rsidRPr="00F22982" w:rsidRDefault="00865A07" w:rsidP="00865A07">
      <w:pPr>
        <w:ind w:firstLine="709"/>
        <w:jc w:val="both"/>
        <w:rPr>
          <w:rFonts w:ascii="PT Astra Serif" w:hAnsi="PT Astra Serif"/>
          <w:sz w:val="28"/>
          <w:szCs w:val="28"/>
          <w:lang w:val="ru-RU"/>
        </w:rPr>
      </w:pPr>
      <w:r w:rsidRPr="00F22982">
        <w:rPr>
          <w:rFonts w:ascii="PT Astra Serif" w:hAnsi="PT Astra Serif"/>
          <w:sz w:val="28"/>
          <w:szCs w:val="28"/>
          <w:lang w:val="ru-RU"/>
        </w:rPr>
        <w:t>по телефону;</w:t>
      </w:r>
    </w:p>
    <w:p w:rsidR="00865A07" w:rsidRPr="00F22982" w:rsidRDefault="00865A07" w:rsidP="00865A07">
      <w:pPr>
        <w:ind w:firstLine="709"/>
        <w:jc w:val="both"/>
        <w:rPr>
          <w:rFonts w:ascii="PT Astra Serif" w:hAnsi="PT Astra Serif"/>
          <w:sz w:val="28"/>
          <w:szCs w:val="28"/>
          <w:lang w:val="ru-RU"/>
        </w:rPr>
      </w:pPr>
      <w:r w:rsidRPr="00F22982">
        <w:rPr>
          <w:rFonts w:ascii="PT Astra Serif" w:hAnsi="PT Astra Serif"/>
          <w:sz w:val="28"/>
          <w:szCs w:val="28"/>
          <w:lang w:val="ru-RU"/>
        </w:rPr>
        <w:t>путём направления ответов на письменные обращения, направляемые в уполномоченный орган по почте;</w:t>
      </w:r>
    </w:p>
    <w:p w:rsidR="00865A07" w:rsidRPr="00F22982" w:rsidRDefault="00865A07" w:rsidP="00865A07">
      <w:pPr>
        <w:autoSpaceDE w:val="0"/>
        <w:ind w:firstLine="709"/>
        <w:jc w:val="both"/>
        <w:rPr>
          <w:rFonts w:ascii="PT Astra Serif" w:hAnsi="PT Astra Serif"/>
          <w:sz w:val="28"/>
          <w:szCs w:val="28"/>
          <w:lang w:val="ru-RU"/>
        </w:rPr>
      </w:pPr>
      <w:r w:rsidRPr="00F22982">
        <w:rPr>
          <w:rFonts w:ascii="PT Astra Serif" w:hAnsi="PT Astra Serif"/>
          <w:sz w:val="28"/>
          <w:szCs w:val="28"/>
          <w:lang w:val="ru-RU"/>
        </w:rPr>
        <w:t>путём направления ответов на электронные обращения, направляемые в уполномоченный орган по адресу электронной почты;</w:t>
      </w:r>
    </w:p>
    <w:p w:rsidR="00865A07" w:rsidRPr="00F22982" w:rsidRDefault="00865A07" w:rsidP="00865A07">
      <w:pPr>
        <w:ind w:firstLine="709"/>
        <w:jc w:val="both"/>
        <w:rPr>
          <w:rFonts w:ascii="PT Astra Serif" w:hAnsi="PT Astra Serif"/>
          <w:sz w:val="28"/>
          <w:szCs w:val="28"/>
          <w:lang w:val="ru-RU"/>
        </w:rPr>
      </w:pPr>
      <w:r w:rsidRPr="00F22982">
        <w:rPr>
          <w:rFonts w:ascii="PT Astra Serif" w:hAnsi="PT Astra Serif"/>
          <w:sz w:val="28"/>
          <w:szCs w:val="28"/>
          <w:lang w:val="ru-RU"/>
        </w:rPr>
        <w:t>путём размещения информации на официальном сайте уполномоченного ор</w:t>
      </w:r>
      <w:r w:rsidR="00F00CC7" w:rsidRPr="00F22982">
        <w:rPr>
          <w:rFonts w:ascii="PT Astra Serif" w:hAnsi="PT Astra Serif"/>
          <w:sz w:val="28"/>
          <w:szCs w:val="28"/>
          <w:lang w:val="ru-RU"/>
        </w:rPr>
        <w:t xml:space="preserve">гана </w:t>
      </w:r>
      <w:r w:rsidR="001D0C8F" w:rsidRPr="00F22982">
        <w:rPr>
          <w:rFonts w:ascii="PT Astra Serif" w:hAnsi="PT Astra Serif"/>
          <w:sz w:val="28"/>
          <w:szCs w:val="28"/>
          <w:lang w:val="ru-RU"/>
        </w:rPr>
        <w:t>(http://adm-melekess.ru/)</w:t>
      </w:r>
      <w:r w:rsidRPr="00F22982">
        <w:rPr>
          <w:rFonts w:ascii="PT Astra Serif" w:hAnsi="PT Astra Serif"/>
          <w:sz w:val="28"/>
          <w:szCs w:val="28"/>
          <w:lang w:val="ru-RU"/>
        </w:rPr>
        <w:t>;</w:t>
      </w:r>
    </w:p>
    <w:p w:rsidR="00865A07" w:rsidRPr="00F22982" w:rsidRDefault="00865A07" w:rsidP="00865A07">
      <w:pPr>
        <w:autoSpaceDE w:val="0"/>
        <w:ind w:firstLine="709"/>
        <w:jc w:val="both"/>
        <w:rPr>
          <w:rFonts w:ascii="PT Astra Serif" w:hAnsi="PT Astra Serif"/>
          <w:sz w:val="28"/>
          <w:szCs w:val="28"/>
          <w:lang w:val="ru-RU"/>
        </w:rPr>
      </w:pPr>
      <w:r w:rsidRPr="00F22982">
        <w:rPr>
          <w:rFonts w:ascii="PT Astra Serif" w:hAnsi="PT Astra Serif"/>
          <w:sz w:val="28"/>
          <w:szCs w:val="28"/>
          <w:lang w:val="ru-RU"/>
        </w:rPr>
        <w:t>посредством размещения информации на Едином портале (</w:t>
      </w:r>
      <w:hyperlink r:id="rId9" w:history="1">
        <w:r w:rsidRPr="00F22982">
          <w:rPr>
            <w:rFonts w:ascii="PT Astra Serif" w:hAnsi="PT Astra Serif"/>
            <w:sz w:val="28"/>
            <w:szCs w:val="28"/>
            <w:u w:val="single"/>
            <w:lang w:val="ru-RU"/>
          </w:rPr>
          <w:t>https://www.gosuslugi.ru/</w:t>
        </w:r>
      </w:hyperlink>
      <w:r w:rsidRPr="00F22982">
        <w:rPr>
          <w:rFonts w:ascii="PT Astra Serif" w:hAnsi="PT Astra Serif"/>
          <w:sz w:val="28"/>
          <w:szCs w:val="28"/>
          <w:lang w:val="ru-RU"/>
        </w:rPr>
        <w:t>);</w:t>
      </w:r>
    </w:p>
    <w:p w:rsidR="00865A07" w:rsidRPr="00F22982" w:rsidRDefault="00865A07" w:rsidP="00865A07">
      <w:pPr>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посредством размещения материалов на информационных стендах в местах предоставления муниципальной услуги, оборудованных в помещениях, предназначенных для приёма граждан, в том числе в областном государственном казённом учреждении «Корпорация развития </w:t>
      </w:r>
      <w:proofErr w:type="gramStart"/>
      <w:r w:rsidRPr="00F22982">
        <w:rPr>
          <w:rFonts w:ascii="PT Astra Serif" w:hAnsi="PT Astra Serif"/>
          <w:sz w:val="28"/>
          <w:szCs w:val="28"/>
          <w:lang w:val="ru-RU"/>
        </w:rPr>
        <w:t>интернет-технологий</w:t>
      </w:r>
      <w:proofErr w:type="gramEnd"/>
      <w:r w:rsidRPr="00F22982">
        <w:rPr>
          <w:rFonts w:ascii="PT Astra Serif" w:hAnsi="PT Astra Serif"/>
          <w:sz w:val="28"/>
          <w:szCs w:val="28"/>
          <w:lang w:val="ru-RU"/>
        </w:rPr>
        <w:t xml:space="preserve"> </w:t>
      </w:r>
      <w:r w:rsidR="00CD12B1" w:rsidRPr="00F22982">
        <w:rPr>
          <w:rFonts w:ascii="Times New Roman" w:hAnsi="Times New Roman"/>
          <w:sz w:val="28"/>
          <w:szCs w:val="28"/>
          <w:lang w:val="ru-RU"/>
        </w:rPr>
        <w:t>̶</w:t>
      </w:r>
      <w:r w:rsidRPr="00F22982">
        <w:rPr>
          <w:rFonts w:ascii="PT Astra Serif" w:hAnsi="PT Astra Serif"/>
          <w:sz w:val="28"/>
          <w:szCs w:val="28"/>
          <w:lang w:val="ru-RU"/>
        </w:rPr>
        <w:t xml:space="preserve"> многофункциональный центр предоставления государственных и муниципальных услуг в Ульяновской области» (далее – ОГКУ «Правительство для граждан»).</w:t>
      </w:r>
    </w:p>
    <w:p w:rsidR="00865A07" w:rsidRPr="00F22982" w:rsidRDefault="00865A07" w:rsidP="00865A07">
      <w:pPr>
        <w:autoSpaceDE w:val="0"/>
        <w:ind w:firstLine="709"/>
        <w:jc w:val="both"/>
        <w:rPr>
          <w:rFonts w:ascii="PT Astra Serif" w:hAnsi="PT Astra Serif"/>
          <w:sz w:val="28"/>
          <w:szCs w:val="28"/>
          <w:lang w:val="ru-RU"/>
        </w:rPr>
      </w:pPr>
      <w:r w:rsidRPr="00F22982">
        <w:rPr>
          <w:rFonts w:ascii="PT Astra Serif" w:hAnsi="PT Astra Serif"/>
          <w:sz w:val="28"/>
          <w:szCs w:val="28"/>
          <w:lang w:val="ru-RU"/>
        </w:rPr>
        <w:t>Информирова</w:t>
      </w:r>
      <w:r w:rsidR="00CD12B1" w:rsidRPr="00F22982">
        <w:rPr>
          <w:rFonts w:ascii="PT Astra Serif" w:hAnsi="PT Astra Serif"/>
          <w:sz w:val="28"/>
          <w:szCs w:val="28"/>
          <w:lang w:val="ru-RU"/>
        </w:rPr>
        <w:t xml:space="preserve">ние </w:t>
      </w:r>
      <w:proofErr w:type="gramStart"/>
      <w:r w:rsidR="00CD12B1" w:rsidRPr="00F22982">
        <w:rPr>
          <w:rFonts w:ascii="PT Astra Serif" w:hAnsi="PT Astra Serif"/>
          <w:sz w:val="28"/>
          <w:szCs w:val="28"/>
          <w:lang w:val="ru-RU"/>
        </w:rPr>
        <w:t>через</w:t>
      </w:r>
      <w:proofErr w:type="gramEnd"/>
      <w:r w:rsidR="00CD12B1" w:rsidRPr="00F22982">
        <w:rPr>
          <w:rFonts w:ascii="PT Astra Serif" w:hAnsi="PT Astra Serif"/>
          <w:sz w:val="28"/>
          <w:szCs w:val="28"/>
          <w:lang w:val="ru-RU"/>
        </w:rPr>
        <w:t xml:space="preserve"> телефон-информатор </w:t>
      </w:r>
      <w:r w:rsidR="001D0C8F" w:rsidRPr="00F22982">
        <w:rPr>
          <w:rFonts w:ascii="PT Astra Serif" w:hAnsi="PT Astra Serif"/>
          <w:sz w:val="28"/>
          <w:szCs w:val="28"/>
          <w:lang w:val="ru-RU"/>
        </w:rPr>
        <w:t>не осуществляется</w:t>
      </w:r>
      <w:r w:rsidRPr="00F22982">
        <w:rPr>
          <w:rFonts w:ascii="PT Astra Serif" w:hAnsi="PT Astra Serif"/>
          <w:sz w:val="28"/>
          <w:szCs w:val="28"/>
          <w:lang w:val="ru-RU"/>
        </w:rPr>
        <w:t>.</w:t>
      </w:r>
    </w:p>
    <w:p w:rsidR="00865A07" w:rsidRPr="00F22982" w:rsidRDefault="00865A07" w:rsidP="00865A07">
      <w:pPr>
        <w:autoSpaceDE w:val="0"/>
        <w:ind w:firstLine="709"/>
        <w:jc w:val="both"/>
        <w:rPr>
          <w:rFonts w:ascii="PT Astra Serif" w:hAnsi="PT Astra Serif"/>
          <w:sz w:val="28"/>
          <w:szCs w:val="28"/>
          <w:lang w:val="ru-RU"/>
        </w:rPr>
      </w:pPr>
      <w:r w:rsidRPr="00F22982">
        <w:rPr>
          <w:rFonts w:ascii="PT Astra Serif" w:hAnsi="PT Astra Serif"/>
          <w:sz w:val="28"/>
          <w:szCs w:val="28"/>
          <w:lang w:val="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в многофункциональных центрах предоставления государственных и муниципальных услуг (далее – многофункциональный центр).</w:t>
      </w:r>
    </w:p>
    <w:p w:rsidR="00865A07" w:rsidRPr="00F22982" w:rsidRDefault="00865A07" w:rsidP="00865A07">
      <w:pPr>
        <w:autoSpaceDE w:val="0"/>
        <w:ind w:firstLine="709"/>
        <w:jc w:val="both"/>
        <w:rPr>
          <w:rFonts w:ascii="PT Astra Serif" w:hAnsi="PT Astra Serif"/>
          <w:sz w:val="28"/>
          <w:szCs w:val="28"/>
          <w:lang w:val="ru-RU"/>
        </w:rPr>
      </w:pPr>
      <w:r w:rsidRPr="00F22982">
        <w:rPr>
          <w:rFonts w:ascii="PT Astra Serif" w:hAnsi="PT Astra Serif"/>
          <w:sz w:val="28"/>
          <w:szCs w:val="28"/>
          <w:lang w:val="ru-RU"/>
        </w:rPr>
        <w:t>На официальном сайте уполномоченного органа, а также на Едином портале размещена следующая справочная информация:</w:t>
      </w:r>
    </w:p>
    <w:p w:rsidR="00865A07" w:rsidRPr="00F22982" w:rsidRDefault="00865A07" w:rsidP="00865A07">
      <w:pPr>
        <w:autoSpaceDE w:val="0"/>
        <w:ind w:firstLine="709"/>
        <w:jc w:val="both"/>
        <w:rPr>
          <w:rFonts w:ascii="PT Astra Serif" w:hAnsi="PT Astra Serif"/>
          <w:sz w:val="28"/>
          <w:szCs w:val="28"/>
          <w:lang w:val="ru-RU"/>
        </w:rPr>
      </w:pPr>
      <w:r w:rsidRPr="00F22982">
        <w:rPr>
          <w:rFonts w:ascii="PT Astra Serif" w:hAnsi="PT Astra Serif"/>
          <w:sz w:val="28"/>
          <w:szCs w:val="28"/>
          <w:lang w:val="ru-RU"/>
        </w:rPr>
        <w:t>место нахождения и график работы уполномоченного органа, его структурного подразделения, предоставляющего муниципальную услугу, органов государственной власти, участвующих в предоставления муниципальной услуги, а также ОГКУ «Правительство для граждан»;</w:t>
      </w:r>
    </w:p>
    <w:p w:rsidR="00865A07" w:rsidRPr="00F22982" w:rsidRDefault="00865A07" w:rsidP="00865A07">
      <w:pPr>
        <w:autoSpaceDE w:val="0"/>
        <w:ind w:firstLine="709"/>
        <w:jc w:val="both"/>
        <w:rPr>
          <w:rFonts w:ascii="PT Astra Serif" w:hAnsi="PT Astra Serif"/>
          <w:sz w:val="28"/>
          <w:szCs w:val="28"/>
          <w:lang w:val="ru-RU"/>
        </w:rPr>
      </w:pPr>
      <w:r w:rsidRPr="00F22982">
        <w:rPr>
          <w:rFonts w:ascii="PT Astra Serif" w:hAnsi="PT Astra Serif"/>
          <w:sz w:val="28"/>
          <w:szCs w:val="28"/>
          <w:lang w:val="ru-RU"/>
        </w:rPr>
        <w:lastRenderedPageBreak/>
        <w:t>справочные телефоны уполномоченного органа, его структурного подразделения, предоставляющего муниципальную услугу, органов государственной власти, участвующих в предоставления муниципальной услуги, ОГКУ «Правительство для граждан»;</w:t>
      </w:r>
    </w:p>
    <w:p w:rsidR="00865A07" w:rsidRPr="00F22982" w:rsidRDefault="00865A07" w:rsidP="00865A07">
      <w:pPr>
        <w:autoSpaceDE w:val="0"/>
        <w:ind w:firstLine="709"/>
        <w:jc w:val="both"/>
        <w:rPr>
          <w:rFonts w:ascii="PT Astra Serif" w:hAnsi="PT Astra Serif"/>
          <w:sz w:val="28"/>
          <w:szCs w:val="28"/>
          <w:lang w:val="ru-RU"/>
        </w:rPr>
      </w:pPr>
      <w:r w:rsidRPr="00F22982">
        <w:rPr>
          <w:rFonts w:ascii="PT Astra Serif" w:hAnsi="PT Astra Serif"/>
          <w:sz w:val="28"/>
          <w:szCs w:val="28"/>
          <w:lang w:val="ru-RU"/>
        </w:rPr>
        <w:t>адрес официального сайта, адреса электронной почты и (или) формы обратной связи уполномоченного органа, органов государственной власти, участвующих в предоставления муниципальной услуги, ОГКУ «Правительство для граждан».</w:t>
      </w:r>
    </w:p>
    <w:p w:rsidR="00865A07" w:rsidRPr="00F22982" w:rsidRDefault="00865A07" w:rsidP="00865A07">
      <w:pPr>
        <w:autoSpaceDE w:val="0"/>
        <w:ind w:firstLine="709"/>
        <w:jc w:val="both"/>
        <w:rPr>
          <w:rFonts w:ascii="PT Astra Serif" w:hAnsi="PT Astra Serif"/>
          <w:sz w:val="28"/>
          <w:szCs w:val="28"/>
          <w:lang w:val="ru-RU"/>
        </w:rPr>
      </w:pPr>
      <w:r w:rsidRPr="00F22982">
        <w:rPr>
          <w:rFonts w:ascii="PT Astra Serif" w:hAnsi="PT Astra Serif"/>
          <w:sz w:val="28"/>
          <w:szCs w:val="28"/>
          <w:lang w:val="ru-RU"/>
        </w:rPr>
        <w:t>Справочная информация размещена на информационных стендах и иных источниках информирования, которые оборудованы в доступном для заявителей месте предоставления муниципальной услуги, максимально заметны, хорошо просматриваемы и функциональны.</w:t>
      </w:r>
    </w:p>
    <w:p w:rsidR="00865A07" w:rsidRPr="00F22982" w:rsidRDefault="00865A07" w:rsidP="00865A07">
      <w:pPr>
        <w:autoSpaceDE w:val="0"/>
        <w:ind w:firstLine="709"/>
        <w:jc w:val="both"/>
        <w:rPr>
          <w:rFonts w:ascii="PT Astra Serif" w:hAnsi="PT Astra Serif"/>
          <w:sz w:val="28"/>
          <w:szCs w:val="28"/>
          <w:lang w:val="ru-RU"/>
        </w:rPr>
      </w:pPr>
      <w:r w:rsidRPr="00F22982">
        <w:rPr>
          <w:rFonts w:ascii="PT Astra Serif" w:hAnsi="PT Astra Serif"/>
          <w:sz w:val="28"/>
          <w:szCs w:val="28"/>
          <w:lang w:val="ru-RU"/>
        </w:rPr>
        <w:t>На информационных стендах и иных источниках информирования ОГКУ «Правительство для граждан» в секторе информирования и ожидания или в секторе приёма заявителей размещается актуальная и исчерпывающая информация, которая содержит, в том числе:</w:t>
      </w:r>
    </w:p>
    <w:p w:rsidR="00865A07" w:rsidRPr="00F22982" w:rsidRDefault="00865A07" w:rsidP="00865A07">
      <w:pPr>
        <w:autoSpaceDE w:val="0"/>
        <w:ind w:firstLine="709"/>
        <w:jc w:val="both"/>
        <w:rPr>
          <w:rFonts w:ascii="PT Astra Serif" w:hAnsi="PT Astra Serif"/>
          <w:sz w:val="28"/>
          <w:szCs w:val="28"/>
          <w:lang w:val="ru-RU"/>
        </w:rPr>
      </w:pPr>
      <w:r w:rsidRPr="00F22982">
        <w:rPr>
          <w:rFonts w:ascii="PT Astra Serif" w:hAnsi="PT Astra Serif"/>
          <w:sz w:val="28"/>
          <w:szCs w:val="28"/>
          <w:lang w:val="ru-RU"/>
        </w:rPr>
        <w:t>режим работы и адреса ОГКУ «Правительство для граждан», а также его обособленных подразделений;</w:t>
      </w:r>
    </w:p>
    <w:p w:rsidR="00865A07" w:rsidRPr="00F22982" w:rsidRDefault="00865A07" w:rsidP="00865A07">
      <w:pPr>
        <w:autoSpaceDE w:val="0"/>
        <w:ind w:firstLine="709"/>
        <w:jc w:val="both"/>
        <w:rPr>
          <w:rFonts w:ascii="PT Astra Serif" w:hAnsi="PT Astra Serif"/>
          <w:sz w:val="28"/>
          <w:szCs w:val="28"/>
          <w:lang w:val="ru-RU"/>
        </w:rPr>
      </w:pPr>
      <w:r w:rsidRPr="00F22982">
        <w:rPr>
          <w:rFonts w:ascii="PT Astra Serif" w:hAnsi="PT Astra Serif"/>
          <w:sz w:val="28"/>
          <w:szCs w:val="28"/>
          <w:lang w:val="ru-RU"/>
        </w:rPr>
        <w:t>справочные телефоны ОГКУ «Правительство для граждан»;</w:t>
      </w:r>
    </w:p>
    <w:p w:rsidR="00865A07" w:rsidRPr="00F22982" w:rsidRDefault="00865A07" w:rsidP="00865A07">
      <w:pPr>
        <w:autoSpaceDE w:val="0"/>
        <w:ind w:firstLine="709"/>
        <w:jc w:val="both"/>
        <w:rPr>
          <w:rFonts w:ascii="PT Astra Serif" w:hAnsi="PT Astra Serif"/>
          <w:sz w:val="28"/>
          <w:szCs w:val="28"/>
          <w:lang w:val="ru-RU"/>
        </w:rPr>
      </w:pPr>
      <w:r w:rsidRPr="00F22982">
        <w:rPr>
          <w:rFonts w:ascii="PT Astra Serif" w:hAnsi="PT Astra Serif"/>
          <w:sz w:val="28"/>
          <w:szCs w:val="28"/>
          <w:lang w:val="ru-RU"/>
        </w:rPr>
        <w:t>адрес официального сайта ОГКУ «Правительство для граждан», адрес электронной почты ОГКУ «Правительство для граждан»;</w:t>
      </w:r>
    </w:p>
    <w:p w:rsidR="00865A07" w:rsidRPr="00F22982" w:rsidRDefault="00865A07" w:rsidP="00865A07">
      <w:pPr>
        <w:autoSpaceDE w:val="0"/>
        <w:ind w:firstLine="709"/>
        <w:jc w:val="both"/>
        <w:rPr>
          <w:rFonts w:ascii="PT Astra Serif" w:hAnsi="PT Astra Serif"/>
          <w:sz w:val="28"/>
          <w:szCs w:val="28"/>
          <w:lang w:val="ru-RU"/>
        </w:rPr>
      </w:pPr>
      <w:r w:rsidRPr="00F22982">
        <w:rPr>
          <w:rFonts w:ascii="PT Astra Serif" w:hAnsi="PT Astra Serif"/>
          <w:sz w:val="28"/>
          <w:szCs w:val="28"/>
          <w:lang w:val="ru-RU"/>
        </w:rPr>
        <w:t>порядок предоставления муниципальной услуги.</w:t>
      </w:r>
    </w:p>
    <w:p w:rsidR="004F2319" w:rsidRPr="00F22982" w:rsidRDefault="004F2319" w:rsidP="009E4A8A">
      <w:pPr>
        <w:widowControl w:val="0"/>
        <w:autoSpaceDE w:val="0"/>
        <w:ind w:firstLine="709"/>
        <w:jc w:val="center"/>
        <w:rPr>
          <w:rFonts w:ascii="PT Astra Serif" w:hAnsi="PT Astra Serif"/>
          <w:b/>
          <w:sz w:val="28"/>
          <w:szCs w:val="28"/>
          <w:lang w:val="ru-RU"/>
        </w:rPr>
      </w:pPr>
    </w:p>
    <w:p w:rsidR="004A2236" w:rsidRPr="00F22982" w:rsidRDefault="004A2236" w:rsidP="007D4545">
      <w:pPr>
        <w:pStyle w:val="aa"/>
        <w:widowControl w:val="0"/>
        <w:numPr>
          <w:ilvl w:val="0"/>
          <w:numId w:val="24"/>
        </w:numPr>
        <w:autoSpaceDE w:val="0"/>
        <w:jc w:val="center"/>
        <w:rPr>
          <w:rFonts w:ascii="PT Astra Serif" w:hAnsi="PT Astra Serif"/>
          <w:b/>
          <w:sz w:val="28"/>
          <w:szCs w:val="28"/>
          <w:lang w:val="ru-RU"/>
        </w:rPr>
      </w:pPr>
      <w:r w:rsidRPr="00F22982">
        <w:rPr>
          <w:rFonts w:ascii="PT Astra Serif" w:hAnsi="PT Astra Serif"/>
          <w:b/>
          <w:sz w:val="28"/>
          <w:szCs w:val="28"/>
          <w:lang w:val="ru-RU"/>
        </w:rPr>
        <w:t>Стандарт предоставления муниципальной услуги</w:t>
      </w:r>
    </w:p>
    <w:p w:rsidR="007D4545" w:rsidRPr="00F22982" w:rsidRDefault="007D4545" w:rsidP="007D4545">
      <w:pPr>
        <w:pStyle w:val="aa"/>
        <w:widowControl w:val="0"/>
        <w:autoSpaceDE w:val="0"/>
        <w:ind w:left="1069"/>
        <w:rPr>
          <w:rFonts w:ascii="PT Astra Serif" w:hAnsi="PT Astra Serif"/>
          <w:sz w:val="28"/>
          <w:szCs w:val="28"/>
          <w:lang w:val="ru-RU"/>
        </w:rPr>
      </w:pPr>
    </w:p>
    <w:p w:rsidR="004A2236" w:rsidRPr="00F22982" w:rsidRDefault="004A2236" w:rsidP="007D4545">
      <w:pPr>
        <w:widowControl w:val="0"/>
        <w:autoSpaceDE w:val="0"/>
        <w:ind w:firstLine="709"/>
        <w:jc w:val="center"/>
        <w:rPr>
          <w:rFonts w:ascii="PT Astra Serif" w:hAnsi="PT Astra Serif"/>
          <w:b/>
          <w:sz w:val="28"/>
          <w:szCs w:val="28"/>
          <w:lang w:val="ru-RU"/>
        </w:rPr>
      </w:pPr>
      <w:r w:rsidRPr="00F22982">
        <w:rPr>
          <w:rFonts w:ascii="PT Astra Serif" w:hAnsi="PT Astra Serif"/>
          <w:b/>
          <w:sz w:val="28"/>
          <w:szCs w:val="28"/>
          <w:lang w:val="ru-RU"/>
        </w:rPr>
        <w:t>2.1. Наименование муниципальной услуги</w:t>
      </w:r>
    </w:p>
    <w:p w:rsidR="007D4545" w:rsidRPr="00F22982" w:rsidRDefault="007D4545" w:rsidP="007F5515">
      <w:pPr>
        <w:autoSpaceDE w:val="0"/>
        <w:ind w:firstLine="709"/>
        <w:jc w:val="both"/>
        <w:rPr>
          <w:rFonts w:ascii="PT Astra Serif" w:hAnsi="PT Astra Serif"/>
          <w:sz w:val="28"/>
          <w:szCs w:val="28"/>
          <w:lang w:val="ru-RU"/>
        </w:rPr>
      </w:pPr>
    </w:p>
    <w:p w:rsidR="00ED3A7F" w:rsidRPr="00F22982" w:rsidRDefault="007F5515" w:rsidP="007F5515">
      <w:pPr>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объектов капитального </w:t>
      </w:r>
      <w:r w:rsidR="001C6B5D" w:rsidRPr="00F22982">
        <w:rPr>
          <w:rFonts w:ascii="PT Astra Serif" w:hAnsi="PT Astra Serif"/>
          <w:sz w:val="28"/>
          <w:szCs w:val="28"/>
          <w:lang w:val="ru-RU"/>
        </w:rPr>
        <w:t>строительства</w:t>
      </w:r>
      <w:r w:rsidRPr="00F22982">
        <w:rPr>
          <w:rFonts w:ascii="PT Astra Serif" w:hAnsi="PT Astra Serif"/>
          <w:sz w:val="28"/>
          <w:szCs w:val="28"/>
          <w:lang w:val="ru-RU"/>
        </w:rPr>
        <w:t>.</w:t>
      </w:r>
    </w:p>
    <w:p w:rsidR="007D4545" w:rsidRPr="00F22982" w:rsidRDefault="007D4545" w:rsidP="00672E03">
      <w:pPr>
        <w:autoSpaceDE w:val="0"/>
        <w:ind w:firstLine="708"/>
        <w:rPr>
          <w:rFonts w:ascii="PT Astra Serif" w:hAnsi="PT Astra Serif"/>
          <w:b/>
          <w:sz w:val="28"/>
          <w:szCs w:val="28"/>
          <w:lang w:val="ru-RU"/>
        </w:rPr>
      </w:pPr>
    </w:p>
    <w:p w:rsidR="007D4545" w:rsidRPr="00F22982" w:rsidRDefault="004A2236" w:rsidP="007D4545">
      <w:pPr>
        <w:autoSpaceDE w:val="0"/>
        <w:ind w:firstLine="708"/>
        <w:rPr>
          <w:rFonts w:ascii="PT Astra Serif" w:hAnsi="PT Astra Serif"/>
          <w:b/>
          <w:sz w:val="28"/>
          <w:szCs w:val="28"/>
          <w:lang w:val="ru-RU"/>
        </w:rPr>
      </w:pPr>
      <w:r w:rsidRPr="00F22982">
        <w:rPr>
          <w:rFonts w:ascii="PT Astra Serif" w:hAnsi="PT Astra Serif"/>
          <w:b/>
          <w:sz w:val="28"/>
          <w:szCs w:val="28"/>
          <w:lang w:val="ru-RU"/>
        </w:rPr>
        <w:t>2.2. Наименование органа, предоставляющего муниципальную услугу</w:t>
      </w:r>
    </w:p>
    <w:p w:rsidR="001D0C8F" w:rsidRPr="00F22982" w:rsidRDefault="001D0C8F" w:rsidP="007D4545">
      <w:pPr>
        <w:autoSpaceDE w:val="0"/>
        <w:ind w:firstLine="708"/>
        <w:rPr>
          <w:rFonts w:ascii="PT Astra Serif" w:hAnsi="PT Astra Serif"/>
          <w:b/>
          <w:sz w:val="28"/>
          <w:szCs w:val="28"/>
          <w:lang w:val="ru-RU"/>
        </w:rPr>
      </w:pPr>
    </w:p>
    <w:p w:rsidR="007D4545" w:rsidRPr="00F22982" w:rsidRDefault="001D0C8F" w:rsidP="001D0C8F">
      <w:pPr>
        <w:widowControl w:val="0"/>
        <w:suppressAutoHyphens w:val="0"/>
        <w:autoSpaceDE w:val="0"/>
        <w:ind w:firstLine="709"/>
        <w:jc w:val="both"/>
        <w:textAlignment w:val="auto"/>
        <w:rPr>
          <w:rFonts w:ascii="PT Astra Serif" w:hAnsi="PT Astra Serif"/>
          <w:sz w:val="28"/>
          <w:szCs w:val="28"/>
          <w:lang w:val="ru-RU"/>
        </w:rPr>
      </w:pPr>
      <w:r w:rsidRPr="00F22982">
        <w:rPr>
          <w:rFonts w:ascii="PT Astra Serif" w:hAnsi="PT Astra Serif"/>
          <w:sz w:val="28"/>
          <w:szCs w:val="28"/>
          <w:lang w:val="ru-RU"/>
        </w:rPr>
        <w:t>Администрация муниципального образования «Мелекесский район» Ульяновской области в лице отдела архитектуры и градостроительства администрации муниципального образования «Мелекесский район»</w:t>
      </w:r>
      <w:r w:rsidR="008E3D8D" w:rsidRPr="00F22982">
        <w:rPr>
          <w:rFonts w:ascii="PT Astra Serif" w:hAnsi="PT Astra Serif"/>
          <w:sz w:val="28"/>
          <w:szCs w:val="28"/>
          <w:lang w:val="ru-RU"/>
        </w:rPr>
        <w:t xml:space="preserve"> Ульяновской области</w:t>
      </w:r>
      <w:r w:rsidRPr="00F22982">
        <w:rPr>
          <w:rFonts w:ascii="PT Astra Serif" w:hAnsi="PT Astra Serif"/>
          <w:sz w:val="28"/>
          <w:szCs w:val="28"/>
          <w:lang w:val="ru-RU"/>
        </w:rPr>
        <w:t>.</w:t>
      </w:r>
    </w:p>
    <w:p w:rsidR="001D0C8F" w:rsidRPr="00F22982" w:rsidRDefault="001D0C8F" w:rsidP="001D0C8F">
      <w:pPr>
        <w:widowControl w:val="0"/>
        <w:suppressAutoHyphens w:val="0"/>
        <w:autoSpaceDE w:val="0"/>
        <w:ind w:firstLine="709"/>
        <w:jc w:val="both"/>
        <w:textAlignment w:val="auto"/>
        <w:rPr>
          <w:rFonts w:ascii="PT Astra Serif" w:hAnsi="PT Astra Serif"/>
          <w:sz w:val="28"/>
          <w:szCs w:val="28"/>
          <w:lang w:val="ru-RU"/>
        </w:rPr>
      </w:pPr>
    </w:p>
    <w:p w:rsidR="004A2236" w:rsidRPr="00F22982" w:rsidRDefault="004A2236" w:rsidP="007D4545">
      <w:pPr>
        <w:widowControl w:val="0"/>
        <w:suppressAutoHyphens w:val="0"/>
        <w:autoSpaceDE w:val="0"/>
        <w:ind w:firstLine="709"/>
        <w:jc w:val="center"/>
        <w:textAlignment w:val="auto"/>
        <w:rPr>
          <w:rFonts w:ascii="PT Astra Serif" w:hAnsi="PT Astra Serif"/>
          <w:b/>
          <w:sz w:val="28"/>
          <w:szCs w:val="28"/>
          <w:lang w:val="ru-RU"/>
        </w:rPr>
      </w:pPr>
      <w:r w:rsidRPr="00F22982">
        <w:rPr>
          <w:rFonts w:ascii="PT Astra Serif" w:hAnsi="PT Astra Serif"/>
          <w:b/>
          <w:sz w:val="28"/>
          <w:szCs w:val="28"/>
          <w:lang w:val="ru-RU"/>
        </w:rPr>
        <w:t>2.3. Результат предо</w:t>
      </w:r>
      <w:r w:rsidR="002C35BF" w:rsidRPr="00F22982">
        <w:rPr>
          <w:rFonts w:ascii="PT Astra Serif" w:hAnsi="PT Astra Serif"/>
          <w:b/>
          <w:sz w:val="28"/>
          <w:szCs w:val="28"/>
          <w:lang w:val="ru-RU"/>
        </w:rPr>
        <w:t>ставления муниципальной услуги</w:t>
      </w:r>
    </w:p>
    <w:p w:rsidR="007D4545" w:rsidRPr="00F22982" w:rsidRDefault="007D4545" w:rsidP="00672E03">
      <w:pPr>
        <w:spacing w:after="1" w:line="280" w:lineRule="atLeast"/>
        <w:ind w:firstLine="709"/>
        <w:jc w:val="both"/>
        <w:rPr>
          <w:rFonts w:ascii="PT Astra Serif" w:hAnsi="PT Astra Serif"/>
          <w:sz w:val="28"/>
          <w:szCs w:val="28"/>
          <w:lang w:val="ru-RU"/>
        </w:rPr>
      </w:pPr>
    </w:p>
    <w:p w:rsidR="001C6B5D" w:rsidRPr="00F22982" w:rsidRDefault="001C6B5D" w:rsidP="001C6B5D">
      <w:pPr>
        <w:spacing w:after="1" w:line="280" w:lineRule="atLeast"/>
        <w:ind w:firstLine="709"/>
        <w:jc w:val="both"/>
        <w:rPr>
          <w:rFonts w:ascii="PT Astra Serif" w:hAnsi="PT Astra Serif"/>
          <w:sz w:val="28"/>
          <w:szCs w:val="28"/>
          <w:lang w:val="ru-RU"/>
        </w:rPr>
      </w:pPr>
      <w:r w:rsidRPr="00F22982">
        <w:rPr>
          <w:rFonts w:ascii="PT Astra Serif" w:hAnsi="PT Astra Serif"/>
          <w:sz w:val="28"/>
          <w:szCs w:val="28"/>
          <w:lang w:val="ru-RU"/>
        </w:rPr>
        <w:t xml:space="preserve">Результатом предоставления муниципальной услуги в части выдачи разрешения на строительство для осуществления строительства, реконструкции </w:t>
      </w:r>
      <w:r w:rsidRPr="00F22982">
        <w:rPr>
          <w:rFonts w:ascii="PT Astra Serif" w:hAnsi="PT Astra Serif"/>
          <w:sz w:val="28"/>
          <w:szCs w:val="28"/>
          <w:lang w:val="ru-RU"/>
        </w:rPr>
        <w:lastRenderedPageBreak/>
        <w:t>объектов капитального строительства (далее</w:t>
      </w:r>
      <w:r w:rsidR="009B7645" w:rsidRPr="00F22982">
        <w:rPr>
          <w:rFonts w:ascii="PT Astra Serif" w:hAnsi="PT Astra Serif"/>
          <w:sz w:val="28"/>
          <w:szCs w:val="28"/>
          <w:lang w:val="ru-RU"/>
        </w:rPr>
        <w:t xml:space="preserve"> </w:t>
      </w:r>
      <w:r w:rsidRPr="00F22982">
        <w:rPr>
          <w:rFonts w:ascii="PT Astra Serif" w:hAnsi="PT Astra Serif"/>
          <w:sz w:val="28"/>
          <w:szCs w:val="28"/>
          <w:lang w:val="ru-RU"/>
        </w:rPr>
        <w:t xml:space="preserve"> </w:t>
      </w:r>
      <w:r w:rsidR="00865A07" w:rsidRPr="00F22982">
        <w:rPr>
          <w:rFonts w:ascii="Times New Roman" w:hAnsi="Times New Roman"/>
          <w:sz w:val="28"/>
          <w:szCs w:val="28"/>
          <w:lang w:val="ru-RU"/>
        </w:rPr>
        <w:t>̶</w:t>
      </w:r>
      <w:r w:rsidRPr="00F22982">
        <w:rPr>
          <w:rFonts w:ascii="PT Astra Serif" w:hAnsi="PT Astra Serif"/>
          <w:sz w:val="28"/>
          <w:szCs w:val="28"/>
          <w:lang w:val="ru-RU"/>
        </w:rPr>
        <w:t xml:space="preserve"> </w:t>
      </w:r>
      <w:r w:rsidR="00865A07" w:rsidRPr="00F22982">
        <w:rPr>
          <w:rFonts w:ascii="PT Astra Serif" w:hAnsi="PT Astra Serif"/>
          <w:sz w:val="28"/>
          <w:szCs w:val="28"/>
          <w:lang w:val="ru-RU"/>
        </w:rPr>
        <w:t xml:space="preserve"> </w:t>
      </w:r>
      <w:r w:rsidRPr="00F22982">
        <w:rPr>
          <w:rFonts w:ascii="PT Astra Serif" w:hAnsi="PT Astra Serif"/>
          <w:sz w:val="28"/>
          <w:szCs w:val="28"/>
          <w:lang w:val="ru-RU"/>
        </w:rPr>
        <w:t>разрешение на строительство) является:</w:t>
      </w:r>
    </w:p>
    <w:p w:rsidR="001C6B5D" w:rsidRPr="00F22982" w:rsidRDefault="001C6B5D" w:rsidP="001C6B5D">
      <w:pPr>
        <w:spacing w:after="1" w:line="280" w:lineRule="atLeast"/>
        <w:ind w:firstLine="709"/>
        <w:jc w:val="both"/>
        <w:rPr>
          <w:rFonts w:ascii="PT Astra Serif" w:hAnsi="PT Astra Serif"/>
          <w:sz w:val="28"/>
          <w:szCs w:val="28"/>
          <w:lang w:val="ru-RU"/>
        </w:rPr>
      </w:pPr>
      <w:r w:rsidRPr="00F22982">
        <w:rPr>
          <w:rFonts w:ascii="PT Astra Serif" w:hAnsi="PT Astra Serif"/>
          <w:sz w:val="28"/>
          <w:szCs w:val="28"/>
          <w:lang w:val="ru-RU"/>
        </w:rPr>
        <w:t>разрешение на строительство по форме</w:t>
      </w:r>
      <w:hyperlink r:id="rId10" w:history="1"/>
      <w:r w:rsidRPr="00F22982">
        <w:rPr>
          <w:rFonts w:ascii="PT Astra Serif" w:hAnsi="PT Astra Serif"/>
          <w:sz w:val="28"/>
          <w:szCs w:val="28"/>
          <w:lang w:val="ru-RU"/>
        </w:rPr>
        <w:t>, утверждённой приказом Министерства строительства и жилищно-коммунального хозяйства Российской Федерации от 19.02.2015 № 117/</w:t>
      </w:r>
      <w:proofErr w:type="spellStart"/>
      <w:proofErr w:type="gramStart"/>
      <w:r w:rsidRPr="00F22982">
        <w:rPr>
          <w:rFonts w:ascii="PT Astra Serif" w:hAnsi="PT Astra Serif"/>
          <w:sz w:val="28"/>
          <w:szCs w:val="28"/>
          <w:lang w:val="ru-RU"/>
        </w:rPr>
        <w:t>пр</w:t>
      </w:r>
      <w:proofErr w:type="spellEnd"/>
      <w:proofErr w:type="gramEnd"/>
      <w:r w:rsidRPr="00F22982">
        <w:rPr>
          <w:rFonts w:ascii="PT Astra Serif" w:hAnsi="PT Astra Serif"/>
          <w:sz w:val="28"/>
          <w:szCs w:val="28"/>
          <w:lang w:val="ru-RU"/>
        </w:rPr>
        <w:t xml:space="preserve"> «Об утверждении формы разрешения на строительство и формы разрешения на ввод объекта в эксплуатацию» (далее – Приказ </w:t>
      </w:r>
      <w:r w:rsidR="00865A07" w:rsidRPr="00F22982">
        <w:rPr>
          <w:rFonts w:ascii="PT Astra Serif" w:hAnsi="PT Astra Serif"/>
          <w:sz w:val="28"/>
          <w:szCs w:val="28"/>
          <w:lang w:val="ru-RU"/>
        </w:rPr>
        <w:t xml:space="preserve">от 19.02.2015 </w:t>
      </w:r>
      <w:r w:rsidR="00CD12B1" w:rsidRPr="00F22982">
        <w:rPr>
          <w:rFonts w:ascii="PT Astra Serif" w:hAnsi="PT Astra Serif"/>
          <w:sz w:val="28"/>
          <w:szCs w:val="28"/>
          <w:lang w:val="ru-RU"/>
        </w:rPr>
        <w:t xml:space="preserve">№ </w:t>
      </w:r>
      <w:r w:rsidRPr="00F22982">
        <w:rPr>
          <w:rFonts w:ascii="PT Astra Serif" w:hAnsi="PT Astra Serif"/>
          <w:sz w:val="28"/>
          <w:szCs w:val="28"/>
          <w:lang w:val="ru-RU"/>
        </w:rPr>
        <w:t>117/</w:t>
      </w:r>
      <w:proofErr w:type="spellStart"/>
      <w:r w:rsidRPr="00F22982">
        <w:rPr>
          <w:rFonts w:ascii="PT Astra Serif" w:hAnsi="PT Astra Serif"/>
          <w:sz w:val="28"/>
          <w:szCs w:val="28"/>
          <w:lang w:val="ru-RU"/>
        </w:rPr>
        <w:t>пр</w:t>
      </w:r>
      <w:proofErr w:type="spellEnd"/>
      <w:r w:rsidRPr="00F22982">
        <w:rPr>
          <w:rFonts w:ascii="PT Astra Serif" w:hAnsi="PT Astra Serif"/>
          <w:sz w:val="28"/>
          <w:szCs w:val="28"/>
          <w:lang w:val="ru-RU"/>
        </w:rPr>
        <w:t>);</w:t>
      </w:r>
    </w:p>
    <w:p w:rsidR="001C6B5D" w:rsidRPr="00F22982" w:rsidRDefault="001C6B5D" w:rsidP="00CD12B1">
      <w:pPr>
        <w:spacing w:after="1" w:line="280" w:lineRule="atLeast"/>
        <w:ind w:firstLine="709"/>
        <w:jc w:val="both"/>
        <w:rPr>
          <w:rFonts w:ascii="PT Astra Serif" w:hAnsi="PT Astra Serif"/>
          <w:sz w:val="28"/>
          <w:szCs w:val="28"/>
          <w:lang w:val="ru-RU"/>
        </w:rPr>
      </w:pPr>
      <w:r w:rsidRPr="00F22982">
        <w:rPr>
          <w:rFonts w:ascii="PT Astra Serif" w:hAnsi="PT Astra Serif"/>
          <w:sz w:val="28"/>
          <w:szCs w:val="28"/>
          <w:lang w:val="ru-RU"/>
        </w:rPr>
        <w:t>решение об отказе в выдаче разрешения на строительство в виде постановления</w:t>
      </w:r>
      <w:r w:rsidR="00865A07" w:rsidRPr="00F22982">
        <w:rPr>
          <w:rFonts w:ascii="PT Astra Serif" w:hAnsi="PT Astra Serif"/>
          <w:sz w:val="28"/>
          <w:szCs w:val="28"/>
          <w:lang w:val="ru-RU"/>
        </w:rPr>
        <w:t xml:space="preserve"> </w:t>
      </w:r>
      <w:r w:rsidRPr="00F22982">
        <w:rPr>
          <w:rFonts w:ascii="PT Astra Serif" w:hAnsi="PT Astra Serif"/>
          <w:sz w:val="28"/>
          <w:szCs w:val="28"/>
          <w:lang w:val="ru-RU"/>
        </w:rPr>
        <w:t>уполномоченного органа</w:t>
      </w:r>
      <w:r w:rsidR="001D0C8F" w:rsidRPr="00F22982">
        <w:rPr>
          <w:rFonts w:ascii="PT Astra Serif" w:hAnsi="PT Astra Serif"/>
          <w:sz w:val="28"/>
          <w:szCs w:val="28"/>
          <w:lang w:val="ru-RU"/>
        </w:rPr>
        <w:t xml:space="preserve"> </w:t>
      </w:r>
      <w:r w:rsidRPr="00F22982">
        <w:rPr>
          <w:rFonts w:ascii="PT Astra Serif" w:hAnsi="PT Astra Serif"/>
          <w:sz w:val="28"/>
          <w:szCs w:val="28"/>
          <w:lang w:val="ru-RU"/>
        </w:rPr>
        <w:t xml:space="preserve">(далее – </w:t>
      </w:r>
      <w:r w:rsidR="00865A07" w:rsidRPr="00F22982">
        <w:rPr>
          <w:rFonts w:ascii="PT Astra Serif" w:hAnsi="PT Astra Serif"/>
          <w:sz w:val="28"/>
          <w:szCs w:val="28"/>
          <w:lang w:val="ru-RU"/>
        </w:rPr>
        <w:t>решение</w:t>
      </w:r>
      <w:r w:rsidRPr="00F22982">
        <w:rPr>
          <w:rFonts w:ascii="PT Astra Serif" w:hAnsi="PT Astra Serif"/>
          <w:sz w:val="28"/>
          <w:szCs w:val="28"/>
          <w:lang w:val="ru-RU"/>
        </w:rPr>
        <w:t xml:space="preserve"> об отказе)</w:t>
      </w:r>
      <w:r w:rsidR="00865A07" w:rsidRPr="00F22982">
        <w:rPr>
          <w:rFonts w:ascii="PT Astra Serif" w:hAnsi="PT Astra Serif"/>
          <w:sz w:val="28"/>
          <w:szCs w:val="28"/>
          <w:lang w:val="ru-RU"/>
        </w:rPr>
        <w:t>.</w:t>
      </w:r>
    </w:p>
    <w:p w:rsidR="001C6B5D" w:rsidRPr="00F22982" w:rsidRDefault="001C6B5D" w:rsidP="001C6B5D">
      <w:pPr>
        <w:spacing w:after="1" w:line="280" w:lineRule="atLeast"/>
        <w:ind w:firstLine="709"/>
        <w:jc w:val="both"/>
        <w:rPr>
          <w:rFonts w:ascii="PT Astra Serif" w:hAnsi="PT Astra Serif"/>
          <w:sz w:val="28"/>
          <w:szCs w:val="28"/>
          <w:lang w:val="ru-RU"/>
        </w:rPr>
      </w:pPr>
      <w:r w:rsidRPr="00F22982">
        <w:rPr>
          <w:rFonts w:ascii="PT Astra Serif" w:hAnsi="PT Astra Serif"/>
          <w:sz w:val="28"/>
          <w:szCs w:val="28"/>
          <w:lang w:val="ru-RU"/>
        </w:rPr>
        <w:t>Результатом предоставления муниципальной услуги в части продления срока действия разрешения на строительство является:</w:t>
      </w:r>
    </w:p>
    <w:p w:rsidR="001C6B5D" w:rsidRPr="00F22982" w:rsidRDefault="001C6B5D" w:rsidP="001C6B5D">
      <w:pPr>
        <w:spacing w:after="1" w:line="280" w:lineRule="atLeast"/>
        <w:ind w:firstLine="709"/>
        <w:jc w:val="both"/>
        <w:rPr>
          <w:rFonts w:ascii="PT Astra Serif" w:hAnsi="PT Astra Serif"/>
          <w:sz w:val="28"/>
          <w:szCs w:val="28"/>
          <w:lang w:val="ru-RU"/>
        </w:rPr>
      </w:pPr>
      <w:r w:rsidRPr="00F22982">
        <w:rPr>
          <w:rFonts w:ascii="PT Astra Serif" w:hAnsi="PT Astra Serif"/>
          <w:sz w:val="28"/>
          <w:szCs w:val="28"/>
          <w:lang w:val="ru-RU"/>
        </w:rPr>
        <w:t>разрешение на строительство с отметкой о продлении срока действия разрешения на строительство;</w:t>
      </w:r>
    </w:p>
    <w:p w:rsidR="001C6B5D" w:rsidRPr="00F22982" w:rsidRDefault="001C6B5D" w:rsidP="001C6B5D">
      <w:pPr>
        <w:spacing w:after="1" w:line="280" w:lineRule="atLeast"/>
        <w:ind w:firstLine="709"/>
        <w:jc w:val="both"/>
        <w:rPr>
          <w:rFonts w:ascii="PT Astra Serif" w:hAnsi="PT Astra Serif"/>
          <w:sz w:val="28"/>
          <w:szCs w:val="28"/>
          <w:lang w:val="ru-RU"/>
        </w:rPr>
      </w:pPr>
      <w:r w:rsidRPr="00F22982">
        <w:rPr>
          <w:rFonts w:ascii="PT Astra Serif" w:hAnsi="PT Astra Serif"/>
          <w:sz w:val="28"/>
          <w:szCs w:val="28"/>
          <w:lang w:val="ru-RU"/>
        </w:rPr>
        <w:t xml:space="preserve">решение об отказе в продлении срока действия разрешения на строительство (далее – </w:t>
      </w:r>
      <w:r w:rsidR="00865A07" w:rsidRPr="00F22982">
        <w:rPr>
          <w:rFonts w:ascii="PT Astra Serif" w:hAnsi="PT Astra Serif"/>
          <w:sz w:val="28"/>
          <w:szCs w:val="28"/>
          <w:lang w:val="ru-RU"/>
        </w:rPr>
        <w:t xml:space="preserve">решение </w:t>
      </w:r>
      <w:r w:rsidRPr="00F22982">
        <w:rPr>
          <w:rFonts w:ascii="PT Astra Serif" w:hAnsi="PT Astra Serif"/>
          <w:sz w:val="28"/>
          <w:szCs w:val="28"/>
          <w:lang w:val="ru-RU"/>
        </w:rPr>
        <w:t>об отказе в продлении).</w:t>
      </w:r>
    </w:p>
    <w:p w:rsidR="001C6B5D" w:rsidRPr="00F22982" w:rsidRDefault="001C6B5D" w:rsidP="001C6B5D">
      <w:pPr>
        <w:spacing w:after="1" w:line="280" w:lineRule="atLeast"/>
        <w:ind w:firstLine="709"/>
        <w:jc w:val="both"/>
        <w:rPr>
          <w:rFonts w:ascii="PT Astra Serif" w:hAnsi="PT Astra Serif"/>
          <w:sz w:val="28"/>
          <w:szCs w:val="28"/>
          <w:lang w:val="ru-RU"/>
        </w:rPr>
      </w:pPr>
      <w:r w:rsidRPr="00F22982">
        <w:rPr>
          <w:rFonts w:ascii="PT Astra Serif" w:hAnsi="PT Astra Serif"/>
          <w:sz w:val="28"/>
          <w:szCs w:val="28"/>
          <w:lang w:val="ru-RU"/>
        </w:rPr>
        <w:t>Результатом предоставления муниципальной услуги в части внесения изменений в разрешение на строительство является:</w:t>
      </w:r>
    </w:p>
    <w:p w:rsidR="001C6B5D" w:rsidRPr="00F22982" w:rsidRDefault="001C6B5D" w:rsidP="001C6B5D">
      <w:pPr>
        <w:ind w:firstLine="709"/>
        <w:jc w:val="both"/>
        <w:rPr>
          <w:rFonts w:ascii="PT Astra Serif" w:hAnsi="PT Astra Serif"/>
          <w:sz w:val="28"/>
          <w:szCs w:val="28"/>
          <w:lang w:val="ru-RU"/>
        </w:rPr>
      </w:pPr>
      <w:r w:rsidRPr="00F22982">
        <w:rPr>
          <w:rFonts w:ascii="PT Astra Serif" w:hAnsi="PT Astra Serif"/>
          <w:sz w:val="28"/>
          <w:szCs w:val="28"/>
          <w:lang w:val="ru-RU"/>
        </w:rPr>
        <w:t>новое разрешение на строительство с пометкой «вместо ранее выданного»</w:t>
      </w:r>
      <w:r w:rsidR="00A508D7" w:rsidRPr="00F22982">
        <w:rPr>
          <w:rFonts w:ascii="PT Astra Serif" w:hAnsi="PT Astra Serif"/>
          <w:sz w:val="28"/>
          <w:szCs w:val="28"/>
          <w:lang w:val="ru-RU"/>
        </w:rPr>
        <w:br/>
      </w:r>
      <w:r w:rsidRPr="00F22982">
        <w:rPr>
          <w:rFonts w:ascii="PT Astra Serif" w:hAnsi="PT Astra Serif"/>
          <w:sz w:val="28"/>
          <w:szCs w:val="28"/>
          <w:lang w:val="ru-RU"/>
        </w:rPr>
        <w:t>с реквизитами ранее выданного разрешения</w:t>
      </w:r>
      <w:r w:rsidR="00865A07" w:rsidRPr="00F22982">
        <w:rPr>
          <w:rFonts w:ascii="PT Astra Serif" w:hAnsi="PT Astra Serif"/>
          <w:sz w:val="28"/>
          <w:szCs w:val="28"/>
          <w:lang w:val="ru-RU"/>
        </w:rPr>
        <w:t>;</w:t>
      </w:r>
    </w:p>
    <w:p w:rsidR="001C6B5D" w:rsidRPr="00F22982" w:rsidRDefault="00015FB6" w:rsidP="001C6B5D">
      <w:pPr>
        <w:ind w:firstLine="709"/>
        <w:jc w:val="both"/>
        <w:rPr>
          <w:rFonts w:ascii="PT Astra Serif" w:hAnsi="PT Astra Serif"/>
          <w:sz w:val="28"/>
          <w:szCs w:val="28"/>
          <w:lang w:val="ru-RU"/>
        </w:rPr>
      </w:pPr>
      <w:r w:rsidRPr="00F22982">
        <w:rPr>
          <w:rFonts w:ascii="PT Astra Serif" w:hAnsi="PT Astra Serif"/>
          <w:sz w:val="28"/>
          <w:szCs w:val="28"/>
          <w:lang w:val="ru-RU"/>
        </w:rPr>
        <w:t xml:space="preserve">решение об отказе </w:t>
      </w:r>
      <w:r w:rsidR="001C6B5D" w:rsidRPr="00F22982">
        <w:rPr>
          <w:rFonts w:ascii="PT Astra Serif" w:hAnsi="PT Astra Serif"/>
          <w:sz w:val="28"/>
          <w:szCs w:val="28"/>
          <w:lang w:val="ru-RU"/>
        </w:rPr>
        <w:t>во внесении изменений в разрешение на строительство</w:t>
      </w:r>
      <w:r w:rsidRPr="00F22982">
        <w:rPr>
          <w:rFonts w:ascii="PT Astra Serif" w:hAnsi="PT Astra Serif"/>
          <w:sz w:val="28"/>
          <w:szCs w:val="28"/>
          <w:lang w:val="ru-RU"/>
        </w:rPr>
        <w:t xml:space="preserve"> (далее – </w:t>
      </w:r>
      <w:r w:rsidR="00865A07" w:rsidRPr="00F22982">
        <w:rPr>
          <w:rFonts w:ascii="PT Astra Serif" w:hAnsi="PT Astra Serif"/>
          <w:sz w:val="28"/>
          <w:szCs w:val="28"/>
          <w:lang w:val="ru-RU"/>
        </w:rPr>
        <w:t>решение</w:t>
      </w:r>
      <w:r w:rsidRPr="00F22982">
        <w:rPr>
          <w:rFonts w:ascii="PT Astra Serif" w:hAnsi="PT Astra Serif"/>
          <w:sz w:val="28"/>
          <w:szCs w:val="28"/>
          <w:lang w:val="ru-RU"/>
        </w:rPr>
        <w:t xml:space="preserve"> об отказе во внесени</w:t>
      </w:r>
      <w:r w:rsidR="00865A07" w:rsidRPr="00F22982">
        <w:rPr>
          <w:rFonts w:ascii="PT Astra Serif" w:hAnsi="PT Astra Serif"/>
          <w:sz w:val="28"/>
          <w:szCs w:val="28"/>
          <w:lang w:val="ru-RU"/>
        </w:rPr>
        <w:t>и</w:t>
      </w:r>
      <w:r w:rsidRPr="00F22982">
        <w:rPr>
          <w:rFonts w:ascii="PT Astra Serif" w:hAnsi="PT Astra Serif"/>
          <w:sz w:val="28"/>
          <w:szCs w:val="28"/>
          <w:lang w:val="ru-RU"/>
        </w:rPr>
        <w:t xml:space="preserve"> изменений)</w:t>
      </w:r>
      <w:r w:rsidR="001C6B5D" w:rsidRPr="00F22982">
        <w:rPr>
          <w:rFonts w:ascii="PT Astra Serif" w:hAnsi="PT Astra Serif"/>
          <w:sz w:val="28"/>
          <w:szCs w:val="28"/>
          <w:lang w:val="ru-RU"/>
        </w:rPr>
        <w:t>.</w:t>
      </w:r>
    </w:p>
    <w:p w:rsidR="009C350D" w:rsidRPr="00F22982" w:rsidRDefault="001D0C8F" w:rsidP="007D4545">
      <w:pPr>
        <w:ind w:firstLine="709"/>
        <w:jc w:val="both"/>
        <w:rPr>
          <w:rFonts w:ascii="PT Astra Serif" w:hAnsi="PT Astra Serif"/>
          <w:sz w:val="28"/>
          <w:szCs w:val="28"/>
          <w:lang w:val="ru-RU"/>
        </w:rPr>
      </w:pPr>
      <w:r w:rsidRPr="00F22982">
        <w:rPr>
          <w:rFonts w:ascii="PT Astra Serif" w:hAnsi="PT Astra Serif"/>
          <w:sz w:val="28"/>
          <w:szCs w:val="28"/>
          <w:lang w:val="ru-RU"/>
        </w:rPr>
        <w:t>Документ, выдаваемый по результатам предоставления муниципальной услуги, подписывается Главой администрации муниципального образования «Мелекесский район» Ульяновской области или должностным лицом, исполняющим его обязанности (далее – Руководитель уполномоченного органа).</w:t>
      </w:r>
    </w:p>
    <w:p w:rsidR="001D0C8F" w:rsidRPr="00F22982" w:rsidRDefault="001D0C8F" w:rsidP="007D4545">
      <w:pPr>
        <w:ind w:firstLine="709"/>
        <w:jc w:val="both"/>
        <w:rPr>
          <w:rFonts w:ascii="PT Astra Serif" w:hAnsi="PT Astra Serif"/>
          <w:sz w:val="28"/>
          <w:szCs w:val="28"/>
          <w:lang w:val="ru-RU"/>
        </w:rPr>
      </w:pPr>
    </w:p>
    <w:p w:rsidR="004A2236" w:rsidRPr="00F22982" w:rsidRDefault="004A2236" w:rsidP="00CC7C7A">
      <w:pPr>
        <w:widowControl w:val="0"/>
        <w:autoSpaceDE w:val="0"/>
        <w:jc w:val="center"/>
        <w:rPr>
          <w:rFonts w:ascii="PT Astra Serif" w:hAnsi="PT Astra Serif"/>
          <w:b/>
          <w:sz w:val="28"/>
          <w:szCs w:val="28"/>
          <w:lang w:val="ru-RU"/>
        </w:rPr>
      </w:pPr>
      <w:r w:rsidRPr="00F22982">
        <w:rPr>
          <w:rFonts w:ascii="PT Astra Serif" w:hAnsi="PT Astra Serif"/>
          <w:b/>
          <w:sz w:val="28"/>
          <w:szCs w:val="28"/>
          <w:lang w:val="ru-RU"/>
        </w:rPr>
        <w:t xml:space="preserve">2.4. </w:t>
      </w:r>
      <w:r w:rsidR="00AA7430" w:rsidRPr="00F22982">
        <w:rPr>
          <w:rFonts w:ascii="PT Astra Serif" w:hAnsi="PT Astra Serif"/>
          <w:b/>
          <w:sz w:val="28"/>
          <w:szCs w:val="28"/>
          <w:lang w:val="ru-RU"/>
        </w:rPr>
        <w:t xml:space="preserve">Срок предоставления </w:t>
      </w:r>
      <w:r w:rsidR="008E68A6" w:rsidRPr="00F22982">
        <w:rPr>
          <w:rFonts w:ascii="PT Astra Serif" w:hAnsi="PT Astra Serif"/>
          <w:b/>
          <w:sz w:val="28"/>
          <w:szCs w:val="28"/>
          <w:lang w:val="ru-RU"/>
        </w:rPr>
        <w:t>муниципальной</w:t>
      </w:r>
      <w:r w:rsidR="00AA7430" w:rsidRPr="00F22982">
        <w:rPr>
          <w:rFonts w:ascii="PT Astra Serif" w:hAnsi="PT Astra Serif"/>
          <w:b/>
          <w:sz w:val="28"/>
          <w:szCs w:val="28"/>
          <w:lang w:val="ru-RU"/>
        </w:rPr>
        <w:t xml:space="preserve"> услуги</w:t>
      </w:r>
    </w:p>
    <w:p w:rsidR="007D4545" w:rsidRPr="00F22982" w:rsidRDefault="007D4545" w:rsidP="007D4545">
      <w:pPr>
        <w:suppressAutoHyphens w:val="0"/>
        <w:autoSpaceDE w:val="0"/>
        <w:adjustRightInd w:val="0"/>
        <w:ind w:firstLine="700"/>
        <w:jc w:val="both"/>
        <w:textAlignment w:val="auto"/>
        <w:outlineLvl w:val="1"/>
        <w:rPr>
          <w:rFonts w:ascii="PT Astra Serif" w:hAnsi="PT Astra Serif"/>
          <w:sz w:val="28"/>
          <w:szCs w:val="28"/>
          <w:lang w:val="ru-RU"/>
        </w:rPr>
      </w:pPr>
    </w:p>
    <w:p w:rsidR="00521426" w:rsidRPr="00F22982" w:rsidRDefault="00EB6E14" w:rsidP="007D4545">
      <w:pPr>
        <w:suppressAutoHyphens w:val="0"/>
        <w:autoSpaceDE w:val="0"/>
        <w:adjustRightInd w:val="0"/>
        <w:ind w:firstLine="700"/>
        <w:jc w:val="both"/>
        <w:textAlignment w:val="auto"/>
        <w:outlineLvl w:val="1"/>
        <w:rPr>
          <w:rFonts w:ascii="PT Astra Serif" w:hAnsi="PT Astra Serif"/>
          <w:sz w:val="28"/>
          <w:szCs w:val="28"/>
          <w:lang w:val="ru-RU"/>
        </w:rPr>
      </w:pPr>
      <w:r w:rsidRPr="00F22982">
        <w:rPr>
          <w:rFonts w:ascii="PT Astra Serif" w:hAnsi="PT Astra Serif"/>
          <w:sz w:val="28"/>
          <w:szCs w:val="28"/>
          <w:lang w:val="ru-RU"/>
        </w:rPr>
        <w:t>2.4.1. Срок предоставления муниципальной услуги</w:t>
      </w:r>
      <w:r w:rsidR="00521426" w:rsidRPr="00F22982">
        <w:rPr>
          <w:rFonts w:ascii="PT Astra Serif" w:hAnsi="PT Astra Serif"/>
          <w:sz w:val="28"/>
          <w:szCs w:val="28"/>
          <w:lang w:val="ru-RU"/>
        </w:rPr>
        <w:t xml:space="preserve"> </w:t>
      </w:r>
      <w:r w:rsidR="00383A9D" w:rsidRPr="00F22982">
        <w:rPr>
          <w:rFonts w:ascii="PT Astra Serif" w:hAnsi="PT Astra Serif"/>
          <w:sz w:val="28"/>
          <w:szCs w:val="28"/>
          <w:lang w:val="ru-RU"/>
        </w:rPr>
        <w:t xml:space="preserve">составляет </w:t>
      </w:r>
      <w:r w:rsidR="00521426" w:rsidRPr="00F22982">
        <w:rPr>
          <w:rFonts w:ascii="PT Astra Serif" w:hAnsi="PT Astra Serif"/>
          <w:sz w:val="28"/>
          <w:szCs w:val="28"/>
          <w:lang w:val="ru-RU"/>
        </w:rPr>
        <w:t xml:space="preserve">не более </w:t>
      </w:r>
      <w:r w:rsidR="00CD5D47" w:rsidRPr="00F22982">
        <w:rPr>
          <w:rFonts w:ascii="PT Astra Serif" w:hAnsi="PT Astra Serif"/>
          <w:sz w:val="28"/>
          <w:szCs w:val="28"/>
          <w:lang w:val="ru-RU"/>
        </w:rPr>
        <w:t>5</w:t>
      </w:r>
      <w:r w:rsidR="00383A9D" w:rsidRPr="00F22982">
        <w:rPr>
          <w:rFonts w:ascii="PT Astra Serif" w:hAnsi="PT Astra Serif"/>
          <w:sz w:val="28"/>
          <w:szCs w:val="28"/>
          <w:lang w:val="ru-RU"/>
        </w:rPr>
        <w:t xml:space="preserve"> (пяти) </w:t>
      </w:r>
      <w:r w:rsidR="00521426" w:rsidRPr="00F22982">
        <w:rPr>
          <w:rFonts w:ascii="PT Astra Serif" w:hAnsi="PT Astra Serif"/>
          <w:sz w:val="28"/>
          <w:szCs w:val="28"/>
          <w:lang w:val="ru-RU"/>
        </w:rPr>
        <w:t xml:space="preserve">рабочих дней со дня поступления в уполномоченный орган заявления </w:t>
      </w:r>
      <w:r w:rsidR="004C477A" w:rsidRPr="00F22982">
        <w:rPr>
          <w:rFonts w:ascii="PT Astra Serif" w:hAnsi="PT Astra Serif"/>
          <w:sz w:val="28"/>
          <w:szCs w:val="28"/>
          <w:lang w:val="ru-RU"/>
        </w:rPr>
        <w:t>(уведомления)</w:t>
      </w:r>
      <w:r w:rsidR="00521426" w:rsidRPr="00F22982">
        <w:rPr>
          <w:rFonts w:ascii="PT Astra Serif" w:hAnsi="PT Astra Serif"/>
          <w:sz w:val="28"/>
          <w:szCs w:val="28"/>
          <w:lang w:val="ru-RU"/>
        </w:rPr>
        <w:t>.</w:t>
      </w:r>
    </w:p>
    <w:p w:rsidR="00D87DD1" w:rsidRPr="00F22982" w:rsidRDefault="00D87DD1" w:rsidP="00E45043">
      <w:pPr>
        <w:suppressAutoHyphens w:val="0"/>
        <w:autoSpaceDE w:val="0"/>
        <w:adjustRightInd w:val="0"/>
        <w:ind w:firstLine="700"/>
        <w:jc w:val="both"/>
        <w:textAlignment w:val="auto"/>
        <w:outlineLvl w:val="1"/>
        <w:rPr>
          <w:rFonts w:ascii="PT Astra Serif" w:hAnsi="PT Astra Serif"/>
          <w:sz w:val="28"/>
          <w:szCs w:val="28"/>
          <w:lang w:val="ru-RU"/>
        </w:rPr>
      </w:pPr>
      <w:r w:rsidRPr="00F22982">
        <w:rPr>
          <w:rFonts w:ascii="PT Astra Serif" w:hAnsi="PT Astra Serif"/>
          <w:sz w:val="28"/>
          <w:szCs w:val="28"/>
          <w:lang w:val="ru-RU"/>
        </w:rPr>
        <w:t>2.4.2. В случае</w:t>
      </w:r>
      <w:proofErr w:type="gramStart"/>
      <w:r w:rsidRPr="00F22982">
        <w:rPr>
          <w:rFonts w:ascii="PT Astra Serif" w:hAnsi="PT Astra Serif"/>
          <w:sz w:val="28"/>
          <w:szCs w:val="28"/>
          <w:lang w:val="ru-RU"/>
        </w:rPr>
        <w:t>,</w:t>
      </w:r>
      <w:proofErr w:type="gramEnd"/>
      <w:r w:rsidRPr="00F22982">
        <w:rPr>
          <w:rFonts w:ascii="PT Astra Serif" w:hAnsi="PT Astra Serif"/>
          <w:sz w:val="28"/>
          <w:szCs w:val="28"/>
          <w:lang w:val="ru-RU"/>
        </w:rPr>
        <w:t xml:space="preserve"> если подано заявление о выдаче разрешения</w:t>
      </w:r>
      <w:r w:rsidR="00C06272" w:rsidRPr="00F22982">
        <w:rPr>
          <w:rFonts w:ascii="PT Astra Serif" w:hAnsi="PT Astra Serif"/>
          <w:sz w:val="28"/>
          <w:szCs w:val="28"/>
          <w:lang w:val="ru-RU"/>
        </w:rPr>
        <w:t xml:space="preserve"> </w:t>
      </w:r>
      <w:r w:rsidRPr="00F22982">
        <w:rPr>
          <w:rFonts w:ascii="PT Astra Serif" w:hAnsi="PT Astra Serif"/>
          <w:sz w:val="28"/>
          <w:szCs w:val="28"/>
          <w:lang w:val="ru-RU"/>
        </w:rPr>
        <w:t xml:space="preserve">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Управления по охране объектов культурного наследия администрации Губернатора Ульяновской области, указанное в части 10.1 статьи 51 Градостроительного кодекса Российской Федерации (далее – </w:t>
      </w:r>
      <w:proofErr w:type="spellStart"/>
      <w:r w:rsidRPr="00F22982">
        <w:rPr>
          <w:rFonts w:ascii="PT Astra Serif" w:hAnsi="PT Astra Serif"/>
          <w:sz w:val="28"/>
          <w:szCs w:val="28"/>
          <w:lang w:val="ru-RU"/>
        </w:rPr>
        <w:t>ГрК</w:t>
      </w:r>
      <w:proofErr w:type="spellEnd"/>
      <w:r w:rsidRPr="00F22982">
        <w:rPr>
          <w:rFonts w:ascii="PT Astra Serif" w:hAnsi="PT Astra Serif"/>
          <w:sz w:val="28"/>
          <w:szCs w:val="28"/>
          <w:lang w:val="ru-RU"/>
        </w:rPr>
        <w:t xml:space="preserve"> РФ),</w:t>
      </w:r>
      <w:r w:rsidR="00C06272" w:rsidRPr="00F22982">
        <w:rPr>
          <w:rFonts w:ascii="PT Astra Serif" w:hAnsi="PT Astra Serif"/>
          <w:sz w:val="28"/>
          <w:szCs w:val="28"/>
          <w:lang w:val="ru-RU"/>
        </w:rPr>
        <w:t xml:space="preserve"> </w:t>
      </w:r>
      <w:r w:rsidRPr="00F22982">
        <w:rPr>
          <w:rFonts w:ascii="PT Astra Serif" w:hAnsi="PT Astra Serif"/>
          <w:sz w:val="28"/>
          <w:szCs w:val="28"/>
          <w:lang w:val="ru-RU"/>
        </w:rPr>
        <w:t>либо в заявлении о выдаче разрешения на строительство не содержится указание</w:t>
      </w:r>
      <w:r w:rsidR="00C06272" w:rsidRPr="00F22982">
        <w:rPr>
          <w:rFonts w:ascii="PT Astra Serif" w:hAnsi="PT Astra Serif"/>
          <w:sz w:val="28"/>
          <w:szCs w:val="28"/>
          <w:lang w:val="ru-RU"/>
        </w:rPr>
        <w:t xml:space="preserve"> </w:t>
      </w:r>
      <w:r w:rsidRPr="00F22982">
        <w:rPr>
          <w:rFonts w:ascii="PT Astra Serif" w:hAnsi="PT Astra Serif"/>
          <w:sz w:val="28"/>
          <w:szCs w:val="28"/>
          <w:lang w:val="ru-RU"/>
        </w:rPr>
        <w:t xml:space="preserve">на типовое </w:t>
      </w:r>
      <w:proofErr w:type="gramStart"/>
      <w:r w:rsidRPr="00F22982">
        <w:rPr>
          <w:rFonts w:ascii="PT Astra Serif" w:hAnsi="PT Astra Serif"/>
          <w:sz w:val="28"/>
          <w:szCs w:val="28"/>
          <w:lang w:val="ru-RU"/>
        </w:rPr>
        <w:t>архитектурное решение</w:t>
      </w:r>
      <w:proofErr w:type="gramEnd"/>
      <w:r w:rsidRPr="00F22982">
        <w:rPr>
          <w:rFonts w:ascii="PT Astra Serif" w:hAnsi="PT Astra Serif"/>
          <w:sz w:val="28"/>
          <w:szCs w:val="28"/>
          <w:lang w:val="ru-RU"/>
        </w:rPr>
        <w:t>, в соответствии с которым планируется строительство или реконструкция объекта капитального строительства, уполномоченный орган выдаёт разрешение на ст</w:t>
      </w:r>
      <w:r w:rsidR="009B7645" w:rsidRPr="00F22982">
        <w:rPr>
          <w:rFonts w:ascii="PT Astra Serif" w:hAnsi="PT Astra Serif"/>
          <w:sz w:val="28"/>
          <w:szCs w:val="28"/>
          <w:lang w:val="ru-RU"/>
        </w:rPr>
        <w:t xml:space="preserve">роительство в </w:t>
      </w:r>
      <w:r w:rsidR="009B7645" w:rsidRPr="00F22982">
        <w:rPr>
          <w:rFonts w:ascii="PT Astra Serif" w:hAnsi="PT Astra Serif"/>
          <w:sz w:val="28"/>
          <w:szCs w:val="28"/>
          <w:lang w:val="ru-RU"/>
        </w:rPr>
        <w:lastRenderedPageBreak/>
        <w:t xml:space="preserve">течение 30 (тридцати) </w:t>
      </w:r>
      <w:r w:rsidRPr="00F22982">
        <w:rPr>
          <w:rFonts w:ascii="PT Astra Serif" w:hAnsi="PT Astra Serif"/>
          <w:sz w:val="28"/>
          <w:szCs w:val="28"/>
          <w:lang w:val="ru-RU"/>
        </w:rPr>
        <w:t>календарных дней со дня получения указанного заявления.</w:t>
      </w:r>
    </w:p>
    <w:p w:rsidR="007D4545" w:rsidRPr="00F22982" w:rsidRDefault="007D4545" w:rsidP="007D4545">
      <w:pPr>
        <w:autoSpaceDE w:val="0"/>
        <w:jc w:val="both"/>
        <w:rPr>
          <w:rFonts w:ascii="PT Astra Serif" w:hAnsi="PT Astra Serif"/>
          <w:sz w:val="28"/>
          <w:szCs w:val="28"/>
          <w:lang w:val="ru-RU"/>
        </w:rPr>
      </w:pPr>
    </w:p>
    <w:p w:rsidR="004A3962" w:rsidRPr="00F22982" w:rsidRDefault="004A2236" w:rsidP="00CC7C7A">
      <w:pPr>
        <w:autoSpaceDE w:val="0"/>
        <w:jc w:val="center"/>
        <w:rPr>
          <w:rFonts w:ascii="PT Astra Serif" w:hAnsi="PT Astra Serif"/>
          <w:b/>
          <w:sz w:val="28"/>
          <w:szCs w:val="28"/>
          <w:lang w:val="ru-RU"/>
        </w:rPr>
      </w:pPr>
      <w:r w:rsidRPr="00F22982">
        <w:rPr>
          <w:rFonts w:ascii="PT Astra Serif" w:hAnsi="PT Astra Serif"/>
          <w:b/>
          <w:sz w:val="28"/>
          <w:szCs w:val="28"/>
          <w:lang w:val="ru-RU"/>
        </w:rPr>
        <w:t xml:space="preserve">2.5. </w:t>
      </w:r>
      <w:r w:rsidR="00EE0D98" w:rsidRPr="00F22982">
        <w:rPr>
          <w:rFonts w:ascii="PT Astra Serif" w:hAnsi="PT Astra Serif"/>
          <w:b/>
          <w:sz w:val="28"/>
          <w:szCs w:val="28"/>
          <w:lang w:val="ru-RU"/>
        </w:rPr>
        <w:t>Правовые основания для предоставления муниципальной услуги</w:t>
      </w:r>
    </w:p>
    <w:p w:rsidR="007D4545" w:rsidRPr="00F22982" w:rsidRDefault="007D4545" w:rsidP="007D4545">
      <w:pPr>
        <w:autoSpaceDE w:val="0"/>
        <w:adjustRightInd w:val="0"/>
        <w:jc w:val="both"/>
        <w:rPr>
          <w:rFonts w:ascii="PT Astra Serif" w:hAnsi="PT Astra Serif"/>
          <w:sz w:val="28"/>
          <w:szCs w:val="28"/>
          <w:lang w:val="ru-RU"/>
        </w:rPr>
      </w:pPr>
    </w:p>
    <w:p w:rsidR="006A67BD" w:rsidRPr="00F22982" w:rsidRDefault="006A67BD" w:rsidP="006A67BD">
      <w:pPr>
        <w:autoSpaceDE w:val="0"/>
        <w:adjustRightInd w:val="0"/>
        <w:ind w:firstLine="709"/>
        <w:jc w:val="both"/>
        <w:rPr>
          <w:rFonts w:ascii="PT Astra Serif" w:hAnsi="PT Astra Serif"/>
          <w:sz w:val="28"/>
          <w:szCs w:val="28"/>
          <w:lang w:val="ru-RU"/>
        </w:rPr>
      </w:pPr>
      <w:r w:rsidRPr="00F22982">
        <w:rPr>
          <w:rFonts w:ascii="PT Astra Serif" w:hAnsi="PT Astra Serif"/>
          <w:sz w:val="28"/>
          <w:szCs w:val="28"/>
          <w:lang w:val="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размещён на официальном сайте уполномоченного органа, на Едином портале.</w:t>
      </w:r>
    </w:p>
    <w:p w:rsidR="00727780" w:rsidRPr="00F22982" w:rsidRDefault="00727780" w:rsidP="007D4545">
      <w:pPr>
        <w:autoSpaceDE w:val="0"/>
        <w:adjustRightInd w:val="0"/>
        <w:jc w:val="both"/>
        <w:rPr>
          <w:rFonts w:ascii="PT Astra Serif" w:hAnsi="PT Astra Serif"/>
          <w:sz w:val="28"/>
          <w:szCs w:val="28"/>
          <w:lang w:val="ru-RU"/>
        </w:rPr>
      </w:pPr>
    </w:p>
    <w:p w:rsidR="006034C2" w:rsidRPr="00F22982" w:rsidRDefault="006034C2" w:rsidP="006034C2">
      <w:pPr>
        <w:autoSpaceDE w:val="0"/>
        <w:adjustRightInd w:val="0"/>
        <w:jc w:val="center"/>
        <w:rPr>
          <w:rFonts w:ascii="PT Astra Serif" w:hAnsi="PT Astra Serif"/>
          <w:b/>
          <w:sz w:val="28"/>
          <w:szCs w:val="28"/>
          <w:lang w:val="ru-RU"/>
        </w:rPr>
      </w:pPr>
      <w:r w:rsidRPr="00F22982">
        <w:rPr>
          <w:rFonts w:ascii="PT Astra Serif" w:hAnsi="PT Astra Serif"/>
          <w:b/>
          <w:sz w:val="28"/>
          <w:szCs w:val="28"/>
          <w:lang w:val="ru-RU"/>
        </w:rPr>
        <w:t xml:space="preserve">2.6. Исчерпывающий перечень документов, необходимых в соответствии </w:t>
      </w:r>
    </w:p>
    <w:p w:rsidR="006034C2" w:rsidRPr="00F22982" w:rsidRDefault="006034C2" w:rsidP="006034C2">
      <w:pPr>
        <w:autoSpaceDE w:val="0"/>
        <w:adjustRightInd w:val="0"/>
        <w:jc w:val="center"/>
        <w:rPr>
          <w:rFonts w:ascii="PT Astra Serif" w:hAnsi="PT Astra Serif"/>
          <w:b/>
          <w:sz w:val="28"/>
          <w:szCs w:val="28"/>
          <w:lang w:val="ru-RU"/>
        </w:rPr>
      </w:pPr>
      <w:r w:rsidRPr="00F22982">
        <w:rPr>
          <w:rFonts w:ascii="PT Astra Serif" w:hAnsi="PT Astra Serif"/>
          <w:b/>
          <w:sz w:val="28"/>
          <w:szCs w:val="28"/>
          <w:lang w:val="ru-RU"/>
        </w:rPr>
        <w:t>с нормативными правовыми актами для предоставления муниципальной услуги</w:t>
      </w:r>
    </w:p>
    <w:p w:rsidR="006034C2" w:rsidRPr="00F22982" w:rsidRDefault="006034C2" w:rsidP="00383A9D">
      <w:pPr>
        <w:autoSpaceDE w:val="0"/>
        <w:adjustRightInd w:val="0"/>
        <w:ind w:firstLine="709"/>
        <w:jc w:val="both"/>
        <w:rPr>
          <w:rFonts w:ascii="PT Astra Serif" w:hAnsi="PT Astra Serif"/>
          <w:sz w:val="28"/>
          <w:szCs w:val="28"/>
          <w:lang w:val="ru-RU"/>
        </w:rPr>
      </w:pPr>
    </w:p>
    <w:p w:rsidR="00383A9D" w:rsidRPr="00F22982" w:rsidRDefault="00E67840" w:rsidP="00383A9D">
      <w:pPr>
        <w:autoSpaceDE w:val="0"/>
        <w:adjustRightInd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При подаче заявления и документов, необходимых для предоставления муниципальной услуги, </w:t>
      </w:r>
      <w:r w:rsidR="00CE0413" w:rsidRPr="00F22982">
        <w:rPr>
          <w:rFonts w:ascii="PT Astra Serif" w:hAnsi="PT Astra Serif"/>
          <w:sz w:val="28"/>
          <w:szCs w:val="28"/>
          <w:lang w:val="ru-RU"/>
        </w:rPr>
        <w:t xml:space="preserve">через уполномоченный орган или ОГКУ «Правительство для граждан» </w:t>
      </w:r>
      <w:r w:rsidRPr="00F22982">
        <w:rPr>
          <w:rFonts w:ascii="PT Astra Serif" w:hAnsi="PT Astra Serif"/>
          <w:sz w:val="28"/>
          <w:szCs w:val="28"/>
          <w:lang w:val="ru-RU"/>
        </w:rPr>
        <w:t>заявитель предъявляет документ, удостоверяющий</w:t>
      </w:r>
      <w:r w:rsidR="00383A9D" w:rsidRPr="00F22982">
        <w:rPr>
          <w:rFonts w:ascii="PT Astra Serif" w:hAnsi="PT Astra Serif"/>
          <w:sz w:val="28"/>
          <w:szCs w:val="28"/>
          <w:lang w:val="ru-RU"/>
        </w:rPr>
        <w:t xml:space="preserve"> его личность.</w:t>
      </w:r>
    </w:p>
    <w:p w:rsidR="007D4545" w:rsidRPr="00F22982" w:rsidRDefault="00E67840" w:rsidP="00383A9D">
      <w:pPr>
        <w:autoSpaceDE w:val="0"/>
        <w:adjustRightInd w:val="0"/>
        <w:ind w:firstLine="709"/>
        <w:jc w:val="both"/>
        <w:rPr>
          <w:rFonts w:ascii="PT Astra Serif" w:hAnsi="PT Astra Serif"/>
          <w:sz w:val="28"/>
          <w:szCs w:val="28"/>
          <w:lang w:val="ru-RU"/>
        </w:rPr>
      </w:pPr>
      <w:r w:rsidRPr="00F22982">
        <w:rPr>
          <w:rFonts w:ascii="PT Astra Serif" w:hAnsi="PT Astra Serif"/>
          <w:sz w:val="28"/>
          <w:szCs w:val="28"/>
          <w:lang w:val="ru-RU"/>
        </w:rPr>
        <w:t>В случае обращения представителя юридического или физического лица, индивидуального предпринимателя – документ, удостоверяющий личность представителя, а также документ, подтверждающий полномочия представителя юридического или физического лица, индивидуального предпринимателя</w:t>
      </w:r>
      <w:r w:rsidR="00C06272" w:rsidRPr="00F22982">
        <w:rPr>
          <w:rFonts w:ascii="PT Astra Serif" w:hAnsi="PT Astra Serif"/>
          <w:sz w:val="28"/>
          <w:szCs w:val="28"/>
          <w:lang w:val="ru-RU"/>
        </w:rPr>
        <w:t xml:space="preserve"> </w:t>
      </w:r>
      <w:r w:rsidRPr="00F22982">
        <w:rPr>
          <w:rFonts w:ascii="PT Astra Serif" w:hAnsi="PT Astra Serif"/>
          <w:sz w:val="28"/>
          <w:szCs w:val="28"/>
          <w:lang w:val="ru-RU"/>
        </w:rPr>
        <w:t>в соответствии с законода</w:t>
      </w:r>
      <w:r w:rsidR="007D4545" w:rsidRPr="00F22982">
        <w:rPr>
          <w:rFonts w:ascii="PT Astra Serif" w:hAnsi="PT Astra Serif"/>
          <w:sz w:val="28"/>
          <w:szCs w:val="28"/>
          <w:lang w:val="ru-RU"/>
        </w:rPr>
        <w:t>тельством Российской Федерации.</w:t>
      </w:r>
    </w:p>
    <w:p w:rsidR="0089024B" w:rsidRPr="00F22982" w:rsidRDefault="00B12D4A" w:rsidP="00E530E3">
      <w:pPr>
        <w:pStyle w:val="af5"/>
        <w:ind w:firstLine="709"/>
        <w:jc w:val="both"/>
        <w:rPr>
          <w:rFonts w:ascii="PT Astra Serif" w:hAnsi="PT Astra Serif"/>
          <w:sz w:val="28"/>
          <w:szCs w:val="28"/>
          <w:lang w:val="ru-RU"/>
        </w:rPr>
      </w:pPr>
      <w:r w:rsidRPr="00F22982">
        <w:rPr>
          <w:rFonts w:ascii="PT Astra Serif" w:hAnsi="PT Astra Serif"/>
          <w:sz w:val="28"/>
          <w:szCs w:val="28"/>
          <w:lang w:val="ru-RU"/>
        </w:rPr>
        <w:t xml:space="preserve">2.6.1. </w:t>
      </w:r>
      <w:r w:rsidR="00C32AA6" w:rsidRPr="00F22982">
        <w:rPr>
          <w:rFonts w:ascii="PT Astra Serif" w:hAnsi="PT Astra Serif"/>
          <w:sz w:val="28"/>
          <w:szCs w:val="28"/>
          <w:lang w:val="ru-RU"/>
        </w:rPr>
        <w:t xml:space="preserve">Для предоставления муниципальной услуги </w:t>
      </w:r>
      <w:r w:rsidRPr="00F22982">
        <w:rPr>
          <w:rFonts w:ascii="PT Astra Serif" w:hAnsi="PT Astra Serif"/>
          <w:sz w:val="28"/>
          <w:szCs w:val="28"/>
          <w:lang w:val="ru-RU"/>
        </w:rPr>
        <w:t>по выдаче разрешения на строительство</w:t>
      </w:r>
      <w:r w:rsidR="00CD280A" w:rsidRPr="00F22982">
        <w:rPr>
          <w:rFonts w:ascii="PT Astra Serif" w:hAnsi="PT Astra Serif"/>
          <w:sz w:val="28"/>
          <w:szCs w:val="28"/>
          <w:lang w:val="ru-RU"/>
        </w:rPr>
        <w:t xml:space="preserve"> </w:t>
      </w:r>
      <w:r w:rsidR="00E530E3" w:rsidRPr="00F22982">
        <w:rPr>
          <w:rFonts w:ascii="PT Astra Serif" w:hAnsi="PT Astra Serif"/>
          <w:sz w:val="28"/>
          <w:szCs w:val="28"/>
          <w:lang w:val="ru-RU"/>
        </w:rPr>
        <w:t xml:space="preserve">необходимо представить </w:t>
      </w:r>
      <w:r w:rsidR="00FF3384" w:rsidRPr="00F22982">
        <w:rPr>
          <w:rFonts w:ascii="PT Astra Serif" w:eastAsiaTheme="minorHAnsi" w:hAnsi="PT Astra Serif"/>
          <w:sz w:val="28"/>
          <w:szCs w:val="28"/>
          <w:lang w:val="ru-RU" w:eastAsia="en-US"/>
        </w:rPr>
        <w:t xml:space="preserve">заявление </w:t>
      </w:r>
      <w:r w:rsidR="004C39BE" w:rsidRPr="00F22982">
        <w:rPr>
          <w:rFonts w:ascii="PT Astra Serif" w:hAnsi="PT Astra Serif"/>
          <w:sz w:val="28"/>
          <w:szCs w:val="28"/>
          <w:lang w:val="ru-RU"/>
        </w:rPr>
        <w:t>по рекомендованной форме, согласно</w:t>
      </w:r>
      <w:r w:rsidR="00FF3384" w:rsidRPr="00F22982">
        <w:rPr>
          <w:rFonts w:ascii="PT Astra Serif" w:hAnsi="PT Astra Serif"/>
          <w:sz w:val="28"/>
          <w:szCs w:val="28"/>
          <w:lang w:val="ru-RU"/>
        </w:rPr>
        <w:t xml:space="preserve"> приложению № 1 к настоящем</w:t>
      </w:r>
      <w:r w:rsidR="00E530E3" w:rsidRPr="00F22982">
        <w:rPr>
          <w:rFonts w:ascii="PT Astra Serif" w:hAnsi="PT Astra Serif"/>
          <w:sz w:val="28"/>
          <w:szCs w:val="28"/>
          <w:lang w:val="ru-RU"/>
        </w:rPr>
        <w:t>у административному регламенту</w:t>
      </w:r>
      <w:r w:rsidR="00C06272" w:rsidRPr="00F22982">
        <w:rPr>
          <w:rFonts w:ascii="PT Astra Serif" w:hAnsi="PT Astra Serif"/>
          <w:sz w:val="28"/>
          <w:szCs w:val="28"/>
          <w:lang w:val="ru-RU"/>
        </w:rPr>
        <w:t xml:space="preserve"> </w:t>
      </w:r>
      <w:r w:rsidR="00E530E3" w:rsidRPr="00F22982">
        <w:rPr>
          <w:rFonts w:ascii="PT Astra Serif" w:hAnsi="PT Astra Serif"/>
          <w:sz w:val="28"/>
          <w:szCs w:val="28"/>
          <w:lang w:val="ru-RU"/>
        </w:rPr>
        <w:t>и следующие документы:</w:t>
      </w:r>
    </w:p>
    <w:p w:rsidR="00E530E3" w:rsidRPr="00F22982" w:rsidRDefault="00E530E3" w:rsidP="00B32A80">
      <w:pPr>
        <w:suppressAutoHyphens w:val="0"/>
        <w:autoSpaceDE w:val="0"/>
        <w:adjustRightInd w:val="0"/>
        <w:ind w:firstLine="709"/>
        <w:jc w:val="both"/>
        <w:rPr>
          <w:rFonts w:ascii="PT Astra Serif" w:hAnsi="PT Astra Serif"/>
          <w:sz w:val="28"/>
          <w:szCs w:val="28"/>
          <w:lang w:val="ru-RU"/>
        </w:rPr>
      </w:pPr>
      <w:bookmarkStart w:id="3" w:name="Par0"/>
      <w:bookmarkEnd w:id="3"/>
      <w:r w:rsidRPr="00F22982">
        <w:rPr>
          <w:rFonts w:ascii="PT Astra Serif" w:hAnsi="PT Astra Serif"/>
          <w:sz w:val="28"/>
          <w:szCs w:val="28"/>
          <w:lang w:val="ru-RU"/>
        </w:rPr>
        <w:t xml:space="preserve">1) </w:t>
      </w:r>
      <w:r w:rsidR="00B32A80" w:rsidRPr="00F22982">
        <w:rPr>
          <w:rFonts w:ascii="PT Astra Serif" w:hAnsi="PT Astra Serif"/>
          <w:sz w:val="28"/>
          <w:szCs w:val="28"/>
          <w:lang w:val="ru-RU"/>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w:t>
      </w:r>
      <w:r w:rsidR="00C06D35" w:rsidRPr="00F22982">
        <w:rPr>
          <w:rFonts w:ascii="PT Astra Serif" w:hAnsi="PT Astra Serif"/>
          <w:sz w:val="28"/>
          <w:szCs w:val="28"/>
          <w:lang w:val="ru-RU"/>
        </w:rPr>
        <w:t>(заявитель вправе представить</w:t>
      </w:r>
      <w:r w:rsidR="0074724C" w:rsidRPr="00F22982">
        <w:rPr>
          <w:rFonts w:ascii="PT Astra Serif" w:hAnsi="PT Astra Serif"/>
          <w:sz w:val="28"/>
          <w:szCs w:val="28"/>
          <w:lang w:val="ru-RU"/>
        </w:rPr>
        <w:t xml:space="preserve"> по собственной инициативе</w:t>
      </w:r>
      <w:r w:rsidR="007A6883" w:rsidRPr="00F22982">
        <w:rPr>
          <w:rFonts w:ascii="PT Astra Serif" w:hAnsi="PT Astra Serif"/>
          <w:sz w:val="28"/>
          <w:szCs w:val="28"/>
          <w:lang w:val="ru-RU"/>
        </w:rPr>
        <w:t xml:space="preserve">, запрашиваются уполномоченным органом в рамках межведомственного информационного взаимодействия в Федеральной службе государственной регистрации, кадастра и картографии (далее – </w:t>
      </w:r>
      <w:proofErr w:type="spellStart"/>
      <w:r w:rsidR="007A6883" w:rsidRPr="00F22982">
        <w:rPr>
          <w:rFonts w:ascii="PT Astra Serif" w:hAnsi="PT Astra Serif"/>
          <w:sz w:val="28"/>
          <w:szCs w:val="28"/>
          <w:lang w:val="ru-RU"/>
        </w:rPr>
        <w:t>Росреестр</w:t>
      </w:r>
      <w:proofErr w:type="spellEnd"/>
      <w:r w:rsidR="007A6883" w:rsidRPr="00F22982">
        <w:rPr>
          <w:rFonts w:ascii="PT Astra Serif" w:hAnsi="PT Astra Serif"/>
          <w:sz w:val="28"/>
          <w:szCs w:val="28"/>
          <w:lang w:val="ru-RU"/>
        </w:rPr>
        <w:t>)</w:t>
      </w:r>
      <w:r w:rsidR="00C06D35" w:rsidRPr="00F22982">
        <w:rPr>
          <w:rFonts w:ascii="PT Astra Serif" w:hAnsi="PT Astra Serif"/>
          <w:sz w:val="28"/>
          <w:szCs w:val="28"/>
          <w:lang w:val="ru-RU"/>
        </w:rPr>
        <w:t>)</w:t>
      </w:r>
      <w:r w:rsidRPr="00F22982">
        <w:rPr>
          <w:rFonts w:ascii="PT Astra Serif" w:hAnsi="PT Astra Serif"/>
          <w:sz w:val="28"/>
          <w:szCs w:val="28"/>
          <w:lang w:val="ru-RU"/>
        </w:rPr>
        <w:t>;</w:t>
      </w:r>
    </w:p>
    <w:p w:rsidR="00E530E3" w:rsidRPr="00F22982" w:rsidRDefault="00E530E3" w:rsidP="00B32A80">
      <w:pPr>
        <w:suppressAutoHyphens w:val="0"/>
        <w:autoSpaceDE w:val="0"/>
        <w:adjustRightInd w:val="0"/>
        <w:ind w:firstLine="709"/>
        <w:jc w:val="both"/>
        <w:rPr>
          <w:rFonts w:ascii="PT Astra Serif" w:hAnsi="PT Astra Serif"/>
          <w:sz w:val="28"/>
          <w:szCs w:val="28"/>
          <w:lang w:val="ru-RU"/>
        </w:rPr>
      </w:pPr>
      <w:proofErr w:type="gramStart"/>
      <w:r w:rsidRPr="00F22982">
        <w:rPr>
          <w:rFonts w:ascii="PT Astra Serif" w:hAnsi="PT Astra Serif"/>
          <w:sz w:val="28"/>
          <w:szCs w:val="28"/>
          <w:lang w:val="ru-RU"/>
        </w:rPr>
        <w:t xml:space="preserve">2) </w:t>
      </w:r>
      <w:r w:rsidR="00B32A80" w:rsidRPr="00F22982">
        <w:rPr>
          <w:rFonts w:ascii="PT Astra Serif" w:hAnsi="PT Astra Serif"/>
          <w:sz w:val="28"/>
          <w:szCs w:val="28"/>
          <w:lang w:val="ru-RU"/>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00B505E2" w:rsidRPr="00F22982">
        <w:rPr>
          <w:rFonts w:ascii="PT Astra Serif" w:hAnsi="PT Astra Serif"/>
          <w:sz w:val="28"/>
          <w:szCs w:val="28"/>
          <w:lang w:val="ru-RU"/>
        </w:rPr>
        <w:t xml:space="preserve"> </w:t>
      </w:r>
      <w:proofErr w:type="gramStart"/>
      <w:r w:rsidR="00B32A80" w:rsidRPr="00F22982">
        <w:rPr>
          <w:rFonts w:ascii="PT Astra Serif" w:hAnsi="PT Astra Serif"/>
          <w:sz w:val="28"/>
          <w:szCs w:val="28"/>
          <w:lang w:val="ru-RU"/>
        </w:rPr>
        <w:t>случае</w:t>
      </w:r>
      <w:proofErr w:type="gramEnd"/>
      <w:r w:rsidR="00B32A80" w:rsidRPr="00F22982">
        <w:rPr>
          <w:rFonts w:ascii="PT Astra Serif" w:hAnsi="PT Astra Serif"/>
          <w:sz w:val="28"/>
          <w:szCs w:val="28"/>
          <w:lang w:val="ru-RU"/>
        </w:rPr>
        <w:t xml:space="preserve"> выдачи разрешения на строительство линейного объекта, для размещения которого не требуется образование земельного участка </w:t>
      </w:r>
      <w:r w:rsidR="00C06D35" w:rsidRPr="00F22982">
        <w:rPr>
          <w:rFonts w:ascii="PT Astra Serif" w:hAnsi="PT Astra Serif"/>
          <w:sz w:val="28"/>
          <w:szCs w:val="28"/>
          <w:lang w:val="ru-RU"/>
        </w:rPr>
        <w:t>(заявитель вправе представить</w:t>
      </w:r>
      <w:r w:rsidR="0074724C" w:rsidRPr="00F22982">
        <w:rPr>
          <w:rFonts w:ascii="PT Astra Serif" w:hAnsi="PT Astra Serif"/>
          <w:sz w:val="28"/>
          <w:szCs w:val="28"/>
          <w:lang w:val="ru-RU"/>
        </w:rPr>
        <w:t xml:space="preserve"> по собственной инициативе</w:t>
      </w:r>
      <w:r w:rsidR="007A6883" w:rsidRPr="00F22982">
        <w:rPr>
          <w:rFonts w:ascii="PT Astra Serif" w:hAnsi="PT Astra Serif"/>
          <w:sz w:val="28"/>
          <w:szCs w:val="28"/>
          <w:lang w:val="ru-RU"/>
        </w:rPr>
        <w:t>, находится в распоряжении уполномоченного органа</w:t>
      </w:r>
      <w:r w:rsidR="00C06D35" w:rsidRPr="00F22982">
        <w:rPr>
          <w:rFonts w:ascii="PT Astra Serif" w:hAnsi="PT Astra Serif"/>
          <w:sz w:val="28"/>
          <w:szCs w:val="28"/>
          <w:lang w:val="ru-RU"/>
        </w:rPr>
        <w:t>)</w:t>
      </w:r>
      <w:r w:rsidRPr="00F22982">
        <w:rPr>
          <w:rFonts w:ascii="PT Astra Serif" w:hAnsi="PT Astra Serif"/>
          <w:sz w:val="28"/>
          <w:szCs w:val="28"/>
          <w:lang w:val="ru-RU"/>
        </w:rPr>
        <w:t>;</w:t>
      </w:r>
    </w:p>
    <w:p w:rsidR="009111AD" w:rsidRPr="00F22982" w:rsidRDefault="009111AD" w:rsidP="009111AD">
      <w:pPr>
        <w:suppressAutoHyphens w:val="0"/>
        <w:autoSpaceDE w:val="0"/>
        <w:adjustRightInd w:val="0"/>
        <w:ind w:firstLine="709"/>
        <w:jc w:val="both"/>
        <w:rPr>
          <w:rFonts w:ascii="PT Astra Serif" w:hAnsi="PT Astra Serif"/>
          <w:sz w:val="28"/>
          <w:szCs w:val="28"/>
          <w:lang w:val="ru-RU"/>
        </w:rPr>
      </w:pPr>
      <w:bookmarkStart w:id="4" w:name="Par5"/>
      <w:bookmarkStart w:id="5" w:name="Par19"/>
      <w:bookmarkEnd w:id="4"/>
      <w:bookmarkEnd w:id="5"/>
      <w:proofErr w:type="gramStart"/>
      <w:r w:rsidRPr="00F22982">
        <w:rPr>
          <w:rFonts w:ascii="PT Astra Serif" w:hAnsi="PT Astra Serif"/>
          <w:sz w:val="28"/>
          <w:szCs w:val="28"/>
          <w:lang w:val="ru-RU"/>
        </w:rPr>
        <w:lastRenderedPageBreak/>
        <w:t>3) результаты инженерных изысканий и следующие материалы, содержащиеся в утвержд</w:t>
      </w:r>
      <w:r w:rsidR="00015FB6" w:rsidRPr="00F22982">
        <w:rPr>
          <w:rFonts w:ascii="PT Astra Serif" w:hAnsi="PT Astra Serif"/>
          <w:sz w:val="28"/>
          <w:szCs w:val="28"/>
          <w:lang w:val="ru-RU"/>
        </w:rPr>
        <w:t>ё</w:t>
      </w:r>
      <w:r w:rsidRPr="00F22982">
        <w:rPr>
          <w:rFonts w:ascii="PT Astra Serif" w:hAnsi="PT Astra Serif"/>
          <w:sz w:val="28"/>
          <w:szCs w:val="28"/>
          <w:lang w:val="ru-RU"/>
        </w:rPr>
        <w:t xml:space="preserve">нной в соответствии с </w:t>
      </w:r>
      <w:hyperlink r:id="rId11" w:history="1">
        <w:r w:rsidRPr="00F22982">
          <w:rPr>
            <w:rFonts w:ascii="PT Astra Serif" w:hAnsi="PT Astra Serif"/>
            <w:sz w:val="28"/>
            <w:szCs w:val="28"/>
            <w:lang w:val="ru-RU"/>
          </w:rPr>
          <w:t>частью 15 статьи 48</w:t>
        </w:r>
      </w:hyperlink>
      <w:r w:rsidRPr="00F22982">
        <w:rPr>
          <w:rFonts w:ascii="PT Astra Serif" w:hAnsi="PT Astra Serif"/>
          <w:sz w:val="28"/>
          <w:szCs w:val="28"/>
          <w:lang w:val="ru-RU"/>
        </w:rPr>
        <w:t xml:space="preserve"> </w:t>
      </w:r>
      <w:proofErr w:type="spellStart"/>
      <w:r w:rsidR="00383A9D" w:rsidRPr="00F22982">
        <w:rPr>
          <w:rFonts w:ascii="PT Astra Serif" w:hAnsi="PT Astra Serif"/>
          <w:sz w:val="28"/>
          <w:szCs w:val="28"/>
          <w:lang w:val="ru-RU"/>
        </w:rPr>
        <w:t>ГрК</w:t>
      </w:r>
      <w:proofErr w:type="spellEnd"/>
      <w:r w:rsidR="00383A9D" w:rsidRPr="00F22982">
        <w:rPr>
          <w:rFonts w:ascii="PT Astra Serif" w:hAnsi="PT Astra Serif"/>
          <w:sz w:val="28"/>
          <w:szCs w:val="28"/>
          <w:lang w:val="ru-RU"/>
        </w:rPr>
        <w:t xml:space="preserve"> РФ</w:t>
      </w:r>
      <w:r w:rsidRPr="00F22982">
        <w:rPr>
          <w:rFonts w:ascii="PT Astra Serif" w:hAnsi="PT Astra Serif"/>
          <w:sz w:val="28"/>
          <w:szCs w:val="28"/>
          <w:lang w:val="ru-RU"/>
        </w:rPr>
        <w:t xml:space="preserve"> проектной документации (заявитель вправе представить по собственной инициативе, запрашиваются уполномоченным органом с использованием Государственной информационной систем</w:t>
      </w:r>
      <w:r w:rsidR="00383A9D" w:rsidRPr="00F22982">
        <w:rPr>
          <w:rFonts w:ascii="PT Astra Serif" w:hAnsi="PT Astra Serif"/>
          <w:sz w:val="28"/>
          <w:szCs w:val="28"/>
          <w:lang w:val="ru-RU"/>
        </w:rPr>
        <w:t>ы</w:t>
      </w:r>
      <w:r w:rsidRPr="00F22982">
        <w:rPr>
          <w:rFonts w:ascii="PT Astra Serif" w:hAnsi="PT Astra Serif"/>
          <w:sz w:val="28"/>
          <w:szCs w:val="28"/>
          <w:lang w:val="ru-RU"/>
        </w:rPr>
        <w:t xml:space="preserve"> «Единый государственный реестр заключений):</w:t>
      </w:r>
      <w:proofErr w:type="gramEnd"/>
    </w:p>
    <w:p w:rsidR="009111AD" w:rsidRPr="00F22982" w:rsidRDefault="009111AD" w:rsidP="009111AD">
      <w:pPr>
        <w:suppressAutoHyphens w:val="0"/>
        <w:autoSpaceDE w:val="0"/>
        <w:adjustRightInd w:val="0"/>
        <w:ind w:firstLine="709"/>
        <w:jc w:val="both"/>
        <w:rPr>
          <w:rFonts w:ascii="PT Astra Serif" w:hAnsi="PT Astra Serif" w:cs="Arial"/>
          <w:color w:val="000000"/>
          <w:sz w:val="28"/>
          <w:szCs w:val="28"/>
          <w:lang w:val="ru-RU"/>
        </w:rPr>
      </w:pPr>
      <w:r w:rsidRPr="00F22982">
        <w:rPr>
          <w:rFonts w:ascii="PT Astra Serif" w:hAnsi="PT Astra Serif" w:cs="Arial"/>
          <w:color w:val="000000"/>
          <w:sz w:val="28"/>
          <w:szCs w:val="28"/>
          <w:lang w:val="ru-RU"/>
        </w:rPr>
        <w:t>а) пояснительная записка;</w:t>
      </w:r>
    </w:p>
    <w:p w:rsidR="009111AD" w:rsidRPr="00F22982" w:rsidRDefault="009111AD" w:rsidP="009111AD">
      <w:pPr>
        <w:suppressAutoHyphens w:val="0"/>
        <w:autoSpaceDE w:val="0"/>
        <w:adjustRightInd w:val="0"/>
        <w:ind w:firstLine="709"/>
        <w:jc w:val="both"/>
        <w:rPr>
          <w:rFonts w:ascii="PT Astra Serif" w:hAnsi="PT Astra Serif" w:cs="Arial"/>
          <w:color w:val="000000"/>
          <w:sz w:val="28"/>
          <w:szCs w:val="28"/>
          <w:lang w:val="ru-RU"/>
        </w:rPr>
      </w:pPr>
      <w:proofErr w:type="gramStart"/>
      <w:r w:rsidRPr="00F22982">
        <w:rPr>
          <w:rFonts w:ascii="PT Astra Serif" w:hAnsi="PT Astra Serif" w:cs="Arial"/>
          <w:color w:val="000000"/>
          <w:sz w:val="28"/>
          <w:szCs w:val="28"/>
          <w:lang w:val="ru-RU"/>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9111AD" w:rsidRPr="00F22982" w:rsidRDefault="009111AD" w:rsidP="009111AD">
      <w:pPr>
        <w:suppressAutoHyphens w:val="0"/>
        <w:autoSpaceDE w:val="0"/>
        <w:adjustRightInd w:val="0"/>
        <w:ind w:firstLine="709"/>
        <w:jc w:val="both"/>
        <w:rPr>
          <w:rFonts w:ascii="PT Astra Serif" w:hAnsi="PT Astra Serif" w:cs="Arial"/>
          <w:color w:val="000000"/>
          <w:sz w:val="28"/>
          <w:szCs w:val="28"/>
          <w:lang w:val="ru-RU"/>
        </w:rPr>
      </w:pPr>
      <w:proofErr w:type="gramStart"/>
      <w:r w:rsidRPr="00F22982">
        <w:rPr>
          <w:rFonts w:ascii="PT Astra Serif" w:hAnsi="PT Astra Serif" w:cs="Arial"/>
          <w:color w:val="000000"/>
          <w:sz w:val="28"/>
          <w:szCs w:val="28"/>
          <w:lang w:val="ru-RU"/>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9111AD" w:rsidRPr="00F22982" w:rsidRDefault="009111AD" w:rsidP="009111AD">
      <w:pPr>
        <w:suppressAutoHyphens w:val="0"/>
        <w:autoSpaceDE w:val="0"/>
        <w:adjustRightInd w:val="0"/>
        <w:ind w:firstLine="709"/>
        <w:jc w:val="both"/>
        <w:rPr>
          <w:rFonts w:ascii="PT Astra Serif" w:hAnsi="PT Astra Serif" w:cs="Arial"/>
          <w:color w:val="000000"/>
          <w:sz w:val="28"/>
          <w:szCs w:val="28"/>
          <w:lang w:val="ru-RU"/>
        </w:rPr>
      </w:pPr>
      <w:r w:rsidRPr="00F22982">
        <w:rPr>
          <w:rFonts w:ascii="PT Astra Serif" w:hAnsi="PT Astra Serif" w:cs="Arial"/>
          <w:color w:val="000000"/>
          <w:sz w:val="28"/>
          <w:szCs w:val="28"/>
          <w:lang w:val="ru-RU"/>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E530E3" w:rsidRPr="00F22982" w:rsidRDefault="00E530E3" w:rsidP="006138E7">
      <w:pPr>
        <w:suppressAutoHyphens w:val="0"/>
        <w:autoSpaceDE w:val="0"/>
        <w:adjustRightInd w:val="0"/>
        <w:ind w:firstLine="709"/>
        <w:jc w:val="both"/>
        <w:rPr>
          <w:rFonts w:ascii="PT Astra Serif" w:hAnsi="PT Astra Serif" w:cs="Arial"/>
          <w:sz w:val="28"/>
          <w:szCs w:val="28"/>
          <w:shd w:val="clear" w:color="auto" w:fill="FFFFFF"/>
          <w:lang w:val="ru-RU"/>
        </w:rPr>
      </w:pPr>
      <w:proofErr w:type="gramStart"/>
      <w:r w:rsidRPr="00F22982">
        <w:rPr>
          <w:rFonts w:ascii="PT Astra Serif" w:hAnsi="PT Astra Serif"/>
          <w:sz w:val="28"/>
          <w:szCs w:val="28"/>
          <w:lang w:val="ru-RU"/>
        </w:rPr>
        <w:t xml:space="preserve">4) </w:t>
      </w:r>
      <w:r w:rsidR="00CF74E1" w:rsidRPr="00F22982">
        <w:rPr>
          <w:rFonts w:ascii="PT Astra Serif" w:hAnsi="PT Astra Serif" w:cs="Arial"/>
          <w:sz w:val="28"/>
          <w:szCs w:val="28"/>
          <w:shd w:val="clear" w:color="auto" w:fill="FFFFFF"/>
          <w:lang w:val="ru-RU"/>
        </w:rPr>
        <w:t xml:space="preserve">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2" w:anchor="dst448" w:history="1">
        <w:r w:rsidR="00CF74E1" w:rsidRPr="00F22982">
          <w:rPr>
            <w:rStyle w:val="ab"/>
            <w:rFonts w:ascii="PT Astra Serif" w:hAnsi="PT Astra Serif" w:cs="Arial"/>
            <w:color w:val="auto"/>
            <w:sz w:val="28"/>
            <w:szCs w:val="28"/>
            <w:u w:val="none"/>
            <w:shd w:val="clear" w:color="auto" w:fill="FFFFFF"/>
            <w:lang w:val="ru-RU"/>
          </w:rPr>
          <w:t>частью 12.1 статьи 48</w:t>
        </w:r>
      </w:hyperlink>
      <w:r w:rsidR="00CF74E1" w:rsidRPr="00F22982">
        <w:rPr>
          <w:rFonts w:ascii="PT Astra Serif" w:hAnsi="PT Astra Serif" w:cs="Arial"/>
          <w:sz w:val="28"/>
          <w:szCs w:val="28"/>
          <w:shd w:val="clear" w:color="auto" w:fill="FFFFFF"/>
          <w:lang w:val="ru-RU"/>
        </w:rPr>
        <w:t xml:space="preserve"> </w:t>
      </w:r>
      <w:proofErr w:type="spellStart"/>
      <w:r w:rsidR="00CF74E1" w:rsidRPr="00F22982">
        <w:rPr>
          <w:rFonts w:ascii="PT Astra Serif" w:hAnsi="PT Astra Serif"/>
          <w:sz w:val="28"/>
          <w:szCs w:val="28"/>
          <w:lang w:val="ru-RU"/>
        </w:rPr>
        <w:t>ГрК</w:t>
      </w:r>
      <w:proofErr w:type="spellEnd"/>
      <w:r w:rsidR="00CF74E1" w:rsidRPr="00F22982">
        <w:rPr>
          <w:rFonts w:ascii="PT Astra Serif" w:hAnsi="PT Astra Serif"/>
          <w:sz w:val="28"/>
          <w:szCs w:val="28"/>
          <w:lang w:val="ru-RU"/>
        </w:rPr>
        <w:t xml:space="preserve"> РФ</w:t>
      </w:r>
      <w:r w:rsidR="00CF74E1" w:rsidRPr="00F22982">
        <w:rPr>
          <w:rFonts w:ascii="PT Astra Serif" w:hAnsi="PT Astra Serif" w:cs="Arial"/>
          <w:sz w:val="28"/>
          <w:szCs w:val="28"/>
          <w:shd w:val="clear" w:color="auto" w:fill="FFFFFF"/>
          <w:lang w:val="ru-RU"/>
        </w:rPr>
        <w:t xml:space="preserve">), если такая проектная документация подлежит экспертизе в соответствии со </w:t>
      </w:r>
      <w:hyperlink r:id="rId13" w:anchor="dst2418" w:history="1">
        <w:r w:rsidR="00CF74E1" w:rsidRPr="00F22982">
          <w:rPr>
            <w:rStyle w:val="ab"/>
            <w:rFonts w:ascii="PT Astra Serif" w:hAnsi="PT Astra Serif" w:cs="Arial"/>
            <w:color w:val="auto"/>
            <w:sz w:val="28"/>
            <w:szCs w:val="28"/>
            <w:u w:val="none"/>
            <w:shd w:val="clear" w:color="auto" w:fill="FFFFFF"/>
            <w:lang w:val="ru-RU"/>
          </w:rPr>
          <w:t>стать</w:t>
        </w:r>
        <w:r w:rsidR="00E75428" w:rsidRPr="00F22982">
          <w:rPr>
            <w:rStyle w:val="ab"/>
            <w:rFonts w:ascii="PT Astra Serif" w:hAnsi="PT Astra Serif" w:cs="Arial"/>
            <w:color w:val="auto"/>
            <w:sz w:val="28"/>
            <w:szCs w:val="28"/>
            <w:u w:val="none"/>
            <w:shd w:val="clear" w:color="auto" w:fill="FFFFFF"/>
            <w:lang w:val="ru-RU"/>
          </w:rPr>
          <w:t>ё</w:t>
        </w:r>
        <w:r w:rsidR="00CF74E1" w:rsidRPr="00F22982">
          <w:rPr>
            <w:rStyle w:val="ab"/>
            <w:rFonts w:ascii="PT Astra Serif" w:hAnsi="PT Astra Serif" w:cs="Arial"/>
            <w:color w:val="auto"/>
            <w:sz w:val="28"/>
            <w:szCs w:val="28"/>
            <w:u w:val="none"/>
            <w:shd w:val="clear" w:color="auto" w:fill="FFFFFF"/>
            <w:lang w:val="ru-RU"/>
          </w:rPr>
          <w:t>й</w:t>
        </w:r>
        <w:proofErr w:type="gramEnd"/>
        <w:r w:rsidR="00CF74E1" w:rsidRPr="00F22982">
          <w:rPr>
            <w:rStyle w:val="ab"/>
            <w:rFonts w:ascii="PT Astra Serif" w:hAnsi="PT Astra Serif" w:cs="Arial"/>
            <w:color w:val="auto"/>
            <w:sz w:val="28"/>
            <w:szCs w:val="28"/>
            <w:u w:val="none"/>
            <w:shd w:val="clear" w:color="auto" w:fill="FFFFFF"/>
            <w:lang w:val="ru-RU"/>
          </w:rPr>
          <w:t xml:space="preserve"> </w:t>
        </w:r>
        <w:proofErr w:type="gramStart"/>
        <w:r w:rsidR="00CF74E1" w:rsidRPr="00F22982">
          <w:rPr>
            <w:rStyle w:val="ab"/>
            <w:rFonts w:ascii="PT Astra Serif" w:hAnsi="PT Astra Serif" w:cs="Arial"/>
            <w:color w:val="auto"/>
            <w:sz w:val="28"/>
            <w:szCs w:val="28"/>
            <w:u w:val="none"/>
            <w:shd w:val="clear" w:color="auto" w:fill="FFFFFF"/>
            <w:lang w:val="ru-RU"/>
          </w:rPr>
          <w:t>49</w:t>
        </w:r>
      </w:hyperlink>
      <w:r w:rsidR="00CF74E1" w:rsidRPr="00F22982">
        <w:rPr>
          <w:rFonts w:ascii="PT Astra Serif" w:hAnsi="PT Astra Serif" w:cs="Arial"/>
          <w:sz w:val="28"/>
          <w:szCs w:val="28"/>
          <w:shd w:val="clear" w:color="auto" w:fill="FFFFFF"/>
          <w:lang w:val="ru-RU"/>
        </w:rPr>
        <w:t xml:space="preserve"> </w:t>
      </w:r>
      <w:proofErr w:type="spellStart"/>
      <w:r w:rsidR="000F0C59" w:rsidRPr="00F22982">
        <w:rPr>
          <w:rFonts w:ascii="PT Astra Serif" w:hAnsi="PT Astra Serif"/>
          <w:sz w:val="28"/>
          <w:szCs w:val="28"/>
          <w:lang w:val="ru-RU"/>
        </w:rPr>
        <w:t>ГрК</w:t>
      </w:r>
      <w:proofErr w:type="spellEnd"/>
      <w:r w:rsidR="000F0C59" w:rsidRPr="00F22982">
        <w:rPr>
          <w:rFonts w:ascii="PT Astra Serif" w:hAnsi="PT Astra Serif"/>
          <w:sz w:val="28"/>
          <w:szCs w:val="28"/>
          <w:lang w:val="ru-RU"/>
        </w:rPr>
        <w:t xml:space="preserve"> РФ</w:t>
      </w:r>
      <w:r w:rsidR="00CF74E1" w:rsidRPr="00F22982">
        <w:rPr>
          <w:rFonts w:ascii="PT Astra Serif" w:hAnsi="PT Astra Serif" w:cs="Arial"/>
          <w:sz w:val="28"/>
          <w:szCs w:val="28"/>
          <w:shd w:val="clear" w:color="auto" w:fill="FFFFFF"/>
          <w:lang w:val="ru-RU"/>
        </w:rPr>
        <w:t xml:space="preserve">, </w:t>
      </w:r>
      <w:r w:rsidR="006138E7" w:rsidRPr="00F22982">
        <w:rPr>
          <w:rFonts w:ascii="PT Astra Serif" w:hAnsi="PT Astra Serif" w:cs="Arial"/>
          <w:sz w:val="28"/>
          <w:szCs w:val="28"/>
          <w:shd w:val="clear" w:color="auto" w:fill="FFFFFF"/>
          <w:lang w:val="ru-RU"/>
        </w:rPr>
        <w:t xml:space="preserve">положительное заключение государственной экспертизы проектной документации в случаях, предусмотренных </w:t>
      </w:r>
      <w:hyperlink r:id="rId14" w:history="1">
        <w:r w:rsidR="006138E7" w:rsidRPr="00F22982">
          <w:rPr>
            <w:rStyle w:val="ab"/>
            <w:rFonts w:ascii="PT Astra Serif" w:hAnsi="PT Astra Serif" w:cs="Arial"/>
            <w:color w:val="auto"/>
            <w:sz w:val="28"/>
            <w:szCs w:val="28"/>
            <w:u w:val="none"/>
            <w:shd w:val="clear" w:color="auto" w:fill="FFFFFF"/>
            <w:lang w:val="ru-RU"/>
          </w:rPr>
          <w:t>частью 3.4 статьи 49</w:t>
        </w:r>
      </w:hyperlink>
      <w:r w:rsidR="006138E7" w:rsidRPr="00F22982">
        <w:rPr>
          <w:rFonts w:ascii="PT Astra Serif" w:hAnsi="PT Astra Serif" w:cs="Arial"/>
          <w:sz w:val="28"/>
          <w:szCs w:val="28"/>
          <w:shd w:val="clear" w:color="auto" w:fill="FFFFFF"/>
          <w:lang w:val="ru-RU"/>
        </w:rPr>
        <w:t xml:space="preserve"> </w:t>
      </w:r>
      <w:proofErr w:type="spellStart"/>
      <w:r w:rsidR="006138E7" w:rsidRPr="00F22982">
        <w:rPr>
          <w:rFonts w:ascii="PT Astra Serif" w:hAnsi="PT Astra Serif" w:cs="Arial"/>
          <w:sz w:val="28"/>
          <w:szCs w:val="28"/>
          <w:shd w:val="clear" w:color="auto" w:fill="FFFFFF"/>
          <w:lang w:val="ru-RU"/>
        </w:rPr>
        <w:t>ГрК</w:t>
      </w:r>
      <w:proofErr w:type="spellEnd"/>
      <w:r w:rsidR="006138E7" w:rsidRPr="00F22982">
        <w:rPr>
          <w:rFonts w:ascii="PT Astra Serif" w:hAnsi="PT Astra Serif" w:cs="Arial"/>
          <w:sz w:val="28"/>
          <w:szCs w:val="28"/>
          <w:shd w:val="clear" w:color="auto" w:fill="FFFFFF"/>
          <w:lang w:val="ru-RU"/>
        </w:rPr>
        <w:t xml:space="preserve"> РФ, положительное заключение государственной экологической экспертизы проектной документации в случаях, предусмотренных </w:t>
      </w:r>
      <w:hyperlink r:id="rId15" w:history="1">
        <w:r w:rsidR="006138E7" w:rsidRPr="00F22982">
          <w:rPr>
            <w:rStyle w:val="ab"/>
            <w:rFonts w:ascii="PT Astra Serif" w:hAnsi="PT Astra Serif" w:cs="Arial"/>
            <w:color w:val="auto"/>
            <w:sz w:val="28"/>
            <w:szCs w:val="28"/>
            <w:u w:val="none"/>
            <w:shd w:val="clear" w:color="auto" w:fill="FFFFFF"/>
            <w:lang w:val="ru-RU"/>
          </w:rPr>
          <w:t>частью 6 статьи 49</w:t>
        </w:r>
      </w:hyperlink>
      <w:r w:rsidR="006138E7" w:rsidRPr="00F22982">
        <w:rPr>
          <w:rFonts w:ascii="PT Astra Serif" w:hAnsi="PT Astra Serif" w:cs="Arial"/>
          <w:sz w:val="28"/>
          <w:szCs w:val="28"/>
          <w:shd w:val="clear" w:color="auto" w:fill="FFFFFF"/>
          <w:lang w:val="ru-RU"/>
        </w:rPr>
        <w:t xml:space="preserve"> </w:t>
      </w:r>
      <w:proofErr w:type="spellStart"/>
      <w:r w:rsidR="000F0C59" w:rsidRPr="00F22982">
        <w:rPr>
          <w:rFonts w:ascii="PT Astra Serif" w:hAnsi="PT Astra Serif"/>
          <w:sz w:val="28"/>
          <w:szCs w:val="28"/>
          <w:lang w:val="ru-RU"/>
        </w:rPr>
        <w:t>ГрК</w:t>
      </w:r>
      <w:proofErr w:type="spellEnd"/>
      <w:r w:rsidR="000F0C59" w:rsidRPr="00F22982">
        <w:rPr>
          <w:rFonts w:ascii="PT Astra Serif" w:hAnsi="PT Astra Serif"/>
          <w:sz w:val="28"/>
          <w:szCs w:val="28"/>
          <w:lang w:val="ru-RU"/>
        </w:rPr>
        <w:t xml:space="preserve"> РФ </w:t>
      </w:r>
      <w:r w:rsidR="00CF74E1" w:rsidRPr="00F22982">
        <w:rPr>
          <w:rFonts w:ascii="PT Astra Serif" w:hAnsi="PT Astra Serif"/>
          <w:sz w:val="28"/>
          <w:szCs w:val="28"/>
          <w:lang w:val="ru-RU"/>
        </w:rPr>
        <w:t>(заявитель вправе представить по собственной инициативе, запрашивается уполномоченным органом с использованием Государственной информационной системы «Единый государственный реестр заключений)</w:t>
      </w:r>
      <w:r w:rsidRPr="00F22982">
        <w:rPr>
          <w:rFonts w:ascii="PT Astra Serif" w:hAnsi="PT Astra Serif"/>
          <w:sz w:val="28"/>
          <w:szCs w:val="28"/>
          <w:lang w:val="ru-RU"/>
        </w:rPr>
        <w:t>;</w:t>
      </w:r>
      <w:proofErr w:type="gramEnd"/>
    </w:p>
    <w:p w:rsidR="00D0305A" w:rsidRPr="00F22982" w:rsidRDefault="00D0305A" w:rsidP="00D0305A">
      <w:pPr>
        <w:suppressAutoHyphens w:val="0"/>
        <w:autoSpaceDE w:val="0"/>
        <w:adjustRightInd w:val="0"/>
        <w:ind w:firstLine="709"/>
        <w:jc w:val="both"/>
        <w:textAlignment w:val="auto"/>
        <w:rPr>
          <w:rFonts w:ascii="PT Astra Serif" w:hAnsi="PT Astra Serif"/>
          <w:sz w:val="28"/>
          <w:szCs w:val="28"/>
          <w:lang w:val="ru-RU"/>
        </w:rPr>
      </w:pPr>
      <w:bookmarkStart w:id="6" w:name="Par22"/>
      <w:bookmarkEnd w:id="6"/>
      <w:proofErr w:type="gramStart"/>
      <w:r w:rsidRPr="00F22982">
        <w:rPr>
          <w:rFonts w:ascii="PT Astra Serif" w:hAnsi="PT Astra Serif"/>
          <w:sz w:val="28"/>
          <w:szCs w:val="28"/>
          <w:lang w:val="ru-RU"/>
        </w:rPr>
        <w:t xml:space="preserve">4.1) </w:t>
      </w:r>
      <w:r w:rsidR="00D9099F" w:rsidRPr="00F22982">
        <w:rPr>
          <w:rFonts w:ascii="PT Astra Serif" w:hAnsi="PT Astra Serif"/>
          <w:sz w:val="28"/>
          <w:szCs w:val="28"/>
          <w:lang w:val="ru-RU"/>
        </w:rPr>
        <w:t>документы</w:t>
      </w:r>
      <w:r w:rsidRPr="00F22982">
        <w:rPr>
          <w:rFonts w:ascii="PT Astra Serif" w:hAnsi="PT Astra Serif"/>
          <w:sz w:val="28"/>
          <w:szCs w:val="28"/>
          <w:lang w:val="ru-RU"/>
        </w:rPr>
        <w:t>, подтверждающие соответстви</w:t>
      </w:r>
      <w:r w:rsidR="000366A5" w:rsidRPr="00F22982">
        <w:rPr>
          <w:rFonts w:ascii="PT Astra Serif" w:hAnsi="PT Astra Serif"/>
          <w:sz w:val="28"/>
          <w:szCs w:val="28"/>
          <w:lang w:val="ru-RU"/>
        </w:rPr>
        <w:t>е</w:t>
      </w:r>
      <w:r w:rsidRPr="00F22982">
        <w:rPr>
          <w:rFonts w:ascii="PT Astra Serif" w:hAnsi="PT Astra Serif"/>
          <w:sz w:val="28"/>
          <w:szCs w:val="28"/>
          <w:lang w:val="ru-RU"/>
        </w:rPr>
        <w:t xml:space="preserve"> вносимых в проектную документацию изменений требованиям, указанным в </w:t>
      </w:r>
      <w:hyperlink r:id="rId16" w:history="1">
        <w:r w:rsidRPr="00F22982">
          <w:rPr>
            <w:rFonts w:ascii="PT Astra Serif" w:hAnsi="PT Astra Serif"/>
            <w:sz w:val="28"/>
            <w:szCs w:val="28"/>
            <w:lang w:val="ru-RU"/>
          </w:rPr>
          <w:t>части 3.8 статьи 49</w:t>
        </w:r>
      </w:hyperlink>
      <w:r w:rsidRPr="00F22982">
        <w:rPr>
          <w:rFonts w:ascii="PT Astra Serif" w:hAnsi="PT Astra Serif"/>
          <w:sz w:val="28"/>
          <w:szCs w:val="28"/>
          <w:lang w:val="ru-RU"/>
        </w:rPr>
        <w:t xml:space="preserve"> </w:t>
      </w:r>
      <w:proofErr w:type="spellStart"/>
      <w:r w:rsidRPr="00F22982">
        <w:rPr>
          <w:rFonts w:ascii="PT Astra Serif" w:hAnsi="PT Astra Serif"/>
          <w:sz w:val="28"/>
          <w:szCs w:val="28"/>
          <w:lang w:val="ru-RU"/>
        </w:rPr>
        <w:t>ГкРФ</w:t>
      </w:r>
      <w:proofErr w:type="spellEnd"/>
      <w:r w:rsidRPr="00F22982">
        <w:rPr>
          <w:rFonts w:ascii="PT Astra Serif" w:hAnsi="PT Astra Serif"/>
          <w:sz w:val="28"/>
          <w:szCs w:val="28"/>
          <w:lang w:val="ru-RU"/>
        </w:rPr>
        <w:t xml:space="preserve">, предоставленное лицом, являющимся членом саморегулируемой организации, </w:t>
      </w:r>
      <w:r w:rsidRPr="00F22982">
        <w:rPr>
          <w:rFonts w:ascii="PT Astra Serif" w:hAnsi="PT Astra Serif"/>
          <w:sz w:val="28"/>
          <w:szCs w:val="28"/>
          <w:lang w:val="ru-RU"/>
        </w:rPr>
        <w:lastRenderedPageBreak/>
        <w:t>основанной на членстве лиц, осуществляющих подготовку проектной документации, и утвержд</w:t>
      </w:r>
      <w:r w:rsidR="0063054D" w:rsidRPr="00F22982">
        <w:rPr>
          <w:rFonts w:ascii="PT Astra Serif" w:hAnsi="PT Astra Serif"/>
          <w:sz w:val="28"/>
          <w:szCs w:val="28"/>
          <w:lang w:val="ru-RU"/>
        </w:rPr>
        <w:t>ённое привлечё</w:t>
      </w:r>
      <w:r w:rsidRPr="00F22982">
        <w:rPr>
          <w:rFonts w:ascii="PT Astra Serif" w:hAnsi="PT Astra Serif"/>
          <w:sz w:val="28"/>
          <w:szCs w:val="28"/>
          <w:lang w:val="ru-RU"/>
        </w:rPr>
        <w:t>нным этим лицом в соответствии</w:t>
      </w:r>
      <w:r w:rsidR="00C06272" w:rsidRPr="00F22982">
        <w:rPr>
          <w:rFonts w:ascii="PT Astra Serif" w:hAnsi="PT Astra Serif"/>
          <w:sz w:val="28"/>
          <w:szCs w:val="28"/>
          <w:lang w:val="ru-RU"/>
        </w:rPr>
        <w:t xml:space="preserve"> </w:t>
      </w:r>
      <w:r w:rsidRPr="00F22982">
        <w:rPr>
          <w:rFonts w:ascii="PT Astra Serif" w:hAnsi="PT Astra Serif"/>
          <w:sz w:val="28"/>
          <w:szCs w:val="28"/>
          <w:lang w:val="ru-RU"/>
        </w:rPr>
        <w:t xml:space="preserve">с </w:t>
      </w:r>
      <w:proofErr w:type="spellStart"/>
      <w:r w:rsidR="006138E7" w:rsidRPr="00F22982">
        <w:rPr>
          <w:rFonts w:ascii="PT Astra Serif" w:hAnsi="PT Astra Serif"/>
          <w:sz w:val="28"/>
          <w:szCs w:val="28"/>
          <w:lang w:val="ru-RU"/>
        </w:rPr>
        <w:t>ГрК</w:t>
      </w:r>
      <w:proofErr w:type="spellEnd"/>
      <w:r w:rsidR="006138E7" w:rsidRPr="00F22982">
        <w:rPr>
          <w:rFonts w:ascii="PT Astra Serif" w:hAnsi="PT Astra Serif"/>
          <w:sz w:val="28"/>
          <w:szCs w:val="28"/>
          <w:lang w:val="ru-RU"/>
        </w:rPr>
        <w:t xml:space="preserve"> РФ </w:t>
      </w:r>
      <w:r w:rsidRPr="00F22982">
        <w:rPr>
          <w:rFonts w:ascii="PT Astra Serif" w:hAnsi="PT Astra Serif"/>
          <w:sz w:val="28"/>
          <w:szCs w:val="28"/>
          <w:lang w:val="ru-RU"/>
        </w:rPr>
        <w:t>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w:t>
      </w:r>
      <w:proofErr w:type="gramEnd"/>
      <w:r w:rsidRPr="00F22982">
        <w:rPr>
          <w:rFonts w:ascii="PT Astra Serif" w:hAnsi="PT Astra Serif"/>
          <w:sz w:val="28"/>
          <w:szCs w:val="28"/>
          <w:lang w:val="ru-RU"/>
        </w:rPr>
        <w:t xml:space="preserve"> с </w:t>
      </w:r>
      <w:hyperlink r:id="rId17" w:history="1">
        <w:r w:rsidRPr="00F22982">
          <w:rPr>
            <w:rFonts w:ascii="PT Astra Serif" w:hAnsi="PT Astra Serif"/>
            <w:sz w:val="28"/>
            <w:szCs w:val="28"/>
            <w:lang w:val="ru-RU"/>
          </w:rPr>
          <w:t>частью 3.8 статьи 49</w:t>
        </w:r>
      </w:hyperlink>
      <w:r w:rsidRPr="00F22982">
        <w:rPr>
          <w:rFonts w:ascii="PT Astra Serif" w:hAnsi="PT Astra Serif"/>
          <w:sz w:val="28"/>
          <w:szCs w:val="28"/>
          <w:lang w:val="ru-RU"/>
        </w:rPr>
        <w:t xml:space="preserve"> </w:t>
      </w:r>
      <w:proofErr w:type="spellStart"/>
      <w:r w:rsidRPr="00F22982">
        <w:rPr>
          <w:rFonts w:ascii="PT Astra Serif" w:hAnsi="PT Astra Serif"/>
          <w:sz w:val="28"/>
          <w:szCs w:val="28"/>
          <w:lang w:val="ru-RU"/>
        </w:rPr>
        <w:t>ГкРФ</w:t>
      </w:r>
      <w:proofErr w:type="spellEnd"/>
      <w:r w:rsidRPr="00F22982">
        <w:rPr>
          <w:rFonts w:ascii="PT Astra Serif" w:hAnsi="PT Astra Serif"/>
          <w:sz w:val="28"/>
          <w:szCs w:val="28"/>
          <w:lang w:val="ru-RU"/>
        </w:rPr>
        <w:t xml:space="preserve"> (заявит</w:t>
      </w:r>
      <w:r w:rsidR="00A570A4" w:rsidRPr="00F22982">
        <w:rPr>
          <w:rFonts w:ascii="PT Astra Serif" w:hAnsi="PT Astra Serif"/>
          <w:sz w:val="28"/>
          <w:szCs w:val="28"/>
          <w:lang w:val="ru-RU"/>
        </w:rPr>
        <w:t>ель представляет самостоятельно в уполномоченный орган</w:t>
      </w:r>
      <w:r w:rsidRPr="00F22982">
        <w:rPr>
          <w:rFonts w:ascii="PT Astra Serif" w:hAnsi="PT Astra Serif"/>
          <w:sz w:val="28"/>
          <w:szCs w:val="28"/>
          <w:lang w:val="ru-RU"/>
        </w:rPr>
        <w:t>);</w:t>
      </w:r>
    </w:p>
    <w:p w:rsidR="00D9099F" w:rsidRPr="00F22982" w:rsidRDefault="00D0305A" w:rsidP="00D9099F">
      <w:pPr>
        <w:suppressAutoHyphens w:val="0"/>
        <w:autoSpaceDE w:val="0"/>
        <w:adjustRightInd w:val="0"/>
        <w:ind w:firstLine="709"/>
        <w:jc w:val="both"/>
        <w:textAlignment w:val="auto"/>
        <w:rPr>
          <w:rFonts w:ascii="PT Astra Serif" w:hAnsi="PT Astra Serif"/>
          <w:sz w:val="28"/>
          <w:szCs w:val="28"/>
          <w:lang w:val="ru-RU"/>
        </w:rPr>
      </w:pPr>
      <w:proofErr w:type="gramStart"/>
      <w:r w:rsidRPr="00F22982">
        <w:rPr>
          <w:rFonts w:ascii="PT Astra Serif" w:hAnsi="PT Astra Serif"/>
          <w:sz w:val="28"/>
          <w:szCs w:val="28"/>
          <w:lang w:val="ru-RU"/>
        </w:rPr>
        <w:t xml:space="preserve">4.2) </w:t>
      </w:r>
      <w:r w:rsidR="00D9099F" w:rsidRPr="00F22982">
        <w:rPr>
          <w:rFonts w:ascii="PT Astra Serif" w:hAnsi="PT Astra Serif"/>
          <w:sz w:val="28"/>
          <w:szCs w:val="28"/>
          <w:lang w:val="ru-RU"/>
        </w:rPr>
        <w:t>документы</w:t>
      </w:r>
      <w:r w:rsidRPr="00F22982">
        <w:rPr>
          <w:rFonts w:ascii="PT Astra Serif" w:hAnsi="PT Astra Serif"/>
          <w:sz w:val="28"/>
          <w:szCs w:val="28"/>
          <w:lang w:val="ru-RU"/>
        </w:rPr>
        <w:t>, подтверждающие соответстви</w:t>
      </w:r>
      <w:r w:rsidR="000366A5" w:rsidRPr="00F22982">
        <w:rPr>
          <w:rFonts w:ascii="PT Astra Serif" w:hAnsi="PT Astra Serif"/>
          <w:sz w:val="28"/>
          <w:szCs w:val="28"/>
          <w:lang w:val="ru-RU"/>
        </w:rPr>
        <w:t>е</w:t>
      </w:r>
      <w:r w:rsidRPr="00F22982">
        <w:rPr>
          <w:rFonts w:ascii="PT Astra Serif" w:hAnsi="PT Astra Serif"/>
          <w:sz w:val="28"/>
          <w:szCs w:val="28"/>
          <w:lang w:val="ru-RU"/>
        </w:rPr>
        <w:t xml:space="preserve"> вносимых в проектную документацию изменений требованиям, указанным в </w:t>
      </w:r>
      <w:hyperlink r:id="rId18" w:history="1">
        <w:r w:rsidRPr="00F22982">
          <w:rPr>
            <w:rFonts w:ascii="PT Astra Serif" w:hAnsi="PT Astra Serif"/>
            <w:sz w:val="28"/>
            <w:szCs w:val="28"/>
            <w:lang w:val="ru-RU"/>
          </w:rPr>
          <w:t>части 3.9 статьи 49</w:t>
        </w:r>
      </w:hyperlink>
      <w:r w:rsidRPr="00F22982">
        <w:rPr>
          <w:rFonts w:ascii="PT Astra Serif" w:hAnsi="PT Astra Serif"/>
          <w:sz w:val="28"/>
          <w:szCs w:val="28"/>
          <w:lang w:val="ru-RU"/>
        </w:rPr>
        <w:t xml:space="preserve"> </w:t>
      </w:r>
      <w:proofErr w:type="spellStart"/>
      <w:r w:rsidRPr="00F22982">
        <w:rPr>
          <w:rFonts w:ascii="PT Astra Serif" w:hAnsi="PT Astra Serif"/>
          <w:sz w:val="28"/>
          <w:szCs w:val="28"/>
          <w:lang w:val="ru-RU"/>
        </w:rPr>
        <w:t>ГкРФ</w:t>
      </w:r>
      <w:proofErr w:type="spellEnd"/>
      <w:r w:rsidRPr="00F22982">
        <w:rPr>
          <w:rFonts w:ascii="PT Astra Serif" w:hAnsi="PT Astra Serif"/>
          <w:sz w:val="28"/>
          <w:szCs w:val="28"/>
          <w:lang w:val="ru-RU"/>
        </w:rPr>
        <w:t>, предоставленное Агентством регионального государственного строительного надзора и государственной экспертизы Ульяновской области</w:t>
      </w:r>
      <w:r w:rsidR="003E1728" w:rsidRPr="00F22982">
        <w:rPr>
          <w:rFonts w:ascii="PT Astra Serif" w:hAnsi="PT Astra Serif"/>
          <w:sz w:val="28"/>
          <w:szCs w:val="28"/>
          <w:lang w:val="ru-RU"/>
        </w:rPr>
        <w:t xml:space="preserve"> (далее – Агентство)</w:t>
      </w:r>
      <w:r w:rsidRPr="00F22982">
        <w:rPr>
          <w:rFonts w:ascii="PT Astra Serif" w:hAnsi="PT Astra Serif"/>
          <w:sz w:val="28"/>
          <w:szCs w:val="28"/>
          <w:lang w:val="ru-RU"/>
        </w:rPr>
        <w:t xml:space="preserve">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19" w:history="1">
        <w:r w:rsidRPr="00F22982">
          <w:rPr>
            <w:rFonts w:ascii="PT Astra Serif" w:hAnsi="PT Astra Serif"/>
            <w:sz w:val="28"/>
            <w:szCs w:val="28"/>
            <w:lang w:val="ru-RU"/>
          </w:rPr>
          <w:t>частью 3.9 статьи 49</w:t>
        </w:r>
      </w:hyperlink>
      <w:r w:rsidRPr="00F22982">
        <w:rPr>
          <w:rFonts w:ascii="PT Astra Serif" w:hAnsi="PT Astra Serif"/>
          <w:sz w:val="28"/>
          <w:szCs w:val="28"/>
          <w:lang w:val="ru-RU"/>
        </w:rPr>
        <w:t xml:space="preserve"> </w:t>
      </w:r>
      <w:proofErr w:type="spellStart"/>
      <w:r w:rsidRPr="00F22982">
        <w:rPr>
          <w:rFonts w:ascii="PT Astra Serif" w:hAnsi="PT Astra Serif"/>
          <w:sz w:val="28"/>
          <w:szCs w:val="28"/>
          <w:lang w:val="ru-RU"/>
        </w:rPr>
        <w:t>ГкРФ</w:t>
      </w:r>
      <w:proofErr w:type="spellEnd"/>
      <w:r w:rsidRPr="00F22982">
        <w:rPr>
          <w:rFonts w:ascii="PT Astra Serif" w:hAnsi="PT Astra Serif"/>
          <w:sz w:val="28"/>
          <w:szCs w:val="28"/>
          <w:lang w:val="ru-RU"/>
        </w:rPr>
        <w:t xml:space="preserve"> (заявитель </w:t>
      </w:r>
      <w:r w:rsidR="000315D7" w:rsidRPr="00F22982">
        <w:rPr>
          <w:rFonts w:ascii="PT Astra Serif" w:hAnsi="PT Astra Serif"/>
          <w:sz w:val="28"/>
          <w:szCs w:val="28"/>
          <w:lang w:val="ru-RU"/>
        </w:rPr>
        <w:t xml:space="preserve">представляет самостоятельно </w:t>
      </w:r>
      <w:r w:rsidR="00A570A4" w:rsidRPr="00F22982">
        <w:rPr>
          <w:rFonts w:ascii="PT Astra Serif" w:hAnsi="PT Astra Serif"/>
          <w:sz w:val="28"/>
          <w:szCs w:val="28"/>
          <w:lang w:val="ru-RU"/>
        </w:rPr>
        <w:t>в случае</w:t>
      </w:r>
      <w:proofErr w:type="gramEnd"/>
      <w:r w:rsidR="00A570A4" w:rsidRPr="00F22982">
        <w:rPr>
          <w:rFonts w:ascii="PT Astra Serif" w:hAnsi="PT Astra Serif"/>
          <w:sz w:val="28"/>
          <w:szCs w:val="28"/>
          <w:lang w:val="ru-RU"/>
        </w:rPr>
        <w:t xml:space="preserve"> проведения негосударственной экспертизы</w:t>
      </w:r>
      <w:r w:rsidR="00A570A4" w:rsidRPr="00F22982">
        <w:rPr>
          <w:rFonts w:ascii="PT Astra Serif" w:hAnsi="PT Astra Serif" w:cs="Arial"/>
          <w:sz w:val="28"/>
          <w:szCs w:val="28"/>
          <w:shd w:val="clear" w:color="auto" w:fill="FFFFFF"/>
          <w:lang w:val="ru-RU"/>
        </w:rPr>
        <w:t xml:space="preserve"> проектной и сметной документации и результатов инженерных изысканий</w:t>
      </w:r>
      <w:r w:rsidR="003E1728" w:rsidRPr="00F22982">
        <w:rPr>
          <w:rFonts w:ascii="PT Astra Serif" w:hAnsi="PT Astra Serif"/>
          <w:sz w:val="28"/>
          <w:szCs w:val="28"/>
          <w:lang w:val="ru-RU"/>
        </w:rPr>
        <w:t xml:space="preserve">. </w:t>
      </w:r>
      <w:proofErr w:type="gramStart"/>
      <w:r w:rsidR="003E1728" w:rsidRPr="00F22982">
        <w:rPr>
          <w:rFonts w:ascii="PT Astra Serif" w:hAnsi="PT Astra Serif"/>
          <w:sz w:val="28"/>
          <w:szCs w:val="28"/>
          <w:lang w:val="ru-RU"/>
        </w:rPr>
        <w:t xml:space="preserve">В случае проведения государственной экспертизы, заявитель вправе представить заключение, </w:t>
      </w:r>
      <w:r w:rsidRPr="00F22982">
        <w:rPr>
          <w:rFonts w:ascii="PT Astra Serif" w:hAnsi="PT Astra Serif"/>
          <w:sz w:val="28"/>
          <w:szCs w:val="28"/>
          <w:lang w:val="ru-RU"/>
        </w:rPr>
        <w:t>запрашивается уполномоченным органом</w:t>
      </w:r>
      <w:r w:rsidR="003E1728" w:rsidRPr="00F22982">
        <w:rPr>
          <w:rFonts w:ascii="PT Astra Serif" w:hAnsi="PT Astra Serif"/>
          <w:sz w:val="28"/>
          <w:szCs w:val="28"/>
          <w:lang w:val="ru-RU"/>
        </w:rPr>
        <w:t xml:space="preserve"> </w:t>
      </w:r>
      <w:r w:rsidR="00A570A4" w:rsidRPr="00F22982">
        <w:rPr>
          <w:rFonts w:ascii="PT Astra Serif" w:hAnsi="PT Astra Serif"/>
          <w:sz w:val="28"/>
          <w:szCs w:val="28"/>
          <w:lang w:val="ru-RU"/>
        </w:rPr>
        <w:t>в Агентстве</w:t>
      </w:r>
      <w:r w:rsidR="003E1728" w:rsidRPr="00F22982">
        <w:rPr>
          <w:rFonts w:ascii="PT Astra Serif" w:hAnsi="PT Astra Serif"/>
          <w:sz w:val="28"/>
          <w:szCs w:val="28"/>
          <w:lang w:val="ru-RU"/>
        </w:rPr>
        <w:t>);</w:t>
      </w:r>
      <w:proofErr w:type="gramEnd"/>
    </w:p>
    <w:p w:rsidR="00E530E3" w:rsidRPr="00F22982" w:rsidRDefault="00E530E3" w:rsidP="00E530E3">
      <w:pPr>
        <w:suppressAutoHyphens w:val="0"/>
        <w:autoSpaceDE w:val="0"/>
        <w:adjustRightInd w:val="0"/>
        <w:ind w:firstLine="709"/>
        <w:jc w:val="both"/>
        <w:rPr>
          <w:rFonts w:ascii="PT Astra Serif" w:hAnsi="PT Astra Serif"/>
          <w:sz w:val="28"/>
          <w:szCs w:val="28"/>
          <w:lang w:val="ru-RU"/>
        </w:rPr>
      </w:pPr>
      <w:r w:rsidRPr="00F22982">
        <w:rPr>
          <w:rFonts w:ascii="PT Astra Serif" w:hAnsi="PT Astra Serif"/>
          <w:sz w:val="28"/>
          <w:szCs w:val="28"/>
          <w:lang w:val="ru-RU"/>
        </w:rPr>
        <w:t>5) разрешение на отклонение от предельных параметров разреш</w:t>
      </w:r>
      <w:r w:rsidR="009914B4" w:rsidRPr="00F22982">
        <w:rPr>
          <w:rFonts w:ascii="PT Astra Serif" w:hAnsi="PT Astra Serif"/>
          <w:sz w:val="28"/>
          <w:szCs w:val="28"/>
          <w:lang w:val="ru-RU"/>
        </w:rPr>
        <w:t>ё</w:t>
      </w:r>
      <w:r w:rsidRPr="00F22982">
        <w:rPr>
          <w:rFonts w:ascii="PT Astra Serif" w:hAnsi="PT Astra Serif"/>
          <w:sz w:val="28"/>
          <w:szCs w:val="28"/>
          <w:lang w:val="ru-RU"/>
        </w:rPr>
        <w:t xml:space="preserve">нного строительства, реконструкции (в случае, если застройщику было предоставлено такое разрешение в соответствии со </w:t>
      </w:r>
      <w:hyperlink r:id="rId20" w:history="1">
        <w:r w:rsidRPr="00F22982">
          <w:rPr>
            <w:rStyle w:val="ab"/>
            <w:rFonts w:ascii="PT Astra Serif" w:hAnsi="PT Astra Serif"/>
            <w:color w:val="auto"/>
            <w:sz w:val="28"/>
            <w:szCs w:val="28"/>
            <w:u w:val="none"/>
            <w:lang w:val="ru-RU"/>
          </w:rPr>
          <w:t>стать</w:t>
        </w:r>
        <w:r w:rsidR="00B505E2" w:rsidRPr="00F22982">
          <w:rPr>
            <w:rStyle w:val="ab"/>
            <w:rFonts w:ascii="PT Astra Serif" w:hAnsi="PT Astra Serif"/>
            <w:color w:val="auto"/>
            <w:sz w:val="28"/>
            <w:szCs w:val="28"/>
            <w:u w:val="none"/>
            <w:lang w:val="ru-RU"/>
          </w:rPr>
          <w:t>ё</w:t>
        </w:r>
        <w:r w:rsidRPr="00F22982">
          <w:rPr>
            <w:rStyle w:val="ab"/>
            <w:rFonts w:ascii="PT Astra Serif" w:hAnsi="PT Astra Serif"/>
            <w:color w:val="auto"/>
            <w:sz w:val="28"/>
            <w:szCs w:val="28"/>
            <w:u w:val="none"/>
            <w:lang w:val="ru-RU"/>
          </w:rPr>
          <w:t>й 40</w:t>
        </w:r>
      </w:hyperlink>
      <w:r w:rsidR="0074724C" w:rsidRPr="00F22982">
        <w:rPr>
          <w:rStyle w:val="ab"/>
          <w:rFonts w:ascii="PT Astra Serif" w:hAnsi="PT Astra Serif"/>
          <w:color w:val="auto"/>
          <w:sz w:val="28"/>
          <w:szCs w:val="28"/>
          <w:u w:val="none"/>
          <w:lang w:val="ru-RU"/>
        </w:rPr>
        <w:t xml:space="preserve"> </w:t>
      </w:r>
      <w:proofErr w:type="spellStart"/>
      <w:r w:rsidR="008819AB" w:rsidRPr="00F22982">
        <w:rPr>
          <w:rFonts w:ascii="PT Astra Serif" w:hAnsi="PT Astra Serif"/>
          <w:sz w:val="28"/>
          <w:szCs w:val="28"/>
          <w:lang w:val="ru-RU"/>
        </w:rPr>
        <w:t>ГрК</w:t>
      </w:r>
      <w:proofErr w:type="spellEnd"/>
      <w:r w:rsidR="008819AB" w:rsidRPr="00F22982">
        <w:rPr>
          <w:rFonts w:ascii="PT Astra Serif" w:hAnsi="PT Astra Serif"/>
          <w:sz w:val="28"/>
          <w:szCs w:val="28"/>
          <w:lang w:val="ru-RU"/>
        </w:rPr>
        <w:t xml:space="preserve"> РФ</w:t>
      </w:r>
      <w:r w:rsidRPr="00F22982">
        <w:rPr>
          <w:rFonts w:ascii="PT Astra Serif" w:hAnsi="PT Astra Serif"/>
          <w:sz w:val="28"/>
          <w:szCs w:val="28"/>
          <w:lang w:val="ru-RU"/>
        </w:rPr>
        <w:t>)</w:t>
      </w:r>
      <w:r w:rsidR="006621B5" w:rsidRPr="00F22982">
        <w:rPr>
          <w:rFonts w:ascii="PT Astra Serif" w:hAnsi="PT Astra Serif"/>
          <w:sz w:val="28"/>
          <w:szCs w:val="28"/>
          <w:lang w:val="ru-RU"/>
        </w:rPr>
        <w:t xml:space="preserve"> (заявитель вправе представить</w:t>
      </w:r>
      <w:r w:rsidR="0074724C" w:rsidRPr="00F22982">
        <w:rPr>
          <w:rFonts w:ascii="PT Astra Serif" w:hAnsi="PT Astra Serif"/>
          <w:sz w:val="28"/>
          <w:szCs w:val="28"/>
          <w:lang w:val="ru-RU"/>
        </w:rPr>
        <w:t xml:space="preserve"> по собственной инициативе</w:t>
      </w:r>
      <w:r w:rsidR="007A6883" w:rsidRPr="00F22982">
        <w:rPr>
          <w:rFonts w:ascii="PT Astra Serif" w:hAnsi="PT Astra Serif"/>
          <w:sz w:val="28"/>
          <w:szCs w:val="28"/>
          <w:lang w:val="ru-RU"/>
        </w:rPr>
        <w:t>, находится в распоряжении уполномоченного органа</w:t>
      </w:r>
      <w:r w:rsidR="006621B5" w:rsidRPr="00F22982">
        <w:rPr>
          <w:rFonts w:ascii="PT Astra Serif" w:hAnsi="PT Astra Serif"/>
          <w:sz w:val="28"/>
          <w:szCs w:val="28"/>
          <w:lang w:val="ru-RU"/>
        </w:rPr>
        <w:t>)</w:t>
      </w:r>
      <w:r w:rsidRPr="00F22982">
        <w:rPr>
          <w:rFonts w:ascii="PT Astra Serif" w:hAnsi="PT Astra Serif"/>
          <w:sz w:val="28"/>
          <w:szCs w:val="28"/>
          <w:lang w:val="ru-RU"/>
        </w:rPr>
        <w:t>;</w:t>
      </w:r>
    </w:p>
    <w:p w:rsidR="00E530E3" w:rsidRPr="00F22982" w:rsidRDefault="00E530E3" w:rsidP="00E530E3">
      <w:pPr>
        <w:suppressAutoHyphens w:val="0"/>
        <w:autoSpaceDE w:val="0"/>
        <w:adjustRightInd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6) согласие всех правообладателей объекта капитального строительства в случае реконструкции такого объекта, за исключением указанных в подпункте 6.1 </w:t>
      </w:r>
      <w:r w:rsidR="006138E7" w:rsidRPr="00F22982">
        <w:rPr>
          <w:rFonts w:ascii="PT Astra Serif" w:hAnsi="PT Astra Serif"/>
          <w:sz w:val="28"/>
          <w:szCs w:val="28"/>
          <w:lang w:val="ru-RU"/>
        </w:rPr>
        <w:t xml:space="preserve">настоящего пункта </w:t>
      </w:r>
      <w:r w:rsidRPr="00F22982">
        <w:rPr>
          <w:rFonts w:ascii="PT Astra Serif" w:hAnsi="PT Astra Serif"/>
          <w:sz w:val="28"/>
          <w:szCs w:val="28"/>
          <w:lang w:val="ru-RU"/>
        </w:rPr>
        <w:t>случаев реконструкции многоквартирного дома;</w:t>
      </w:r>
    </w:p>
    <w:p w:rsidR="00E530E3" w:rsidRPr="00F22982" w:rsidRDefault="00E530E3" w:rsidP="00E530E3">
      <w:pPr>
        <w:suppressAutoHyphens w:val="0"/>
        <w:autoSpaceDE w:val="0"/>
        <w:adjustRightInd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6.1) </w:t>
      </w:r>
      <w:bookmarkStart w:id="7" w:name="Par27"/>
      <w:bookmarkEnd w:id="7"/>
      <w:r w:rsidRPr="00F22982">
        <w:rPr>
          <w:rFonts w:ascii="PT Astra Serif" w:hAnsi="PT Astra Serif"/>
          <w:sz w:val="28"/>
          <w:szCs w:val="28"/>
          <w:lang w:val="ru-RU"/>
        </w:rPr>
        <w:t>решение общего собрания собств</w:t>
      </w:r>
      <w:r w:rsidR="009B7645" w:rsidRPr="00F22982">
        <w:rPr>
          <w:rFonts w:ascii="PT Astra Serif" w:hAnsi="PT Astra Serif"/>
          <w:sz w:val="28"/>
          <w:szCs w:val="28"/>
          <w:lang w:val="ru-RU"/>
        </w:rPr>
        <w:t xml:space="preserve">енников помещений и </w:t>
      </w:r>
      <w:proofErr w:type="spellStart"/>
      <w:r w:rsidR="009B7645" w:rsidRPr="00F22982">
        <w:rPr>
          <w:rFonts w:ascii="PT Astra Serif" w:hAnsi="PT Astra Serif"/>
          <w:sz w:val="28"/>
          <w:szCs w:val="28"/>
          <w:lang w:val="ru-RU"/>
        </w:rPr>
        <w:t>машино</w:t>
      </w:r>
      <w:proofErr w:type="spellEnd"/>
      <w:r w:rsidR="009B7645" w:rsidRPr="00F22982">
        <w:rPr>
          <w:rFonts w:ascii="PT Astra Serif" w:hAnsi="PT Astra Serif"/>
          <w:sz w:val="28"/>
          <w:szCs w:val="28"/>
          <w:lang w:val="ru-RU"/>
        </w:rPr>
        <w:t>-мест</w:t>
      </w:r>
      <w:r w:rsidR="00C06272" w:rsidRPr="00F22982">
        <w:rPr>
          <w:rFonts w:ascii="PT Astra Serif" w:hAnsi="PT Astra Serif"/>
          <w:sz w:val="28"/>
          <w:szCs w:val="28"/>
          <w:lang w:val="ru-RU"/>
        </w:rPr>
        <w:t xml:space="preserve"> </w:t>
      </w:r>
      <w:r w:rsidRPr="00F22982">
        <w:rPr>
          <w:rFonts w:ascii="PT Astra Serif" w:hAnsi="PT Astra Serif"/>
          <w:sz w:val="28"/>
          <w:szCs w:val="28"/>
          <w:lang w:val="ru-RU"/>
        </w:rPr>
        <w:t xml:space="preserve">в многоквартирном доме, принятое в соответствии с жилищным </w:t>
      </w:r>
      <w:hyperlink r:id="rId21" w:history="1">
        <w:r w:rsidRPr="00F22982">
          <w:rPr>
            <w:rStyle w:val="ab"/>
            <w:rFonts w:ascii="PT Astra Serif" w:hAnsi="PT Astra Serif"/>
            <w:color w:val="auto"/>
            <w:sz w:val="28"/>
            <w:szCs w:val="28"/>
            <w:u w:val="none"/>
            <w:lang w:val="ru-RU"/>
          </w:rPr>
          <w:t>законодательством</w:t>
        </w:r>
      </w:hyperlink>
      <w:r w:rsidR="00C06272" w:rsidRPr="00F22982">
        <w:rPr>
          <w:rStyle w:val="ab"/>
          <w:rFonts w:ascii="PT Astra Serif" w:hAnsi="PT Astra Serif"/>
          <w:color w:val="auto"/>
          <w:sz w:val="28"/>
          <w:szCs w:val="28"/>
          <w:u w:val="none"/>
          <w:lang w:val="ru-RU"/>
        </w:rPr>
        <w:t xml:space="preserve"> </w:t>
      </w:r>
      <w:r w:rsidRPr="00F22982">
        <w:rPr>
          <w:rFonts w:ascii="PT Astra Serif" w:hAnsi="PT Astra Serif"/>
          <w:sz w:val="28"/>
          <w:szCs w:val="28"/>
          <w:lang w:val="ru-RU"/>
        </w:rPr>
        <w:t>в случае реконструкции многоквартирного дома, или, если в результате такой</w:t>
      </w:r>
      <w:r w:rsidR="009B7645" w:rsidRPr="00F22982">
        <w:rPr>
          <w:rFonts w:ascii="PT Astra Serif" w:hAnsi="PT Astra Serif"/>
          <w:sz w:val="28"/>
          <w:szCs w:val="28"/>
          <w:lang w:val="ru-RU"/>
        </w:rPr>
        <w:t xml:space="preserve"> </w:t>
      </w:r>
      <w:r w:rsidRPr="00F22982">
        <w:rPr>
          <w:rFonts w:ascii="PT Astra Serif" w:hAnsi="PT Astra Serif"/>
          <w:sz w:val="28"/>
          <w:szCs w:val="28"/>
          <w:lang w:val="ru-RU"/>
        </w:rPr>
        <w:t>реконструкции произойдет уменьшение разм</w:t>
      </w:r>
      <w:r w:rsidR="009B7645" w:rsidRPr="00F22982">
        <w:rPr>
          <w:rFonts w:ascii="PT Astra Serif" w:hAnsi="PT Astra Serif"/>
          <w:sz w:val="28"/>
          <w:szCs w:val="28"/>
          <w:lang w:val="ru-RU"/>
        </w:rPr>
        <w:t>ера общего имущества</w:t>
      </w:r>
      <w:r w:rsidR="00C06272" w:rsidRPr="00F22982">
        <w:rPr>
          <w:rFonts w:ascii="PT Astra Serif" w:hAnsi="PT Astra Serif"/>
          <w:sz w:val="28"/>
          <w:szCs w:val="28"/>
          <w:lang w:val="ru-RU"/>
        </w:rPr>
        <w:t xml:space="preserve"> </w:t>
      </w:r>
      <w:r w:rsidRPr="00F22982">
        <w:rPr>
          <w:rFonts w:ascii="PT Astra Serif" w:hAnsi="PT Astra Serif"/>
          <w:sz w:val="28"/>
          <w:szCs w:val="28"/>
          <w:lang w:val="ru-RU"/>
        </w:rPr>
        <w:t>в многоквартирном доме, согласие всех собств</w:t>
      </w:r>
      <w:r w:rsidR="009B7645" w:rsidRPr="00F22982">
        <w:rPr>
          <w:rFonts w:ascii="PT Astra Serif" w:hAnsi="PT Astra Serif"/>
          <w:sz w:val="28"/>
          <w:szCs w:val="28"/>
          <w:lang w:val="ru-RU"/>
        </w:rPr>
        <w:t xml:space="preserve">енников помещений и </w:t>
      </w:r>
      <w:proofErr w:type="spellStart"/>
      <w:r w:rsidR="009B7645" w:rsidRPr="00F22982">
        <w:rPr>
          <w:rFonts w:ascii="PT Astra Serif" w:hAnsi="PT Astra Serif"/>
          <w:sz w:val="28"/>
          <w:szCs w:val="28"/>
          <w:lang w:val="ru-RU"/>
        </w:rPr>
        <w:t>машино</w:t>
      </w:r>
      <w:proofErr w:type="spellEnd"/>
      <w:r w:rsidR="009B7645" w:rsidRPr="00F22982">
        <w:rPr>
          <w:rFonts w:ascii="PT Astra Serif" w:hAnsi="PT Astra Serif"/>
          <w:sz w:val="28"/>
          <w:szCs w:val="28"/>
          <w:lang w:val="ru-RU"/>
        </w:rPr>
        <w:t>-мест</w:t>
      </w:r>
      <w:r w:rsidR="00C06272" w:rsidRPr="00F22982">
        <w:rPr>
          <w:rFonts w:ascii="PT Astra Serif" w:hAnsi="PT Astra Serif"/>
          <w:sz w:val="28"/>
          <w:szCs w:val="28"/>
          <w:lang w:val="ru-RU"/>
        </w:rPr>
        <w:t xml:space="preserve"> </w:t>
      </w:r>
      <w:r w:rsidRPr="00F22982">
        <w:rPr>
          <w:rFonts w:ascii="PT Astra Serif" w:hAnsi="PT Astra Serif"/>
          <w:sz w:val="28"/>
          <w:szCs w:val="28"/>
          <w:lang w:val="ru-RU"/>
        </w:rPr>
        <w:t>в многоквартирном доме;</w:t>
      </w:r>
    </w:p>
    <w:p w:rsidR="00E530E3" w:rsidRPr="00F22982" w:rsidRDefault="00E530E3" w:rsidP="00BF2DB0">
      <w:pPr>
        <w:suppressAutoHyphens w:val="0"/>
        <w:autoSpaceDE w:val="0"/>
        <w:adjustRightInd w:val="0"/>
        <w:ind w:firstLine="709"/>
        <w:jc w:val="both"/>
        <w:rPr>
          <w:rFonts w:ascii="PT Astra Serif" w:hAnsi="PT Astra Serif"/>
          <w:sz w:val="28"/>
          <w:szCs w:val="28"/>
          <w:lang w:val="ru-RU"/>
        </w:rPr>
      </w:pPr>
      <w:bookmarkStart w:id="8" w:name="Par29"/>
      <w:bookmarkEnd w:id="8"/>
      <w:r w:rsidRPr="00F22982">
        <w:rPr>
          <w:rFonts w:ascii="PT Astra Serif" w:hAnsi="PT Astra Serif"/>
          <w:sz w:val="28"/>
          <w:szCs w:val="28"/>
          <w:lang w:val="ru-RU"/>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007A6883" w:rsidRPr="00F22982">
        <w:rPr>
          <w:rFonts w:ascii="PT Astra Serif" w:hAnsi="PT Astra Serif"/>
          <w:sz w:val="28"/>
          <w:szCs w:val="28"/>
          <w:lang w:val="ru-RU"/>
        </w:rPr>
        <w:t xml:space="preserve"> </w:t>
      </w:r>
      <w:r w:rsidR="006621B5" w:rsidRPr="00F22982">
        <w:rPr>
          <w:rFonts w:ascii="PT Astra Serif" w:hAnsi="PT Astra Serif"/>
          <w:sz w:val="28"/>
          <w:szCs w:val="28"/>
          <w:lang w:val="ru-RU"/>
        </w:rPr>
        <w:t>(заявитель вправе представить</w:t>
      </w:r>
      <w:r w:rsidR="007A6883" w:rsidRPr="00F22982">
        <w:rPr>
          <w:rFonts w:ascii="PT Astra Serif" w:hAnsi="PT Astra Serif"/>
          <w:sz w:val="28"/>
          <w:szCs w:val="28"/>
          <w:lang w:val="ru-RU"/>
        </w:rPr>
        <w:t xml:space="preserve"> по собственной инициативе, запрашивается уполномоченным органом в Федеральной служб</w:t>
      </w:r>
      <w:r w:rsidR="006138E7" w:rsidRPr="00F22982">
        <w:rPr>
          <w:rFonts w:ascii="PT Astra Serif" w:hAnsi="PT Astra Serif"/>
          <w:sz w:val="28"/>
          <w:szCs w:val="28"/>
          <w:lang w:val="ru-RU"/>
        </w:rPr>
        <w:t>е</w:t>
      </w:r>
      <w:r w:rsidR="007A6883" w:rsidRPr="00F22982">
        <w:rPr>
          <w:rFonts w:ascii="PT Astra Serif" w:hAnsi="PT Astra Serif"/>
          <w:sz w:val="28"/>
          <w:szCs w:val="28"/>
          <w:lang w:val="ru-RU"/>
        </w:rPr>
        <w:t xml:space="preserve"> по аккредитации «</w:t>
      </w:r>
      <w:proofErr w:type="spellStart"/>
      <w:r w:rsidR="007A6883" w:rsidRPr="00F22982">
        <w:rPr>
          <w:rFonts w:ascii="PT Astra Serif" w:hAnsi="PT Astra Serif"/>
          <w:sz w:val="28"/>
          <w:szCs w:val="28"/>
          <w:lang w:val="ru-RU"/>
        </w:rPr>
        <w:t>Росакредитация</w:t>
      </w:r>
      <w:proofErr w:type="spellEnd"/>
      <w:r w:rsidR="007A6883" w:rsidRPr="00F22982">
        <w:rPr>
          <w:rFonts w:ascii="PT Astra Serif" w:hAnsi="PT Astra Serif"/>
          <w:sz w:val="28"/>
          <w:szCs w:val="28"/>
          <w:lang w:val="ru-RU"/>
        </w:rPr>
        <w:t xml:space="preserve">» на сайте </w:t>
      </w:r>
      <w:hyperlink r:id="rId22" w:history="1">
        <w:r w:rsidR="007A6883" w:rsidRPr="00F22982">
          <w:rPr>
            <w:rStyle w:val="ab"/>
            <w:rFonts w:ascii="PT Astra Serif" w:hAnsi="PT Astra Serif"/>
            <w:color w:val="auto"/>
            <w:sz w:val="28"/>
            <w:szCs w:val="28"/>
            <w:u w:val="none"/>
          </w:rPr>
          <w:t>www</w:t>
        </w:r>
        <w:r w:rsidR="007A6883" w:rsidRPr="00F22982">
          <w:rPr>
            <w:rStyle w:val="ab"/>
            <w:rFonts w:ascii="PT Astra Serif" w:hAnsi="PT Astra Serif"/>
            <w:color w:val="auto"/>
            <w:sz w:val="28"/>
            <w:szCs w:val="28"/>
            <w:u w:val="none"/>
            <w:lang w:val="ru-RU"/>
          </w:rPr>
          <w:t>.</w:t>
        </w:r>
        <w:proofErr w:type="spellStart"/>
        <w:r w:rsidR="007A6883" w:rsidRPr="00F22982">
          <w:rPr>
            <w:rStyle w:val="ab"/>
            <w:rFonts w:ascii="PT Astra Serif" w:hAnsi="PT Astra Serif"/>
            <w:color w:val="auto"/>
            <w:sz w:val="28"/>
            <w:szCs w:val="28"/>
            <w:u w:val="none"/>
          </w:rPr>
          <w:t>fsa</w:t>
        </w:r>
        <w:proofErr w:type="spellEnd"/>
        <w:r w:rsidR="007A6883" w:rsidRPr="00F22982">
          <w:rPr>
            <w:rStyle w:val="ab"/>
            <w:rFonts w:ascii="PT Astra Serif" w:hAnsi="PT Astra Serif"/>
            <w:color w:val="auto"/>
            <w:sz w:val="28"/>
            <w:szCs w:val="28"/>
            <w:u w:val="none"/>
            <w:lang w:val="ru-RU"/>
          </w:rPr>
          <w:t>.</w:t>
        </w:r>
        <w:proofErr w:type="spellStart"/>
        <w:r w:rsidR="007A6883" w:rsidRPr="00F22982">
          <w:rPr>
            <w:rStyle w:val="ab"/>
            <w:rFonts w:ascii="PT Astra Serif" w:hAnsi="PT Astra Serif"/>
            <w:color w:val="auto"/>
            <w:sz w:val="28"/>
            <w:szCs w:val="28"/>
            <w:u w:val="none"/>
          </w:rPr>
          <w:t>gov</w:t>
        </w:r>
        <w:proofErr w:type="spellEnd"/>
        <w:r w:rsidR="007A6883" w:rsidRPr="00F22982">
          <w:rPr>
            <w:rStyle w:val="ab"/>
            <w:rFonts w:ascii="PT Astra Serif" w:hAnsi="PT Astra Serif"/>
            <w:color w:val="auto"/>
            <w:sz w:val="28"/>
            <w:szCs w:val="28"/>
            <w:u w:val="none"/>
            <w:lang w:val="ru-RU"/>
          </w:rPr>
          <w:t>.</w:t>
        </w:r>
        <w:proofErr w:type="spellStart"/>
        <w:r w:rsidR="007A6883" w:rsidRPr="00F22982">
          <w:rPr>
            <w:rStyle w:val="ab"/>
            <w:rFonts w:ascii="PT Astra Serif" w:hAnsi="PT Astra Serif"/>
            <w:color w:val="auto"/>
            <w:sz w:val="28"/>
            <w:szCs w:val="28"/>
            <w:u w:val="none"/>
          </w:rPr>
          <w:t>ru</w:t>
        </w:r>
        <w:proofErr w:type="spellEnd"/>
      </w:hyperlink>
      <w:r w:rsidR="006621B5" w:rsidRPr="00F22982">
        <w:rPr>
          <w:rFonts w:ascii="PT Astra Serif" w:hAnsi="PT Astra Serif"/>
          <w:sz w:val="28"/>
          <w:szCs w:val="28"/>
          <w:lang w:val="ru-RU"/>
        </w:rPr>
        <w:t>)</w:t>
      </w:r>
      <w:r w:rsidRPr="00F22982">
        <w:rPr>
          <w:rFonts w:ascii="PT Astra Serif" w:hAnsi="PT Astra Serif"/>
          <w:sz w:val="28"/>
          <w:szCs w:val="28"/>
          <w:lang w:val="ru-RU"/>
        </w:rPr>
        <w:t>;</w:t>
      </w:r>
    </w:p>
    <w:p w:rsidR="005355E2" w:rsidRPr="00F22982" w:rsidRDefault="005355E2" w:rsidP="005355E2">
      <w:pPr>
        <w:suppressAutoHyphens w:val="0"/>
        <w:autoSpaceDE w:val="0"/>
        <w:adjustRightInd w:val="0"/>
        <w:ind w:firstLine="709"/>
        <w:jc w:val="both"/>
        <w:rPr>
          <w:rFonts w:ascii="PT Astra Serif" w:hAnsi="PT Astra Serif"/>
          <w:sz w:val="28"/>
          <w:szCs w:val="28"/>
          <w:lang w:val="ru-RU"/>
        </w:rPr>
      </w:pPr>
      <w:proofErr w:type="gramStart"/>
      <w:r w:rsidRPr="00F22982">
        <w:rPr>
          <w:rFonts w:ascii="PT Astra Serif" w:hAnsi="PT Astra Serif"/>
          <w:sz w:val="28"/>
          <w:szCs w:val="28"/>
          <w:lang w:val="ru-RU"/>
        </w:rPr>
        <w:t>8</w:t>
      </w:r>
      <w:r w:rsidR="00E10A8C" w:rsidRPr="00F22982">
        <w:rPr>
          <w:rFonts w:ascii="PT Astra Serif" w:hAnsi="PT Astra Serif"/>
          <w:sz w:val="28"/>
          <w:szCs w:val="28"/>
          <w:lang w:val="ru-RU"/>
        </w:rPr>
        <w:t>)</w:t>
      </w:r>
      <w:r w:rsidR="00015FB6" w:rsidRPr="00F22982">
        <w:rPr>
          <w:rFonts w:ascii="PT Astra Serif" w:hAnsi="PT Astra Serif"/>
          <w:sz w:val="28"/>
          <w:szCs w:val="28"/>
          <w:lang w:val="ru-RU"/>
        </w:rPr>
        <w:t xml:space="preserve"> </w:t>
      </w:r>
      <w:r w:rsidR="00E10A8C" w:rsidRPr="00F22982">
        <w:rPr>
          <w:rFonts w:ascii="PT Astra Serif" w:hAnsi="PT Astra Serif"/>
          <w:sz w:val="28"/>
          <w:szCs w:val="28"/>
          <w:lang w:val="ru-RU"/>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w:t>
      </w:r>
      <w:r w:rsidR="009914B4" w:rsidRPr="00F22982">
        <w:rPr>
          <w:rFonts w:ascii="PT Astra Serif" w:hAnsi="PT Astra Serif"/>
          <w:sz w:val="28"/>
          <w:szCs w:val="28"/>
          <w:lang w:val="ru-RU"/>
        </w:rPr>
        <w:t>ё</w:t>
      </w:r>
      <w:r w:rsidR="00E10A8C" w:rsidRPr="00F22982">
        <w:rPr>
          <w:rFonts w:ascii="PT Astra Serif" w:hAnsi="PT Astra Serif"/>
          <w:sz w:val="28"/>
          <w:szCs w:val="28"/>
          <w:lang w:val="ru-RU"/>
        </w:rPr>
        <w:t>жности и безопасности такого объекта</w:t>
      </w:r>
      <w:r w:rsidR="007A6883" w:rsidRPr="00F22982">
        <w:rPr>
          <w:rFonts w:ascii="PT Astra Serif" w:hAnsi="PT Astra Serif"/>
          <w:sz w:val="28"/>
          <w:szCs w:val="28"/>
          <w:lang w:val="ru-RU"/>
        </w:rPr>
        <w:t xml:space="preserve"> (заявитель </w:t>
      </w:r>
      <w:r w:rsidRPr="00F22982">
        <w:rPr>
          <w:rFonts w:ascii="PT Astra Serif" w:hAnsi="PT Astra Serif"/>
          <w:sz w:val="28"/>
          <w:szCs w:val="28"/>
          <w:lang w:val="ru-RU"/>
        </w:rPr>
        <w:t>в</w:t>
      </w:r>
      <w:r w:rsidR="007A6883" w:rsidRPr="00F22982">
        <w:rPr>
          <w:rFonts w:ascii="PT Astra Serif" w:hAnsi="PT Astra Serif"/>
          <w:sz w:val="28"/>
          <w:szCs w:val="28"/>
          <w:lang w:val="ru-RU"/>
        </w:rPr>
        <w:t xml:space="preserve">праве представить по собственной инициативе, </w:t>
      </w:r>
      <w:r w:rsidR="007A6883" w:rsidRPr="00F22982">
        <w:rPr>
          <w:rFonts w:ascii="PT Astra Serif" w:hAnsi="PT Astra Serif"/>
          <w:sz w:val="28"/>
          <w:szCs w:val="28"/>
          <w:lang w:val="ru-RU"/>
        </w:rPr>
        <w:lastRenderedPageBreak/>
        <w:t>запрашиваются уполномоченным органом в Управлении по охране объектов культурного наследия администрации Губернатора Ульяновской области)</w:t>
      </w:r>
      <w:r w:rsidRPr="00F22982">
        <w:rPr>
          <w:rFonts w:ascii="PT Astra Serif" w:hAnsi="PT Astra Serif"/>
          <w:sz w:val="28"/>
          <w:szCs w:val="28"/>
          <w:lang w:val="ru-RU"/>
        </w:rPr>
        <w:t>;</w:t>
      </w:r>
      <w:proofErr w:type="gramEnd"/>
    </w:p>
    <w:p w:rsidR="00E10A8C" w:rsidRPr="00F22982" w:rsidRDefault="005355E2" w:rsidP="005355E2">
      <w:pPr>
        <w:suppressAutoHyphens w:val="0"/>
        <w:autoSpaceDE w:val="0"/>
        <w:adjustRightInd w:val="0"/>
        <w:ind w:firstLine="709"/>
        <w:jc w:val="both"/>
        <w:rPr>
          <w:rFonts w:ascii="PT Astra Serif" w:hAnsi="PT Astra Serif"/>
          <w:sz w:val="28"/>
          <w:szCs w:val="28"/>
          <w:lang w:val="ru-RU"/>
        </w:rPr>
      </w:pPr>
      <w:proofErr w:type="gramStart"/>
      <w:r w:rsidRPr="00F22982">
        <w:rPr>
          <w:rFonts w:ascii="PT Astra Serif" w:hAnsi="PT Astra Serif"/>
          <w:sz w:val="28"/>
          <w:szCs w:val="28"/>
          <w:lang w:val="ru-RU"/>
        </w:rPr>
        <w:t xml:space="preserve">9) </w:t>
      </w:r>
      <w:bookmarkStart w:id="9" w:name="Par33"/>
      <w:bookmarkEnd w:id="9"/>
      <w:r w:rsidRPr="00F22982">
        <w:rPr>
          <w:rFonts w:ascii="PT Astra Serif" w:hAnsi="PT Astra Serif"/>
          <w:sz w:val="28"/>
          <w:szCs w:val="28"/>
          <w:lang w:val="ru-RU"/>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w:t>
      </w:r>
      <w:r w:rsidR="00C06272" w:rsidRPr="00F22982">
        <w:rPr>
          <w:rFonts w:ascii="PT Astra Serif" w:hAnsi="PT Astra Serif"/>
          <w:sz w:val="28"/>
          <w:szCs w:val="28"/>
          <w:lang w:val="ru-RU"/>
        </w:rPr>
        <w:t xml:space="preserve"> </w:t>
      </w:r>
      <w:r w:rsidRPr="00F22982">
        <w:rPr>
          <w:rFonts w:ascii="PT Astra Serif" w:hAnsi="PT Astra Serif"/>
          <w:sz w:val="28"/>
          <w:szCs w:val="28"/>
          <w:lang w:val="ru-RU"/>
        </w:rPr>
        <w:t>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F22982">
        <w:rPr>
          <w:rFonts w:ascii="PT Astra Serif" w:hAnsi="PT Astra Serif"/>
          <w:sz w:val="28"/>
          <w:szCs w:val="28"/>
          <w:lang w:val="ru-RU"/>
        </w:rPr>
        <w:t xml:space="preserve"> или ранее установленная зона с особыми условиями использования территории подлежит изменению (заявитель вправе представить по собственной инициативе, запрашиваются уполномоченным органом в </w:t>
      </w:r>
      <w:r w:rsidRPr="00F22982">
        <w:rPr>
          <w:rFonts w:ascii="PT Astra Serif" w:hAnsi="PT Astra Serif"/>
          <w:bCs/>
          <w:sz w:val="28"/>
          <w:szCs w:val="28"/>
          <w:shd w:val="clear" w:color="auto" w:fill="FFFFFF"/>
          <w:lang w:val="ru-RU"/>
        </w:rPr>
        <w:t>порядке статьи 105 Земельного кодекса Российской Федерации</w:t>
      </w:r>
      <w:r w:rsidRPr="00F22982">
        <w:rPr>
          <w:rFonts w:ascii="PT Astra Serif" w:hAnsi="PT Astra Serif"/>
          <w:sz w:val="28"/>
          <w:szCs w:val="28"/>
          <w:lang w:val="ru-RU"/>
        </w:rPr>
        <w:t>);</w:t>
      </w:r>
    </w:p>
    <w:p w:rsidR="00D9099F" w:rsidRPr="00F22982" w:rsidRDefault="00D9099F" w:rsidP="00D9099F">
      <w:pPr>
        <w:suppressAutoHyphens w:val="0"/>
        <w:autoSpaceDE w:val="0"/>
        <w:adjustRightInd w:val="0"/>
        <w:ind w:firstLine="709"/>
        <w:jc w:val="both"/>
        <w:rPr>
          <w:rFonts w:ascii="PT Astra Serif" w:hAnsi="PT Astra Serif"/>
          <w:sz w:val="28"/>
          <w:szCs w:val="28"/>
          <w:lang w:val="ru-RU"/>
        </w:rPr>
      </w:pPr>
      <w:proofErr w:type="gramStart"/>
      <w:r w:rsidRPr="00F22982">
        <w:rPr>
          <w:rFonts w:ascii="PT Astra Serif" w:hAnsi="PT Astra Serif" w:cs="Arial"/>
          <w:sz w:val="28"/>
          <w:szCs w:val="28"/>
          <w:shd w:val="clear" w:color="auto" w:fill="FFFFFF"/>
          <w:lang w:val="ru-RU"/>
        </w:rPr>
        <w:t>10)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roofErr w:type="gramEnd"/>
      <w:r w:rsidRPr="00F22982">
        <w:rPr>
          <w:rFonts w:ascii="PT Astra Serif" w:hAnsi="PT Astra Serif" w:cs="Arial"/>
          <w:sz w:val="28"/>
          <w:szCs w:val="28"/>
          <w:shd w:val="clear" w:color="auto" w:fill="FFFFFF"/>
          <w:lang w:val="ru-RU"/>
        </w:rPr>
        <w:t xml:space="preserve"> </w:t>
      </w:r>
      <w:r w:rsidRPr="00F22982">
        <w:rPr>
          <w:rFonts w:ascii="PT Astra Serif" w:hAnsi="PT Astra Serif"/>
          <w:sz w:val="28"/>
          <w:szCs w:val="28"/>
          <w:lang w:val="ru-RU"/>
        </w:rPr>
        <w:t>(заявитель вправе представить по собственной инициативе)</w:t>
      </w:r>
      <w:r w:rsidRPr="00F22982">
        <w:rPr>
          <w:rFonts w:ascii="PT Astra Serif" w:hAnsi="PT Astra Serif" w:cs="Arial"/>
          <w:sz w:val="28"/>
          <w:szCs w:val="28"/>
          <w:shd w:val="clear" w:color="auto" w:fill="FFFFFF"/>
          <w:lang w:val="ru-RU"/>
        </w:rPr>
        <w:t>.</w:t>
      </w:r>
    </w:p>
    <w:p w:rsidR="00E530E3" w:rsidRPr="00F22982" w:rsidRDefault="00E530E3" w:rsidP="00E530E3">
      <w:pPr>
        <w:suppressAutoHyphens w:val="0"/>
        <w:autoSpaceDE w:val="0"/>
        <w:adjustRightInd w:val="0"/>
        <w:ind w:firstLine="709"/>
        <w:jc w:val="both"/>
        <w:rPr>
          <w:rFonts w:ascii="PT Astra Serif" w:hAnsi="PT Astra Serif"/>
          <w:sz w:val="28"/>
          <w:szCs w:val="28"/>
          <w:lang w:val="ru-RU"/>
        </w:rPr>
      </w:pPr>
      <w:proofErr w:type="gramStart"/>
      <w:r w:rsidRPr="00F22982">
        <w:rPr>
          <w:rFonts w:ascii="PT Astra Serif" w:hAnsi="PT Astra Serif"/>
          <w:sz w:val="28"/>
          <w:szCs w:val="28"/>
          <w:lang w:val="ru-RU"/>
        </w:rPr>
        <w:t xml:space="preserve">Документы (их копии или сведения, содержащиеся в них), указанные в </w:t>
      </w:r>
      <w:hyperlink w:anchor="Par0" w:history="1">
        <w:r w:rsidRPr="00F22982">
          <w:rPr>
            <w:rStyle w:val="ab"/>
            <w:rFonts w:ascii="PT Astra Serif" w:hAnsi="PT Astra Serif"/>
            <w:color w:val="auto"/>
            <w:sz w:val="28"/>
            <w:szCs w:val="28"/>
            <w:u w:val="none"/>
            <w:lang w:val="ru-RU"/>
          </w:rPr>
          <w:t>пунктах 1</w:t>
        </w:r>
      </w:hyperlink>
      <w:r w:rsidRPr="00F22982">
        <w:rPr>
          <w:rFonts w:ascii="PT Astra Serif" w:hAnsi="PT Astra Serif"/>
          <w:sz w:val="28"/>
          <w:szCs w:val="28"/>
          <w:lang w:val="ru-RU"/>
        </w:rPr>
        <w:t xml:space="preserve"> - </w:t>
      </w:r>
      <w:hyperlink w:anchor="Par22" w:history="1">
        <w:r w:rsidRPr="00F22982">
          <w:rPr>
            <w:rStyle w:val="ab"/>
            <w:rFonts w:ascii="PT Astra Serif" w:hAnsi="PT Astra Serif"/>
            <w:color w:val="auto"/>
            <w:sz w:val="28"/>
            <w:szCs w:val="28"/>
            <w:u w:val="none"/>
            <w:lang w:val="ru-RU"/>
          </w:rPr>
          <w:t>5</w:t>
        </w:r>
      </w:hyperlink>
      <w:r w:rsidRPr="00F22982">
        <w:rPr>
          <w:rFonts w:ascii="PT Astra Serif" w:hAnsi="PT Astra Serif"/>
          <w:sz w:val="28"/>
          <w:szCs w:val="28"/>
          <w:lang w:val="ru-RU"/>
        </w:rPr>
        <w:t xml:space="preserve">, </w:t>
      </w:r>
      <w:hyperlink w:anchor="Par29" w:history="1">
        <w:r w:rsidRPr="00F22982">
          <w:rPr>
            <w:rStyle w:val="ab"/>
            <w:rFonts w:ascii="PT Astra Serif" w:hAnsi="PT Astra Serif"/>
            <w:color w:val="auto"/>
            <w:sz w:val="28"/>
            <w:szCs w:val="28"/>
            <w:u w:val="none"/>
            <w:lang w:val="ru-RU"/>
          </w:rPr>
          <w:t>7</w:t>
        </w:r>
      </w:hyperlink>
      <w:r w:rsidR="00D9099F" w:rsidRPr="00F22982">
        <w:rPr>
          <w:rFonts w:ascii="PT Astra Serif" w:hAnsi="PT Astra Serif"/>
          <w:sz w:val="28"/>
          <w:szCs w:val="28"/>
          <w:lang w:val="ru-RU"/>
        </w:rPr>
        <w:t xml:space="preserve">, </w:t>
      </w:r>
      <w:hyperlink w:anchor="Par33" w:history="1">
        <w:r w:rsidR="005355E2" w:rsidRPr="00F22982">
          <w:rPr>
            <w:rStyle w:val="ab"/>
            <w:rFonts w:ascii="PT Astra Serif" w:hAnsi="PT Astra Serif"/>
            <w:color w:val="auto"/>
            <w:sz w:val="28"/>
            <w:szCs w:val="28"/>
            <w:u w:val="none"/>
            <w:lang w:val="ru-RU"/>
          </w:rPr>
          <w:t>9</w:t>
        </w:r>
        <w:r w:rsidRPr="00F22982">
          <w:rPr>
            <w:rStyle w:val="ab"/>
            <w:rFonts w:ascii="PT Astra Serif" w:hAnsi="PT Astra Serif"/>
            <w:color w:val="auto"/>
            <w:sz w:val="28"/>
            <w:szCs w:val="28"/>
            <w:u w:val="none"/>
            <w:lang w:val="ru-RU"/>
          </w:rPr>
          <w:t xml:space="preserve"> </w:t>
        </w:r>
        <w:r w:rsidR="00D9099F" w:rsidRPr="00F22982">
          <w:rPr>
            <w:rStyle w:val="ab"/>
            <w:rFonts w:ascii="PT Astra Serif" w:hAnsi="PT Astra Serif"/>
            <w:color w:val="auto"/>
            <w:sz w:val="28"/>
            <w:szCs w:val="28"/>
            <w:u w:val="none"/>
            <w:lang w:val="ru-RU"/>
          </w:rPr>
          <w:t xml:space="preserve">и 10 </w:t>
        </w:r>
        <w:r w:rsidRPr="00F22982">
          <w:rPr>
            <w:rStyle w:val="ab"/>
            <w:rFonts w:ascii="PT Astra Serif" w:hAnsi="PT Astra Serif"/>
            <w:color w:val="auto"/>
            <w:sz w:val="28"/>
            <w:szCs w:val="28"/>
            <w:u w:val="none"/>
            <w:lang w:val="ru-RU"/>
          </w:rPr>
          <w:t>подпункта</w:t>
        </w:r>
      </w:hyperlink>
      <w:r w:rsidR="00952500" w:rsidRPr="00F22982">
        <w:rPr>
          <w:rStyle w:val="ab"/>
          <w:rFonts w:ascii="PT Astra Serif" w:hAnsi="PT Astra Serif"/>
          <w:color w:val="auto"/>
          <w:sz w:val="28"/>
          <w:szCs w:val="28"/>
          <w:u w:val="none"/>
          <w:lang w:val="ru-RU"/>
        </w:rPr>
        <w:t xml:space="preserve"> </w:t>
      </w:r>
      <w:r w:rsidRPr="00F22982">
        <w:rPr>
          <w:rFonts w:ascii="PT Astra Serif" w:hAnsi="PT Astra Serif"/>
          <w:sz w:val="28"/>
          <w:szCs w:val="28"/>
          <w:lang w:val="ru-RU"/>
        </w:rPr>
        <w:t>2.6.1</w:t>
      </w:r>
      <w:r w:rsidR="005355E2" w:rsidRPr="00F22982">
        <w:rPr>
          <w:rFonts w:ascii="PT Astra Serif" w:hAnsi="PT Astra Serif"/>
          <w:sz w:val="28"/>
          <w:szCs w:val="28"/>
          <w:lang w:val="ru-RU"/>
        </w:rPr>
        <w:t xml:space="preserve"> пункта 2.6 настоящего административного регламента</w:t>
      </w:r>
      <w:r w:rsidRPr="00F22982">
        <w:rPr>
          <w:rFonts w:ascii="PT Astra Serif" w:hAnsi="PT Astra Serif"/>
          <w:sz w:val="28"/>
          <w:szCs w:val="28"/>
          <w:lang w:val="ru-RU"/>
        </w:rPr>
        <w:t xml:space="preserve">,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w:t>
      </w:r>
      <w:r w:rsidR="005355E2" w:rsidRPr="00F22982">
        <w:rPr>
          <w:rFonts w:ascii="PT Astra Serif" w:hAnsi="PT Astra Serif"/>
          <w:sz w:val="28"/>
          <w:szCs w:val="28"/>
          <w:lang w:val="ru-RU"/>
        </w:rPr>
        <w:t>3 (</w:t>
      </w:r>
      <w:r w:rsidRPr="00F22982">
        <w:rPr>
          <w:rFonts w:ascii="PT Astra Serif" w:hAnsi="PT Astra Serif"/>
          <w:sz w:val="28"/>
          <w:szCs w:val="28"/>
          <w:lang w:val="ru-RU"/>
        </w:rPr>
        <w:t>тр</w:t>
      </w:r>
      <w:r w:rsidR="005355E2" w:rsidRPr="00F22982">
        <w:rPr>
          <w:rFonts w:ascii="PT Astra Serif" w:hAnsi="PT Astra Serif"/>
          <w:sz w:val="28"/>
          <w:szCs w:val="28"/>
          <w:lang w:val="ru-RU"/>
        </w:rPr>
        <w:t>ё</w:t>
      </w:r>
      <w:r w:rsidRPr="00F22982">
        <w:rPr>
          <w:rFonts w:ascii="PT Astra Serif" w:hAnsi="PT Astra Serif"/>
          <w:sz w:val="28"/>
          <w:szCs w:val="28"/>
          <w:lang w:val="ru-RU"/>
        </w:rPr>
        <w:t>х</w:t>
      </w:r>
      <w:r w:rsidR="005355E2" w:rsidRPr="00F22982">
        <w:rPr>
          <w:rFonts w:ascii="PT Astra Serif" w:hAnsi="PT Astra Serif"/>
          <w:sz w:val="28"/>
          <w:szCs w:val="28"/>
          <w:lang w:val="ru-RU"/>
        </w:rPr>
        <w:t>)</w:t>
      </w:r>
      <w:r w:rsidRPr="00F22982">
        <w:rPr>
          <w:rFonts w:ascii="PT Astra Serif" w:hAnsi="PT Astra Serif"/>
          <w:sz w:val="28"/>
          <w:szCs w:val="28"/>
          <w:lang w:val="ru-RU"/>
        </w:rPr>
        <w:t xml:space="preserve"> рабочих дней со дня получения заявления</w:t>
      </w:r>
      <w:proofErr w:type="gramEnd"/>
      <w:r w:rsidRPr="00F22982">
        <w:rPr>
          <w:rFonts w:ascii="PT Astra Serif" w:hAnsi="PT Astra Serif"/>
          <w:sz w:val="28"/>
          <w:szCs w:val="28"/>
          <w:lang w:val="ru-RU"/>
        </w:rPr>
        <w:t xml:space="preserve"> о выдаче разрешения на строительство, если за</w:t>
      </w:r>
      <w:r w:rsidR="00D064DB" w:rsidRPr="00F22982">
        <w:rPr>
          <w:rFonts w:ascii="PT Astra Serif" w:hAnsi="PT Astra Serif"/>
          <w:sz w:val="28"/>
          <w:szCs w:val="28"/>
          <w:lang w:val="ru-RU"/>
        </w:rPr>
        <w:t>явитель</w:t>
      </w:r>
      <w:r w:rsidRPr="00F22982">
        <w:rPr>
          <w:rFonts w:ascii="PT Astra Serif" w:hAnsi="PT Astra Serif"/>
          <w:sz w:val="28"/>
          <w:szCs w:val="28"/>
          <w:lang w:val="ru-RU"/>
        </w:rPr>
        <w:t xml:space="preserve"> не представил указанные документы самостоятельно.</w:t>
      </w:r>
    </w:p>
    <w:p w:rsidR="004F45A4" w:rsidRPr="00F22982" w:rsidRDefault="00E530E3" w:rsidP="004F45A4">
      <w:pPr>
        <w:suppressAutoHyphens w:val="0"/>
        <w:autoSpaceDE w:val="0"/>
        <w:adjustRightInd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Документы, указанные в </w:t>
      </w:r>
      <w:hyperlink w:anchor="Par0" w:history="1">
        <w:r w:rsidRPr="00F22982">
          <w:rPr>
            <w:rStyle w:val="ab"/>
            <w:rFonts w:ascii="PT Astra Serif" w:hAnsi="PT Astra Serif"/>
            <w:color w:val="auto"/>
            <w:sz w:val="28"/>
            <w:szCs w:val="28"/>
            <w:u w:val="none"/>
            <w:lang w:val="ru-RU"/>
          </w:rPr>
          <w:t>пунктах 1</w:t>
        </w:r>
      </w:hyperlink>
      <w:r w:rsidRPr="00F22982">
        <w:rPr>
          <w:rFonts w:ascii="PT Astra Serif" w:hAnsi="PT Astra Serif"/>
          <w:sz w:val="28"/>
          <w:szCs w:val="28"/>
          <w:lang w:val="ru-RU"/>
        </w:rPr>
        <w:t xml:space="preserve">, </w:t>
      </w:r>
      <w:hyperlink w:anchor="Par5" w:history="1">
        <w:r w:rsidRPr="00F22982">
          <w:rPr>
            <w:rStyle w:val="ab"/>
            <w:rFonts w:ascii="PT Astra Serif" w:hAnsi="PT Astra Serif"/>
            <w:color w:val="auto"/>
            <w:sz w:val="28"/>
            <w:szCs w:val="28"/>
            <w:u w:val="none"/>
            <w:lang w:val="ru-RU"/>
          </w:rPr>
          <w:t>3</w:t>
        </w:r>
      </w:hyperlink>
      <w:r w:rsidRPr="00F22982">
        <w:rPr>
          <w:rFonts w:ascii="PT Astra Serif" w:hAnsi="PT Astra Serif"/>
          <w:sz w:val="28"/>
          <w:szCs w:val="28"/>
          <w:lang w:val="ru-RU"/>
        </w:rPr>
        <w:t xml:space="preserve"> и 4 </w:t>
      </w:r>
      <w:r w:rsidR="005355E2" w:rsidRPr="00F22982">
        <w:rPr>
          <w:rFonts w:ascii="PT Astra Serif" w:hAnsi="PT Astra Serif"/>
          <w:sz w:val="28"/>
          <w:szCs w:val="28"/>
          <w:lang w:val="ru-RU"/>
        </w:rPr>
        <w:t>под</w:t>
      </w:r>
      <w:r w:rsidRPr="00F22982">
        <w:rPr>
          <w:rFonts w:ascii="PT Astra Serif" w:hAnsi="PT Astra Serif"/>
          <w:sz w:val="28"/>
          <w:szCs w:val="28"/>
          <w:lang w:val="ru-RU"/>
        </w:rPr>
        <w:t>пункта 2.6.1</w:t>
      </w:r>
      <w:r w:rsidR="005355E2" w:rsidRPr="00F22982">
        <w:rPr>
          <w:rFonts w:ascii="PT Astra Serif" w:hAnsi="PT Astra Serif"/>
          <w:sz w:val="28"/>
          <w:szCs w:val="28"/>
          <w:lang w:val="ru-RU"/>
        </w:rPr>
        <w:t xml:space="preserve"> пункта 2.6 настоящего административного регламента</w:t>
      </w:r>
      <w:r w:rsidRPr="00F22982">
        <w:rPr>
          <w:rFonts w:ascii="PT Astra Serif" w:hAnsi="PT Astra Serif"/>
          <w:sz w:val="28"/>
          <w:szCs w:val="28"/>
          <w:lang w:val="ru-RU"/>
        </w:rPr>
        <w:t>,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160172" w:rsidRPr="00F22982" w:rsidRDefault="007165DE" w:rsidP="00160172">
      <w:pPr>
        <w:autoSpaceDE w:val="0"/>
        <w:adjustRightInd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2.6.1.1. </w:t>
      </w:r>
      <w:r w:rsidR="00160172" w:rsidRPr="00F22982">
        <w:rPr>
          <w:rFonts w:ascii="PT Astra Serif" w:hAnsi="PT Astra Serif"/>
          <w:sz w:val="28"/>
          <w:szCs w:val="28"/>
          <w:lang w:val="ru-RU"/>
        </w:rPr>
        <w:t>В случае</w:t>
      </w:r>
      <w:proofErr w:type="gramStart"/>
      <w:r w:rsidR="00160172" w:rsidRPr="00F22982">
        <w:rPr>
          <w:rFonts w:ascii="PT Astra Serif" w:hAnsi="PT Astra Serif"/>
          <w:sz w:val="28"/>
          <w:szCs w:val="28"/>
          <w:lang w:val="ru-RU"/>
        </w:rPr>
        <w:t>,</w:t>
      </w:r>
      <w:proofErr w:type="gramEnd"/>
      <w:r w:rsidR="00160172" w:rsidRPr="00F22982">
        <w:rPr>
          <w:rFonts w:ascii="PT Astra Serif" w:hAnsi="PT Astra Serif"/>
          <w:sz w:val="28"/>
          <w:szCs w:val="28"/>
          <w:lang w:val="ru-RU"/>
        </w:rPr>
        <w:t xml:space="preserve"> если строительство или реконструкция объекта капитального строительства планируется в границах территории исторического поселения регионального значения, к заявлению о выдаче разрешения на строительство может быть приложено заключение Управления по охране объектов культурного наследия администрации Губернатора Ульяновской области,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w:t>
      </w:r>
      <w:r w:rsidR="00160172" w:rsidRPr="00F22982">
        <w:rPr>
          <w:rFonts w:ascii="PT Astra Serif" w:hAnsi="PT Astra Serif"/>
          <w:sz w:val="28"/>
          <w:szCs w:val="28"/>
          <w:lang w:val="ru-RU"/>
        </w:rPr>
        <w:lastRenderedPageBreak/>
        <w:t>регламентом применительно к территориальной зоне, расположенной в границах территории исторического поселения регионального значения.</w:t>
      </w:r>
    </w:p>
    <w:p w:rsidR="007165DE" w:rsidRPr="00F22982" w:rsidRDefault="007165DE" w:rsidP="007165DE">
      <w:pPr>
        <w:suppressAutoHyphens w:val="0"/>
        <w:autoSpaceDE w:val="0"/>
        <w:adjustRightInd w:val="0"/>
        <w:ind w:firstLine="709"/>
        <w:jc w:val="both"/>
        <w:rPr>
          <w:rFonts w:ascii="PT Astra Serif" w:hAnsi="PT Astra Serif"/>
          <w:sz w:val="28"/>
          <w:szCs w:val="28"/>
          <w:lang w:val="ru-RU"/>
        </w:rPr>
      </w:pPr>
      <w:r w:rsidRPr="00F22982">
        <w:rPr>
          <w:rFonts w:ascii="PT Astra Serif" w:hAnsi="PT Astra Serif"/>
          <w:sz w:val="28"/>
          <w:szCs w:val="28"/>
          <w:lang w:val="ru-RU"/>
        </w:rPr>
        <w:t>В этом случае в заявлении о выдаче разрешения на строительство указывается на такое архитектурное решение</w:t>
      </w:r>
      <w:r w:rsidR="00160172" w:rsidRPr="00F22982">
        <w:rPr>
          <w:rFonts w:ascii="PT Astra Serif" w:hAnsi="PT Astra Serif"/>
          <w:sz w:val="28"/>
          <w:szCs w:val="28"/>
          <w:lang w:val="ru-RU"/>
        </w:rPr>
        <w:t>.</w:t>
      </w:r>
    </w:p>
    <w:p w:rsidR="008819AB" w:rsidRPr="00F22982" w:rsidRDefault="008819AB" w:rsidP="008819AB">
      <w:pPr>
        <w:suppressAutoHyphens w:val="0"/>
        <w:autoSpaceDE w:val="0"/>
        <w:adjustRightInd w:val="0"/>
        <w:ind w:firstLine="709"/>
        <w:jc w:val="both"/>
        <w:textAlignment w:val="auto"/>
        <w:rPr>
          <w:rFonts w:ascii="PT Astra Serif" w:hAnsi="PT Astra Serif"/>
          <w:sz w:val="28"/>
          <w:szCs w:val="28"/>
          <w:lang w:val="ru-RU"/>
        </w:rPr>
      </w:pPr>
      <w:r w:rsidRPr="00F22982">
        <w:rPr>
          <w:rFonts w:ascii="PT Astra Serif" w:hAnsi="PT Astra Serif"/>
          <w:sz w:val="28"/>
          <w:szCs w:val="28"/>
          <w:lang w:val="ru-RU"/>
        </w:rPr>
        <w:t>2.6.2. Внесение изменений в разрешение на строительство.</w:t>
      </w:r>
    </w:p>
    <w:p w:rsidR="008819AB" w:rsidRPr="00F22982" w:rsidRDefault="008819AB" w:rsidP="008819AB">
      <w:pPr>
        <w:suppressAutoHyphens w:val="0"/>
        <w:autoSpaceDE w:val="0"/>
        <w:adjustRightInd w:val="0"/>
        <w:ind w:firstLine="709"/>
        <w:jc w:val="both"/>
        <w:textAlignment w:val="auto"/>
        <w:rPr>
          <w:rFonts w:ascii="PT Astra Serif" w:hAnsi="PT Astra Serif"/>
          <w:sz w:val="28"/>
          <w:szCs w:val="28"/>
          <w:lang w:val="ru-RU"/>
        </w:rPr>
      </w:pPr>
      <w:r w:rsidRPr="00F22982">
        <w:rPr>
          <w:rFonts w:ascii="PT Astra Serif" w:hAnsi="PT Astra Serif"/>
          <w:sz w:val="28"/>
          <w:szCs w:val="28"/>
          <w:lang w:val="ru-RU"/>
        </w:rPr>
        <w:t>1.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8819AB" w:rsidRPr="00F22982" w:rsidRDefault="008819AB" w:rsidP="008819AB">
      <w:pPr>
        <w:suppressAutoHyphens w:val="0"/>
        <w:autoSpaceDE w:val="0"/>
        <w:adjustRightInd w:val="0"/>
        <w:ind w:firstLine="709"/>
        <w:jc w:val="both"/>
        <w:textAlignment w:val="auto"/>
        <w:rPr>
          <w:rFonts w:ascii="PT Astra Serif" w:hAnsi="PT Astra Serif"/>
          <w:sz w:val="28"/>
          <w:szCs w:val="28"/>
          <w:lang w:val="ru-RU"/>
        </w:rPr>
      </w:pPr>
      <w:r w:rsidRPr="00F22982">
        <w:rPr>
          <w:rFonts w:ascii="PT Astra Serif" w:hAnsi="PT Astra Serif"/>
          <w:sz w:val="28"/>
          <w:szCs w:val="28"/>
          <w:lang w:val="ru-RU"/>
        </w:rPr>
        <w:t xml:space="preserve">2. </w:t>
      </w:r>
      <w:proofErr w:type="gramStart"/>
      <w:r w:rsidRPr="00F22982">
        <w:rPr>
          <w:rFonts w:ascii="PT Astra Serif" w:hAnsi="PT Astra Serif"/>
          <w:sz w:val="28"/>
          <w:szCs w:val="28"/>
          <w:lang w:val="ru-RU"/>
        </w:rPr>
        <w:t xml:space="preserve">В случае образования земельного участка путём объединения земельных участков, в отношении которых или одного из которых в соответствии с </w:t>
      </w:r>
      <w:proofErr w:type="spellStart"/>
      <w:r w:rsidR="004F45A4" w:rsidRPr="00F22982">
        <w:rPr>
          <w:rFonts w:ascii="PT Astra Serif" w:hAnsi="PT Astra Serif"/>
          <w:sz w:val="28"/>
          <w:szCs w:val="28"/>
          <w:lang w:val="ru-RU"/>
        </w:rPr>
        <w:t>ГрК</w:t>
      </w:r>
      <w:proofErr w:type="spellEnd"/>
      <w:r w:rsidR="004F45A4" w:rsidRPr="00F22982">
        <w:rPr>
          <w:rFonts w:ascii="PT Astra Serif" w:hAnsi="PT Astra Serif"/>
          <w:sz w:val="28"/>
          <w:szCs w:val="28"/>
          <w:lang w:val="ru-RU"/>
        </w:rPr>
        <w:t xml:space="preserve"> РФ</w:t>
      </w:r>
      <w:r w:rsidRPr="00F22982">
        <w:rPr>
          <w:rFonts w:ascii="PT Astra Serif" w:hAnsi="PT Astra Serif"/>
          <w:sz w:val="28"/>
          <w:szCs w:val="28"/>
          <w:lang w:val="ru-RU"/>
        </w:rPr>
        <w:t xml:space="preserve">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roofErr w:type="gramEnd"/>
    </w:p>
    <w:p w:rsidR="002C69B8" w:rsidRPr="00F22982" w:rsidRDefault="008819AB" w:rsidP="008819AB">
      <w:pPr>
        <w:suppressAutoHyphens w:val="0"/>
        <w:autoSpaceDE w:val="0"/>
        <w:adjustRightInd w:val="0"/>
        <w:ind w:firstLine="709"/>
        <w:jc w:val="both"/>
        <w:textAlignment w:val="auto"/>
        <w:rPr>
          <w:rFonts w:ascii="PT Astra Serif" w:hAnsi="PT Astra Serif"/>
          <w:sz w:val="28"/>
          <w:szCs w:val="28"/>
          <w:lang w:val="ru-RU"/>
        </w:rPr>
      </w:pPr>
      <w:r w:rsidRPr="00F22982">
        <w:rPr>
          <w:rFonts w:ascii="PT Astra Serif" w:hAnsi="PT Astra Serif"/>
          <w:sz w:val="28"/>
          <w:szCs w:val="28"/>
          <w:lang w:val="ru-RU"/>
        </w:rPr>
        <w:t xml:space="preserve">3. </w:t>
      </w:r>
      <w:proofErr w:type="gramStart"/>
      <w:r w:rsidRPr="00F22982">
        <w:rPr>
          <w:rFonts w:ascii="PT Astra Serif" w:hAnsi="PT Astra Serif"/>
          <w:sz w:val="28"/>
          <w:szCs w:val="28"/>
          <w:lang w:val="ru-RU"/>
        </w:rPr>
        <w:t>В случае образования земельных участков путём раздела, перераспределения земельных участков или выдела из земельных участков,</w:t>
      </w:r>
      <w:r w:rsidR="00AE7875" w:rsidRPr="00F22982">
        <w:rPr>
          <w:rFonts w:ascii="PT Astra Serif" w:hAnsi="PT Astra Serif"/>
          <w:sz w:val="28"/>
          <w:szCs w:val="28"/>
          <w:lang w:val="ru-RU"/>
        </w:rPr>
        <w:t xml:space="preserve"> </w:t>
      </w:r>
      <w:r w:rsidRPr="00F22982">
        <w:rPr>
          <w:rFonts w:ascii="PT Astra Serif" w:hAnsi="PT Astra Serif"/>
          <w:sz w:val="28"/>
          <w:szCs w:val="28"/>
          <w:lang w:val="ru-RU"/>
        </w:rPr>
        <w:t xml:space="preserve">в отношении которых в соответствии с </w:t>
      </w:r>
      <w:proofErr w:type="spellStart"/>
      <w:r w:rsidRPr="00F22982">
        <w:rPr>
          <w:rFonts w:ascii="PT Astra Serif" w:hAnsi="PT Astra Serif"/>
          <w:sz w:val="28"/>
          <w:szCs w:val="28"/>
          <w:lang w:val="ru-RU"/>
        </w:rPr>
        <w:t>ГрК</w:t>
      </w:r>
      <w:proofErr w:type="spellEnd"/>
      <w:r w:rsidRPr="00F22982">
        <w:rPr>
          <w:rFonts w:ascii="PT Astra Serif" w:hAnsi="PT Astra Serif"/>
          <w:sz w:val="28"/>
          <w:szCs w:val="28"/>
          <w:lang w:val="ru-RU"/>
        </w:rPr>
        <w:t xml:space="preserve"> РФ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w:t>
      </w:r>
      <w:proofErr w:type="gramEnd"/>
      <w:r w:rsidRPr="00F22982">
        <w:rPr>
          <w:rFonts w:ascii="PT Astra Serif" w:hAnsi="PT Astra Serif"/>
          <w:sz w:val="28"/>
          <w:szCs w:val="28"/>
          <w:lang w:val="ru-RU"/>
        </w:rPr>
        <w:t xml:space="preserve"> капитального строительства, </w:t>
      </w:r>
      <w:proofErr w:type="gramStart"/>
      <w:r w:rsidRPr="00F22982">
        <w:rPr>
          <w:rFonts w:ascii="PT Astra Serif" w:hAnsi="PT Astra Serif"/>
          <w:sz w:val="28"/>
          <w:szCs w:val="28"/>
          <w:lang w:val="ru-RU"/>
        </w:rPr>
        <w:t>установленных</w:t>
      </w:r>
      <w:proofErr w:type="gramEnd"/>
      <w:r w:rsidRPr="00F22982">
        <w:rPr>
          <w:rFonts w:ascii="PT Astra Serif" w:hAnsi="PT Astra Serif"/>
          <w:sz w:val="28"/>
          <w:szCs w:val="28"/>
          <w:lang w:val="ru-RU"/>
        </w:rPr>
        <w:t xml:space="preserve"> в соответствии </w:t>
      </w:r>
    </w:p>
    <w:p w:rsidR="008819AB" w:rsidRPr="00F22982" w:rsidRDefault="008819AB" w:rsidP="002C69B8">
      <w:pPr>
        <w:suppressAutoHyphens w:val="0"/>
        <w:autoSpaceDE w:val="0"/>
        <w:adjustRightInd w:val="0"/>
        <w:jc w:val="both"/>
        <w:textAlignment w:val="auto"/>
        <w:rPr>
          <w:rFonts w:ascii="PT Astra Serif" w:hAnsi="PT Astra Serif"/>
          <w:sz w:val="28"/>
          <w:szCs w:val="28"/>
          <w:lang w:val="ru-RU"/>
        </w:rPr>
      </w:pPr>
      <w:r w:rsidRPr="00F22982">
        <w:rPr>
          <w:rFonts w:ascii="PT Astra Serif" w:hAnsi="PT Astra Serif"/>
          <w:sz w:val="28"/>
          <w:szCs w:val="28"/>
          <w:lang w:val="ru-RU"/>
        </w:rPr>
        <w:t xml:space="preserve">с </w:t>
      </w:r>
      <w:proofErr w:type="spellStart"/>
      <w:r w:rsidRPr="00F22982">
        <w:rPr>
          <w:rFonts w:ascii="PT Astra Serif" w:hAnsi="PT Astra Serif"/>
          <w:sz w:val="28"/>
          <w:szCs w:val="28"/>
          <w:lang w:val="ru-RU"/>
        </w:rPr>
        <w:t>ГрК</w:t>
      </w:r>
      <w:proofErr w:type="spellEnd"/>
      <w:r w:rsidRPr="00F22982">
        <w:rPr>
          <w:rFonts w:ascii="PT Astra Serif" w:hAnsi="PT Astra Serif"/>
          <w:sz w:val="28"/>
          <w:szCs w:val="28"/>
          <w:lang w:val="ru-RU"/>
        </w:rPr>
        <w:t xml:space="preserve"> РФ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w:t>
      </w:r>
      <w:r w:rsidR="00C70EB6" w:rsidRPr="00F22982">
        <w:rPr>
          <w:rFonts w:ascii="PT Astra Serif" w:hAnsi="PT Astra Serif"/>
          <w:sz w:val="28"/>
          <w:szCs w:val="28"/>
          <w:lang w:val="ru-RU"/>
        </w:rPr>
        <w:t>ё</w:t>
      </w:r>
      <w:r w:rsidRPr="00F22982">
        <w:rPr>
          <w:rFonts w:ascii="PT Astra Serif" w:hAnsi="PT Astra Serif"/>
          <w:sz w:val="28"/>
          <w:szCs w:val="28"/>
          <w:lang w:val="ru-RU"/>
        </w:rPr>
        <w:t>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8819AB" w:rsidRPr="00F22982" w:rsidRDefault="004F45A4" w:rsidP="008819AB">
      <w:pPr>
        <w:suppressAutoHyphens w:val="0"/>
        <w:autoSpaceDE w:val="0"/>
        <w:adjustRightInd w:val="0"/>
        <w:ind w:firstLine="709"/>
        <w:jc w:val="both"/>
        <w:textAlignment w:val="auto"/>
        <w:rPr>
          <w:rFonts w:ascii="PT Astra Serif" w:hAnsi="PT Astra Serif"/>
          <w:sz w:val="28"/>
          <w:szCs w:val="28"/>
          <w:lang w:val="ru-RU"/>
        </w:rPr>
      </w:pPr>
      <w:r w:rsidRPr="00F22982">
        <w:rPr>
          <w:rFonts w:ascii="PT Astra Serif" w:hAnsi="PT Astra Serif"/>
          <w:sz w:val="28"/>
          <w:szCs w:val="28"/>
          <w:lang w:val="ru-RU"/>
        </w:rPr>
        <w:t>4</w:t>
      </w:r>
      <w:r w:rsidR="008819AB" w:rsidRPr="00F22982">
        <w:rPr>
          <w:rFonts w:ascii="PT Astra Serif" w:hAnsi="PT Astra Serif"/>
          <w:sz w:val="28"/>
          <w:szCs w:val="28"/>
          <w:lang w:val="ru-RU"/>
        </w:rPr>
        <w:t>.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8819AB" w:rsidRPr="00F22982" w:rsidRDefault="008819AB" w:rsidP="008819AB">
      <w:pPr>
        <w:suppressAutoHyphens w:val="0"/>
        <w:autoSpaceDE w:val="0"/>
        <w:adjustRightInd w:val="0"/>
        <w:ind w:firstLine="709"/>
        <w:jc w:val="both"/>
        <w:textAlignment w:val="auto"/>
        <w:rPr>
          <w:rFonts w:ascii="PT Astra Serif" w:hAnsi="PT Astra Serif"/>
          <w:sz w:val="28"/>
          <w:szCs w:val="28"/>
          <w:lang w:val="ru-RU"/>
        </w:rPr>
      </w:pPr>
      <w:r w:rsidRPr="00F22982">
        <w:rPr>
          <w:rFonts w:ascii="PT Astra Serif" w:hAnsi="PT Astra Serif"/>
          <w:sz w:val="28"/>
          <w:szCs w:val="28"/>
          <w:lang w:val="ru-RU"/>
        </w:rPr>
        <w:t>2.6.2.1. В указанных случаях заявители представляют</w:t>
      </w:r>
      <w:r w:rsidR="00534C4A" w:rsidRPr="00F22982">
        <w:rPr>
          <w:rFonts w:ascii="PT Astra Serif" w:hAnsi="PT Astra Serif"/>
          <w:sz w:val="28"/>
          <w:szCs w:val="28"/>
          <w:lang w:val="ru-RU"/>
        </w:rPr>
        <w:t xml:space="preserve"> </w:t>
      </w:r>
      <w:r w:rsidRPr="00F22982">
        <w:rPr>
          <w:rFonts w:ascii="PT Astra Serif" w:hAnsi="PT Astra Serif"/>
          <w:sz w:val="28"/>
          <w:szCs w:val="28"/>
          <w:lang w:val="ru-RU"/>
        </w:rPr>
        <w:t xml:space="preserve">уведомление в письменной форме о переходе к ним прав на земельные участки, об образовании земельного участка в </w:t>
      </w:r>
      <w:r w:rsidR="002B1A3B" w:rsidRPr="00F22982">
        <w:rPr>
          <w:rFonts w:ascii="PT Astra Serif" w:hAnsi="PT Astra Serif"/>
          <w:sz w:val="28"/>
          <w:szCs w:val="28"/>
          <w:lang w:val="ru-RU"/>
        </w:rPr>
        <w:t>уполномоченный орган</w:t>
      </w:r>
      <w:r w:rsidR="00B65D49" w:rsidRPr="00F22982">
        <w:rPr>
          <w:rFonts w:ascii="PT Astra Serif" w:hAnsi="PT Astra Serif"/>
          <w:sz w:val="28"/>
          <w:szCs w:val="28"/>
          <w:lang w:val="ru-RU"/>
        </w:rPr>
        <w:t>.</w:t>
      </w:r>
      <w:r w:rsidRPr="00F22982">
        <w:rPr>
          <w:rFonts w:ascii="PT Astra Serif" w:hAnsi="PT Astra Serif"/>
          <w:sz w:val="28"/>
          <w:szCs w:val="28"/>
          <w:lang w:val="ru-RU"/>
        </w:rPr>
        <w:t xml:space="preserve"> </w:t>
      </w:r>
    </w:p>
    <w:p w:rsidR="004F45A4" w:rsidRPr="00F22982" w:rsidRDefault="006F155B" w:rsidP="008819AB">
      <w:pPr>
        <w:suppressAutoHyphens w:val="0"/>
        <w:autoSpaceDE w:val="0"/>
        <w:adjustRightInd w:val="0"/>
        <w:ind w:firstLine="709"/>
        <w:jc w:val="both"/>
        <w:textAlignment w:val="auto"/>
        <w:rPr>
          <w:rFonts w:ascii="PT Astra Serif" w:hAnsi="PT Astra Serif"/>
          <w:sz w:val="28"/>
          <w:szCs w:val="28"/>
          <w:lang w:val="ru-RU"/>
        </w:rPr>
      </w:pPr>
      <w:proofErr w:type="gramStart"/>
      <w:r w:rsidRPr="00F22982">
        <w:rPr>
          <w:rFonts w:ascii="PT Astra Serif" w:hAnsi="PT Astra Serif"/>
          <w:sz w:val="28"/>
          <w:szCs w:val="28"/>
          <w:lang w:val="ru-RU"/>
        </w:rPr>
        <w:t xml:space="preserve">Уведомление должно содержать </w:t>
      </w:r>
      <w:r w:rsidR="00B137E6" w:rsidRPr="00F22982">
        <w:rPr>
          <w:rFonts w:ascii="PT Astra Serif" w:hAnsi="PT Astra Serif"/>
          <w:sz w:val="28"/>
          <w:szCs w:val="28"/>
          <w:lang w:val="ru-RU"/>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w:t>
      </w:r>
      <w:r w:rsidR="00B137E6" w:rsidRPr="00F22982">
        <w:rPr>
          <w:rFonts w:ascii="PT Astra Serif" w:hAnsi="PT Astra Serif"/>
          <w:sz w:val="28"/>
          <w:szCs w:val="28"/>
          <w:lang w:val="ru-RU"/>
        </w:rPr>
        <w:lastRenderedPageBreak/>
        <w:t xml:space="preserve">(при наличии) и почтовый адрес, по которым должен быть направлен ответ заявителю, </w:t>
      </w:r>
      <w:r w:rsidRPr="00F22982">
        <w:rPr>
          <w:rFonts w:ascii="PT Astra Serif" w:hAnsi="PT Astra Serif"/>
          <w:sz w:val="28"/>
          <w:szCs w:val="28"/>
          <w:lang w:val="ru-RU"/>
        </w:rPr>
        <w:t>характеристики земельного участка: кадастровый номер, а также адрес земельного участка</w:t>
      </w:r>
      <w:r w:rsidR="00B65D49" w:rsidRPr="00F22982">
        <w:rPr>
          <w:rFonts w:ascii="PT Astra Serif" w:hAnsi="PT Astra Serif"/>
          <w:sz w:val="28"/>
          <w:szCs w:val="28"/>
          <w:lang w:val="ru-RU"/>
        </w:rPr>
        <w:t>, указание реквизитов:</w:t>
      </w:r>
      <w:proofErr w:type="gramEnd"/>
    </w:p>
    <w:p w:rsidR="008819AB" w:rsidRPr="00F22982" w:rsidRDefault="008819AB" w:rsidP="008819AB">
      <w:pPr>
        <w:suppressAutoHyphens w:val="0"/>
        <w:autoSpaceDE w:val="0"/>
        <w:adjustRightInd w:val="0"/>
        <w:ind w:firstLine="709"/>
        <w:jc w:val="both"/>
        <w:textAlignment w:val="auto"/>
        <w:rPr>
          <w:rFonts w:ascii="PT Astra Serif" w:hAnsi="PT Astra Serif"/>
          <w:sz w:val="28"/>
          <w:szCs w:val="28"/>
          <w:lang w:val="ru-RU"/>
        </w:rPr>
      </w:pPr>
      <w:r w:rsidRPr="00F22982">
        <w:rPr>
          <w:rFonts w:ascii="PT Astra Serif" w:hAnsi="PT Astra Serif"/>
          <w:sz w:val="28"/>
          <w:szCs w:val="28"/>
          <w:lang w:val="ru-RU"/>
        </w:rPr>
        <w:t>а) правоустанавливающих документов на такие земельные участки в случае, указанном в подпункте 1 подпункта 2.6.2</w:t>
      </w:r>
      <w:r w:rsidR="005355E2" w:rsidRPr="00F22982">
        <w:rPr>
          <w:rFonts w:ascii="PT Astra Serif" w:hAnsi="PT Astra Serif"/>
          <w:sz w:val="28"/>
          <w:szCs w:val="28"/>
          <w:lang w:val="ru-RU"/>
        </w:rPr>
        <w:t xml:space="preserve"> пункта 2.6 настоящего административного регламента</w:t>
      </w:r>
      <w:r w:rsidRPr="00F22982">
        <w:rPr>
          <w:rFonts w:ascii="PT Astra Serif" w:hAnsi="PT Astra Serif"/>
          <w:sz w:val="28"/>
          <w:szCs w:val="28"/>
          <w:lang w:val="ru-RU"/>
        </w:rPr>
        <w:t>;</w:t>
      </w:r>
    </w:p>
    <w:p w:rsidR="008819AB" w:rsidRPr="00F22982" w:rsidRDefault="008819AB" w:rsidP="008819AB">
      <w:pPr>
        <w:suppressAutoHyphens w:val="0"/>
        <w:autoSpaceDE w:val="0"/>
        <w:adjustRightInd w:val="0"/>
        <w:ind w:firstLine="709"/>
        <w:jc w:val="both"/>
        <w:textAlignment w:val="auto"/>
        <w:rPr>
          <w:rFonts w:ascii="PT Astra Serif" w:hAnsi="PT Astra Serif"/>
          <w:sz w:val="28"/>
          <w:szCs w:val="28"/>
          <w:lang w:val="ru-RU"/>
        </w:rPr>
      </w:pPr>
      <w:r w:rsidRPr="00F22982">
        <w:rPr>
          <w:rFonts w:ascii="PT Astra Serif" w:hAnsi="PT Astra Serif"/>
          <w:sz w:val="28"/>
          <w:szCs w:val="28"/>
          <w:lang w:val="ru-RU"/>
        </w:rPr>
        <w:t>б) решения об образовании земельных участков в случаях, предусмотренных подпунктами 2 и 3 подпункта 2.6.2</w:t>
      </w:r>
      <w:r w:rsidR="005355E2" w:rsidRPr="00F22982">
        <w:rPr>
          <w:rFonts w:ascii="PT Astra Serif" w:hAnsi="PT Astra Serif"/>
          <w:sz w:val="28"/>
          <w:szCs w:val="28"/>
          <w:lang w:val="ru-RU"/>
        </w:rPr>
        <w:t xml:space="preserve"> пункта 2.6 настоящего административного регламента</w:t>
      </w:r>
      <w:r w:rsidRPr="00F22982">
        <w:rPr>
          <w:rFonts w:ascii="PT Astra Serif" w:hAnsi="PT Astra Serif"/>
          <w:sz w:val="28"/>
          <w:szCs w:val="28"/>
          <w:lang w:val="ru-RU"/>
        </w:rPr>
        <w:t>;</w:t>
      </w:r>
    </w:p>
    <w:p w:rsidR="008819AB" w:rsidRPr="00F22982" w:rsidRDefault="008819AB" w:rsidP="008819AB">
      <w:pPr>
        <w:suppressAutoHyphens w:val="0"/>
        <w:autoSpaceDE w:val="0"/>
        <w:adjustRightInd w:val="0"/>
        <w:ind w:firstLine="709"/>
        <w:jc w:val="both"/>
        <w:textAlignment w:val="auto"/>
        <w:rPr>
          <w:rFonts w:ascii="PT Astra Serif" w:hAnsi="PT Astra Serif"/>
          <w:sz w:val="28"/>
          <w:szCs w:val="28"/>
          <w:lang w:val="ru-RU"/>
        </w:rPr>
      </w:pPr>
      <w:r w:rsidRPr="00F22982">
        <w:rPr>
          <w:rFonts w:ascii="PT Astra Serif" w:hAnsi="PT Astra Serif"/>
          <w:sz w:val="28"/>
          <w:szCs w:val="28"/>
          <w:lang w:val="ru-RU"/>
        </w:rPr>
        <w:t>в)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подпунктом 3 подпункта 2.6.2</w:t>
      </w:r>
      <w:r w:rsidR="005355E2" w:rsidRPr="00F22982">
        <w:rPr>
          <w:rFonts w:ascii="PT Astra Serif" w:hAnsi="PT Astra Serif"/>
          <w:sz w:val="28"/>
          <w:szCs w:val="28"/>
          <w:lang w:val="ru-RU"/>
        </w:rPr>
        <w:t xml:space="preserve"> пункта 2.6 настоящего административного регламента</w:t>
      </w:r>
      <w:r w:rsidRPr="00F22982">
        <w:rPr>
          <w:rFonts w:ascii="PT Astra Serif" w:hAnsi="PT Astra Serif"/>
          <w:sz w:val="28"/>
          <w:szCs w:val="28"/>
          <w:lang w:val="ru-RU"/>
        </w:rPr>
        <w:t>;</w:t>
      </w:r>
    </w:p>
    <w:p w:rsidR="008819AB" w:rsidRPr="00F22982" w:rsidRDefault="008819AB" w:rsidP="008819AB">
      <w:pPr>
        <w:suppressAutoHyphens w:val="0"/>
        <w:autoSpaceDE w:val="0"/>
        <w:adjustRightInd w:val="0"/>
        <w:ind w:firstLine="709"/>
        <w:jc w:val="both"/>
        <w:textAlignment w:val="auto"/>
        <w:rPr>
          <w:rFonts w:ascii="PT Astra Serif" w:hAnsi="PT Astra Serif"/>
          <w:sz w:val="28"/>
          <w:szCs w:val="28"/>
          <w:lang w:val="ru-RU"/>
        </w:rPr>
      </w:pPr>
      <w:r w:rsidRPr="00F22982">
        <w:rPr>
          <w:rFonts w:ascii="PT Astra Serif" w:hAnsi="PT Astra Serif"/>
          <w:sz w:val="28"/>
          <w:szCs w:val="28"/>
          <w:lang w:val="ru-RU"/>
        </w:rPr>
        <w:t xml:space="preserve">г) решения о предоставлении права пользования недрами и решения о переоформлении лицензии на право пользования недрами в случае, предусмотренном подпунктом </w:t>
      </w:r>
      <w:r w:rsidR="00B11D16" w:rsidRPr="00F22982">
        <w:rPr>
          <w:rFonts w:ascii="PT Astra Serif" w:hAnsi="PT Astra Serif"/>
          <w:sz w:val="28"/>
          <w:szCs w:val="28"/>
          <w:lang w:val="ru-RU"/>
        </w:rPr>
        <w:t>4</w:t>
      </w:r>
      <w:r w:rsidRPr="00F22982">
        <w:rPr>
          <w:rFonts w:ascii="PT Astra Serif" w:hAnsi="PT Astra Serif"/>
          <w:sz w:val="28"/>
          <w:szCs w:val="28"/>
          <w:lang w:val="ru-RU"/>
        </w:rPr>
        <w:t xml:space="preserve"> пункта 2.6.2</w:t>
      </w:r>
      <w:r w:rsidR="009B7645" w:rsidRPr="00F22982">
        <w:rPr>
          <w:rFonts w:ascii="PT Astra Serif" w:hAnsi="PT Astra Serif"/>
          <w:sz w:val="28"/>
          <w:szCs w:val="28"/>
          <w:lang w:val="ru-RU"/>
        </w:rPr>
        <w:t xml:space="preserve"> пункта 2.6 настоящего </w:t>
      </w:r>
      <w:r w:rsidR="005355E2" w:rsidRPr="00F22982">
        <w:rPr>
          <w:rFonts w:ascii="PT Astra Serif" w:hAnsi="PT Astra Serif"/>
          <w:sz w:val="28"/>
          <w:szCs w:val="28"/>
          <w:lang w:val="ru-RU"/>
        </w:rPr>
        <w:t>административного регламента</w:t>
      </w:r>
      <w:r w:rsidRPr="00F22982">
        <w:rPr>
          <w:rFonts w:ascii="PT Astra Serif" w:hAnsi="PT Astra Serif"/>
          <w:sz w:val="28"/>
          <w:szCs w:val="28"/>
          <w:lang w:val="ru-RU"/>
        </w:rPr>
        <w:t>.</w:t>
      </w:r>
    </w:p>
    <w:p w:rsidR="008819AB" w:rsidRPr="00F22982" w:rsidRDefault="008819AB" w:rsidP="008819AB">
      <w:pPr>
        <w:suppressAutoHyphens w:val="0"/>
        <w:autoSpaceDE w:val="0"/>
        <w:adjustRightInd w:val="0"/>
        <w:ind w:firstLine="709"/>
        <w:jc w:val="both"/>
        <w:textAlignment w:val="auto"/>
        <w:rPr>
          <w:rFonts w:ascii="PT Astra Serif" w:hAnsi="PT Astra Serif"/>
          <w:sz w:val="28"/>
          <w:szCs w:val="28"/>
          <w:lang w:val="ru-RU"/>
        </w:rPr>
      </w:pPr>
      <w:r w:rsidRPr="00F22982">
        <w:rPr>
          <w:rFonts w:ascii="PT Astra Serif" w:hAnsi="PT Astra Serif"/>
          <w:sz w:val="28"/>
          <w:szCs w:val="28"/>
          <w:lang w:val="ru-RU"/>
        </w:rPr>
        <w:t>Заявители вправе одновременно с уведомлением о переходе к ним прав на земельные участки, об образовании земельного участка представить в уполномоченный орган копии документов, предусмотренных подпунктами «а» - «г» подпункта 2.6.2.</w:t>
      </w:r>
      <w:r w:rsidR="001D7155" w:rsidRPr="00F22982">
        <w:rPr>
          <w:rFonts w:ascii="PT Astra Serif" w:hAnsi="PT Astra Serif"/>
          <w:sz w:val="28"/>
          <w:szCs w:val="28"/>
          <w:lang w:val="ru-RU"/>
        </w:rPr>
        <w:t>1</w:t>
      </w:r>
      <w:r w:rsidR="005355E2" w:rsidRPr="00F22982">
        <w:rPr>
          <w:rFonts w:ascii="PT Astra Serif" w:hAnsi="PT Astra Serif"/>
          <w:sz w:val="28"/>
          <w:szCs w:val="28"/>
          <w:lang w:val="ru-RU"/>
        </w:rPr>
        <w:t xml:space="preserve"> подпункта 2.6.2 пункта 2.6 настоящего административного регламента</w:t>
      </w:r>
      <w:r w:rsidR="001D7155" w:rsidRPr="00F22982">
        <w:rPr>
          <w:rFonts w:ascii="PT Astra Serif" w:hAnsi="PT Astra Serif"/>
          <w:sz w:val="28"/>
          <w:szCs w:val="28"/>
          <w:lang w:val="ru-RU"/>
        </w:rPr>
        <w:t>.</w:t>
      </w:r>
    </w:p>
    <w:p w:rsidR="008819AB" w:rsidRPr="00F22982" w:rsidRDefault="008819AB" w:rsidP="008819AB">
      <w:pPr>
        <w:suppressAutoHyphens w:val="0"/>
        <w:autoSpaceDE w:val="0"/>
        <w:adjustRightInd w:val="0"/>
        <w:ind w:firstLine="709"/>
        <w:jc w:val="both"/>
        <w:textAlignment w:val="auto"/>
        <w:rPr>
          <w:rFonts w:ascii="PT Astra Serif" w:hAnsi="PT Astra Serif"/>
          <w:i/>
          <w:sz w:val="28"/>
          <w:szCs w:val="28"/>
          <w:u w:val="single"/>
          <w:lang w:val="ru-RU"/>
        </w:rPr>
      </w:pPr>
      <w:r w:rsidRPr="00F22982">
        <w:rPr>
          <w:rFonts w:ascii="PT Astra Serif" w:hAnsi="PT Astra Serif"/>
          <w:sz w:val="28"/>
          <w:szCs w:val="28"/>
          <w:lang w:val="ru-RU"/>
        </w:rPr>
        <w:t>В случае</w:t>
      </w:r>
      <w:proofErr w:type="gramStart"/>
      <w:r w:rsidRPr="00F22982">
        <w:rPr>
          <w:rFonts w:ascii="PT Astra Serif" w:hAnsi="PT Astra Serif"/>
          <w:sz w:val="28"/>
          <w:szCs w:val="28"/>
          <w:lang w:val="ru-RU"/>
        </w:rPr>
        <w:t>,</w:t>
      </w:r>
      <w:proofErr w:type="gramEnd"/>
      <w:r w:rsidRPr="00F22982">
        <w:rPr>
          <w:rFonts w:ascii="PT Astra Serif" w:hAnsi="PT Astra Serif"/>
          <w:sz w:val="28"/>
          <w:szCs w:val="28"/>
          <w:lang w:val="ru-RU"/>
        </w:rPr>
        <w:t xml:space="preserve"> если документы, предусмотренные подпунктами «а» - «г» подпункта 2.6.2</w:t>
      </w:r>
      <w:r w:rsidR="001D7155" w:rsidRPr="00F22982">
        <w:rPr>
          <w:rFonts w:ascii="PT Astra Serif" w:hAnsi="PT Astra Serif"/>
          <w:sz w:val="28"/>
          <w:szCs w:val="28"/>
          <w:lang w:val="ru-RU"/>
        </w:rPr>
        <w:t>.1</w:t>
      </w:r>
      <w:r w:rsidR="005355E2" w:rsidRPr="00F22982">
        <w:rPr>
          <w:rFonts w:ascii="PT Astra Serif" w:hAnsi="PT Astra Serif"/>
          <w:sz w:val="28"/>
          <w:szCs w:val="28"/>
          <w:lang w:val="ru-RU"/>
        </w:rPr>
        <w:t xml:space="preserve"> подпункта 2.6.2 пункта 2.6 настоящего административного регламента</w:t>
      </w:r>
      <w:r w:rsidRPr="00F22982">
        <w:rPr>
          <w:rFonts w:ascii="PT Astra Serif" w:hAnsi="PT Astra Serif"/>
          <w:sz w:val="28"/>
          <w:szCs w:val="28"/>
          <w:lang w:val="ru-RU"/>
        </w:rPr>
        <w:t>, не представлены заявителем, уполномоченный орган запрашивает такие документы или сведения, содержащиеся в них</w:t>
      </w:r>
      <w:r w:rsidR="00252EB9" w:rsidRPr="00F22982">
        <w:rPr>
          <w:rFonts w:ascii="PT Astra Serif" w:hAnsi="PT Astra Serif"/>
          <w:sz w:val="28"/>
          <w:szCs w:val="28"/>
          <w:lang w:val="ru-RU"/>
        </w:rPr>
        <w:t>.</w:t>
      </w:r>
    </w:p>
    <w:p w:rsidR="001D27AB" w:rsidRPr="00F22982" w:rsidRDefault="0034199F" w:rsidP="001D27AB">
      <w:pPr>
        <w:suppressAutoHyphens w:val="0"/>
        <w:autoSpaceDE w:val="0"/>
        <w:adjustRightInd w:val="0"/>
        <w:ind w:firstLine="709"/>
        <w:jc w:val="both"/>
        <w:rPr>
          <w:rFonts w:ascii="PT Astra Serif" w:hAnsi="PT Astra Serif"/>
          <w:sz w:val="28"/>
          <w:szCs w:val="28"/>
          <w:lang w:val="ru-RU"/>
        </w:rPr>
      </w:pPr>
      <w:proofErr w:type="gramStart"/>
      <w:r w:rsidRPr="00F22982">
        <w:rPr>
          <w:rFonts w:ascii="PT Astra Serif" w:hAnsi="PT Astra Serif"/>
          <w:sz w:val="28"/>
          <w:szCs w:val="28"/>
          <w:lang w:val="ru-RU"/>
        </w:rPr>
        <w:t>Сведения</w:t>
      </w:r>
      <w:r w:rsidR="001D27AB" w:rsidRPr="00F22982">
        <w:rPr>
          <w:rFonts w:ascii="PT Astra Serif" w:hAnsi="PT Astra Serif"/>
          <w:sz w:val="28"/>
          <w:szCs w:val="28"/>
          <w:lang w:val="ru-RU"/>
        </w:rPr>
        <w:t>, указанные в под</w:t>
      </w:r>
      <w:hyperlink r:id="rId23" w:history="1">
        <w:r w:rsidR="001D27AB" w:rsidRPr="00F22982">
          <w:rPr>
            <w:rFonts w:ascii="PT Astra Serif" w:hAnsi="PT Astra Serif"/>
            <w:sz w:val="28"/>
            <w:szCs w:val="28"/>
            <w:lang w:val="ru-RU"/>
          </w:rPr>
          <w:t xml:space="preserve">пункте </w:t>
        </w:r>
      </w:hyperlink>
      <w:r w:rsidR="001D27AB" w:rsidRPr="00F22982">
        <w:rPr>
          <w:rFonts w:ascii="PT Astra Serif" w:hAnsi="PT Astra Serif"/>
          <w:sz w:val="28"/>
          <w:szCs w:val="28"/>
          <w:lang w:val="ru-RU"/>
        </w:rPr>
        <w:t>«а» подпункта 2.6.2.1</w:t>
      </w:r>
      <w:r w:rsidR="00B65D49" w:rsidRPr="00F22982">
        <w:rPr>
          <w:rFonts w:ascii="PT Astra Serif" w:hAnsi="PT Astra Serif"/>
          <w:sz w:val="28"/>
          <w:szCs w:val="28"/>
          <w:lang w:val="ru-RU"/>
        </w:rPr>
        <w:t xml:space="preserve"> </w:t>
      </w:r>
      <w:r w:rsidR="005355E2" w:rsidRPr="00F22982">
        <w:rPr>
          <w:rFonts w:ascii="PT Astra Serif" w:hAnsi="PT Astra Serif"/>
          <w:sz w:val="28"/>
          <w:szCs w:val="28"/>
          <w:lang w:val="ru-RU"/>
        </w:rPr>
        <w:t>подпункта 2.6.2 пункта 2.6 настоящего административного регламента</w:t>
      </w:r>
      <w:r w:rsidR="001D27AB" w:rsidRPr="00F22982">
        <w:rPr>
          <w:rFonts w:ascii="PT Astra Serif" w:hAnsi="PT Astra Serif"/>
          <w:sz w:val="28"/>
          <w:szCs w:val="28"/>
          <w:lang w:val="ru-RU"/>
        </w:rPr>
        <w:t xml:space="preserve">, если заявитель не представил указанные документы самостоятельно, запрашиваются уполномоченным органом в рамках межведомственного информационного взаимодействия в </w:t>
      </w:r>
      <w:proofErr w:type="spellStart"/>
      <w:r w:rsidR="001D27AB" w:rsidRPr="00F22982">
        <w:rPr>
          <w:rFonts w:ascii="PT Astra Serif" w:hAnsi="PT Astra Serif"/>
          <w:sz w:val="28"/>
          <w:szCs w:val="28"/>
          <w:lang w:val="ru-RU"/>
        </w:rPr>
        <w:t>Росреестре</w:t>
      </w:r>
      <w:proofErr w:type="spellEnd"/>
      <w:r w:rsidR="001D27AB" w:rsidRPr="00F22982">
        <w:rPr>
          <w:rFonts w:ascii="PT Astra Serif" w:hAnsi="PT Astra Serif"/>
          <w:sz w:val="28"/>
          <w:szCs w:val="28"/>
          <w:lang w:val="ru-RU"/>
        </w:rPr>
        <w:t>.</w:t>
      </w:r>
      <w:proofErr w:type="gramEnd"/>
    </w:p>
    <w:p w:rsidR="00FB5D3E" w:rsidRPr="00F22982" w:rsidRDefault="00FB5D3E" w:rsidP="00FB5D3E">
      <w:pPr>
        <w:suppressAutoHyphens w:val="0"/>
        <w:autoSpaceDE w:val="0"/>
        <w:adjustRightInd w:val="0"/>
        <w:ind w:firstLine="709"/>
        <w:jc w:val="both"/>
        <w:textAlignment w:val="auto"/>
        <w:rPr>
          <w:rFonts w:ascii="PT Astra Serif" w:hAnsi="PT Astra Serif"/>
          <w:sz w:val="28"/>
          <w:szCs w:val="28"/>
          <w:lang w:val="ru-RU"/>
        </w:rPr>
      </w:pPr>
      <w:r w:rsidRPr="00F22982">
        <w:rPr>
          <w:rFonts w:ascii="PT Astra Serif" w:hAnsi="PT Astra Serif"/>
          <w:sz w:val="28"/>
          <w:szCs w:val="28"/>
          <w:lang w:val="ru-RU"/>
        </w:rPr>
        <w:t>В случае</w:t>
      </w:r>
      <w:proofErr w:type="gramStart"/>
      <w:r w:rsidRPr="00F22982">
        <w:rPr>
          <w:rFonts w:ascii="PT Astra Serif" w:hAnsi="PT Astra Serif"/>
          <w:sz w:val="28"/>
          <w:szCs w:val="28"/>
          <w:lang w:val="ru-RU"/>
        </w:rPr>
        <w:t>,</w:t>
      </w:r>
      <w:proofErr w:type="gramEnd"/>
      <w:r w:rsidRPr="00F22982">
        <w:rPr>
          <w:rFonts w:ascii="PT Astra Serif" w:hAnsi="PT Astra Serif"/>
          <w:sz w:val="28"/>
          <w:szCs w:val="28"/>
          <w:lang w:val="ru-RU"/>
        </w:rPr>
        <w:t xml:space="preserve"> если в Едином государственном реестре недвижимости не содержатся сведения о правоустанавливающих документах на земельный участок, таки</w:t>
      </w:r>
      <w:r w:rsidR="0034199F" w:rsidRPr="00F22982">
        <w:rPr>
          <w:rFonts w:ascii="PT Astra Serif" w:hAnsi="PT Astra Serif"/>
          <w:sz w:val="28"/>
          <w:szCs w:val="28"/>
          <w:lang w:val="ru-RU"/>
        </w:rPr>
        <w:t>е</w:t>
      </w:r>
      <w:r w:rsidRPr="00F22982">
        <w:rPr>
          <w:rFonts w:ascii="PT Astra Serif" w:hAnsi="PT Astra Serif"/>
          <w:sz w:val="28"/>
          <w:szCs w:val="28"/>
          <w:lang w:val="ru-RU"/>
        </w:rPr>
        <w:t xml:space="preserve"> документ</w:t>
      </w:r>
      <w:r w:rsidR="0034199F" w:rsidRPr="00F22982">
        <w:rPr>
          <w:rFonts w:ascii="PT Astra Serif" w:hAnsi="PT Astra Serif"/>
          <w:sz w:val="28"/>
          <w:szCs w:val="28"/>
          <w:lang w:val="ru-RU"/>
        </w:rPr>
        <w:t xml:space="preserve">ы </w:t>
      </w:r>
      <w:r w:rsidRPr="00F22982">
        <w:rPr>
          <w:rFonts w:ascii="PT Astra Serif" w:hAnsi="PT Astra Serif"/>
          <w:sz w:val="28"/>
          <w:szCs w:val="28"/>
          <w:lang w:val="ru-RU"/>
        </w:rPr>
        <w:t xml:space="preserve">в уполномоченный орган обязан представить заявитель, указанный в подпункте </w:t>
      </w:r>
      <w:r w:rsidR="00CE10D9" w:rsidRPr="00F22982">
        <w:rPr>
          <w:rFonts w:ascii="PT Astra Serif" w:hAnsi="PT Astra Serif"/>
          <w:sz w:val="28"/>
          <w:szCs w:val="28"/>
          <w:lang w:val="ru-RU"/>
        </w:rPr>
        <w:t>«а»</w:t>
      </w:r>
      <w:r w:rsidRPr="00F22982">
        <w:rPr>
          <w:rFonts w:ascii="PT Astra Serif" w:hAnsi="PT Astra Serif"/>
          <w:sz w:val="28"/>
          <w:szCs w:val="28"/>
          <w:lang w:val="ru-RU"/>
        </w:rPr>
        <w:t xml:space="preserve"> подпункта 2.6.2.</w:t>
      </w:r>
      <w:r w:rsidR="00CE10D9" w:rsidRPr="00F22982">
        <w:rPr>
          <w:rFonts w:ascii="PT Astra Serif" w:hAnsi="PT Astra Serif"/>
          <w:sz w:val="28"/>
          <w:szCs w:val="28"/>
          <w:lang w:val="ru-RU"/>
        </w:rPr>
        <w:t>1</w:t>
      </w:r>
      <w:r w:rsidR="005355E2" w:rsidRPr="00F22982">
        <w:rPr>
          <w:rFonts w:ascii="PT Astra Serif" w:hAnsi="PT Astra Serif"/>
          <w:sz w:val="28"/>
          <w:szCs w:val="28"/>
          <w:lang w:val="ru-RU"/>
        </w:rPr>
        <w:t xml:space="preserve"> подпункта 2.6.2 пункта 2.6 настоящего административного регламента</w:t>
      </w:r>
      <w:r w:rsidR="008B2D93" w:rsidRPr="00F22982">
        <w:rPr>
          <w:rFonts w:ascii="PT Astra Serif" w:hAnsi="PT Astra Serif"/>
          <w:sz w:val="28"/>
          <w:szCs w:val="28"/>
          <w:lang w:val="ru-RU"/>
        </w:rPr>
        <w:t>.</w:t>
      </w:r>
    </w:p>
    <w:p w:rsidR="001D27AB" w:rsidRPr="00F22982" w:rsidRDefault="001D27AB" w:rsidP="001D27AB">
      <w:pPr>
        <w:suppressAutoHyphens w:val="0"/>
        <w:autoSpaceDE w:val="0"/>
        <w:adjustRightInd w:val="0"/>
        <w:ind w:firstLine="720"/>
        <w:jc w:val="both"/>
        <w:rPr>
          <w:rFonts w:ascii="PT Astra Serif" w:hAnsi="PT Astra Serif"/>
          <w:sz w:val="28"/>
          <w:szCs w:val="28"/>
          <w:lang w:val="ru-RU"/>
        </w:rPr>
      </w:pPr>
      <w:proofErr w:type="gramStart"/>
      <w:r w:rsidRPr="00F22982">
        <w:rPr>
          <w:rFonts w:ascii="PT Astra Serif" w:hAnsi="PT Astra Serif"/>
          <w:sz w:val="28"/>
          <w:szCs w:val="28"/>
          <w:lang w:val="ru-RU"/>
        </w:rPr>
        <w:t>Документ</w:t>
      </w:r>
      <w:r w:rsidR="002614CF" w:rsidRPr="00F22982">
        <w:rPr>
          <w:rFonts w:ascii="PT Astra Serif" w:hAnsi="PT Astra Serif"/>
          <w:sz w:val="28"/>
          <w:szCs w:val="28"/>
          <w:lang w:val="ru-RU"/>
        </w:rPr>
        <w:t>ы</w:t>
      </w:r>
      <w:r w:rsidRPr="00F22982">
        <w:rPr>
          <w:rFonts w:ascii="PT Astra Serif" w:hAnsi="PT Astra Serif"/>
          <w:sz w:val="28"/>
          <w:szCs w:val="28"/>
          <w:lang w:val="ru-RU"/>
        </w:rPr>
        <w:t>, указанны</w:t>
      </w:r>
      <w:r w:rsidR="002614CF" w:rsidRPr="00F22982">
        <w:rPr>
          <w:rFonts w:ascii="PT Astra Serif" w:hAnsi="PT Astra Serif"/>
          <w:sz w:val="28"/>
          <w:szCs w:val="28"/>
          <w:lang w:val="ru-RU"/>
        </w:rPr>
        <w:t>е</w:t>
      </w:r>
      <w:r w:rsidRPr="00F22982">
        <w:rPr>
          <w:rFonts w:ascii="PT Astra Serif" w:hAnsi="PT Astra Serif"/>
          <w:sz w:val="28"/>
          <w:szCs w:val="28"/>
          <w:lang w:val="ru-RU"/>
        </w:rPr>
        <w:t xml:space="preserve"> в под</w:t>
      </w:r>
      <w:hyperlink r:id="rId24" w:history="1">
        <w:r w:rsidRPr="00F22982">
          <w:rPr>
            <w:rFonts w:ascii="PT Astra Serif" w:hAnsi="PT Astra Serif"/>
            <w:sz w:val="28"/>
            <w:szCs w:val="28"/>
            <w:lang w:val="ru-RU"/>
          </w:rPr>
          <w:t>пункт</w:t>
        </w:r>
        <w:r w:rsidR="002614CF" w:rsidRPr="00F22982">
          <w:rPr>
            <w:rFonts w:ascii="PT Astra Serif" w:hAnsi="PT Astra Serif"/>
            <w:sz w:val="28"/>
            <w:szCs w:val="28"/>
            <w:lang w:val="ru-RU"/>
          </w:rPr>
          <w:t>ах</w:t>
        </w:r>
        <w:r w:rsidR="000C505C" w:rsidRPr="00F22982">
          <w:rPr>
            <w:rFonts w:ascii="PT Astra Serif" w:hAnsi="PT Astra Serif"/>
            <w:sz w:val="28"/>
            <w:szCs w:val="28"/>
            <w:lang w:val="ru-RU"/>
          </w:rPr>
          <w:t xml:space="preserve"> </w:t>
        </w:r>
        <w:r w:rsidR="002614CF" w:rsidRPr="00F22982">
          <w:rPr>
            <w:rFonts w:ascii="PT Astra Serif" w:hAnsi="PT Astra Serif"/>
            <w:sz w:val="28"/>
            <w:szCs w:val="28"/>
            <w:lang w:val="ru-RU"/>
          </w:rPr>
          <w:t>«б»,</w:t>
        </w:r>
        <w:r w:rsidR="000C505C" w:rsidRPr="00F22982">
          <w:rPr>
            <w:rFonts w:ascii="PT Astra Serif" w:hAnsi="PT Astra Serif"/>
            <w:sz w:val="28"/>
            <w:szCs w:val="28"/>
            <w:lang w:val="ru-RU"/>
          </w:rPr>
          <w:t xml:space="preserve"> </w:t>
        </w:r>
        <w:r w:rsidR="00CE10D9" w:rsidRPr="00F22982">
          <w:rPr>
            <w:rFonts w:ascii="PT Astra Serif" w:hAnsi="PT Astra Serif"/>
            <w:sz w:val="28"/>
            <w:szCs w:val="28"/>
            <w:lang w:val="ru-RU"/>
          </w:rPr>
          <w:t>«в»</w:t>
        </w:r>
      </w:hyperlink>
      <w:r w:rsidRPr="00F22982">
        <w:rPr>
          <w:rFonts w:ascii="PT Astra Serif" w:hAnsi="PT Astra Serif"/>
          <w:sz w:val="28"/>
          <w:szCs w:val="28"/>
          <w:lang w:val="ru-RU"/>
        </w:rPr>
        <w:t xml:space="preserve"> подпункта 2.6.2.1</w:t>
      </w:r>
      <w:r w:rsidR="005355E2" w:rsidRPr="00F22982">
        <w:rPr>
          <w:rFonts w:ascii="PT Astra Serif" w:hAnsi="PT Astra Serif"/>
          <w:sz w:val="28"/>
          <w:szCs w:val="28"/>
          <w:lang w:val="ru-RU"/>
        </w:rPr>
        <w:t xml:space="preserve"> подпункта 2.6.2 пункта 2.6 настоящего административного регламента</w:t>
      </w:r>
      <w:r w:rsidRPr="00F22982">
        <w:rPr>
          <w:rFonts w:ascii="PT Astra Serif" w:hAnsi="PT Astra Serif"/>
          <w:sz w:val="28"/>
          <w:szCs w:val="28"/>
          <w:lang w:val="ru-RU"/>
        </w:rPr>
        <w:t>, если заявитель не представил указанные документы самостоятельно, находятся в распоряжении уполномоченного органа.</w:t>
      </w:r>
      <w:proofErr w:type="gramEnd"/>
    </w:p>
    <w:p w:rsidR="004F45A4" w:rsidRPr="00F22982" w:rsidRDefault="004F45A4" w:rsidP="00AE74AD">
      <w:pPr>
        <w:suppressAutoHyphens w:val="0"/>
        <w:autoSpaceDE w:val="0"/>
        <w:adjustRightInd w:val="0"/>
        <w:ind w:firstLine="720"/>
        <w:jc w:val="both"/>
        <w:rPr>
          <w:rFonts w:ascii="PT Astra Serif" w:hAnsi="PT Astra Serif"/>
          <w:sz w:val="28"/>
          <w:szCs w:val="28"/>
          <w:lang w:val="ru-RU"/>
        </w:rPr>
      </w:pPr>
      <w:proofErr w:type="gramStart"/>
      <w:r w:rsidRPr="00F22982">
        <w:rPr>
          <w:rFonts w:ascii="PT Astra Serif" w:hAnsi="PT Astra Serif"/>
          <w:sz w:val="28"/>
          <w:szCs w:val="28"/>
          <w:lang w:val="ru-RU"/>
        </w:rPr>
        <w:t>Документ (их копии или сведения, содержащиеся в них), указанный в под</w:t>
      </w:r>
      <w:hyperlink r:id="rId25" w:history="1">
        <w:r w:rsidRPr="00F22982">
          <w:rPr>
            <w:rStyle w:val="ab"/>
            <w:rFonts w:ascii="PT Astra Serif" w:hAnsi="PT Astra Serif"/>
            <w:color w:val="auto"/>
            <w:sz w:val="28"/>
            <w:szCs w:val="28"/>
            <w:u w:val="none"/>
            <w:lang w:val="ru-RU"/>
          </w:rPr>
          <w:t xml:space="preserve">пункте </w:t>
        </w:r>
      </w:hyperlink>
      <w:r w:rsidRPr="00F22982">
        <w:rPr>
          <w:rFonts w:ascii="PT Astra Serif" w:hAnsi="PT Astra Serif"/>
          <w:sz w:val="28"/>
          <w:szCs w:val="28"/>
          <w:lang w:val="ru-RU"/>
        </w:rPr>
        <w:t xml:space="preserve">«г» подпункта 2.6.2.1 </w:t>
      </w:r>
      <w:r w:rsidR="005355E2" w:rsidRPr="00F22982">
        <w:rPr>
          <w:rFonts w:ascii="PT Astra Serif" w:hAnsi="PT Astra Serif"/>
          <w:sz w:val="28"/>
          <w:szCs w:val="28"/>
          <w:lang w:val="ru-RU"/>
        </w:rPr>
        <w:t>подпункта 2.6.2 пункта 2.6 настоящего административного регламента</w:t>
      </w:r>
      <w:r w:rsidRPr="00F22982">
        <w:rPr>
          <w:rFonts w:ascii="PT Astra Serif" w:hAnsi="PT Astra Serif"/>
          <w:sz w:val="28"/>
          <w:szCs w:val="28"/>
          <w:lang w:val="ru-RU"/>
        </w:rPr>
        <w:t xml:space="preserve">, если заявитель не представил указанные документы самостоятельно, запрашиваются уполномоченным органом в рамках </w:t>
      </w:r>
      <w:r w:rsidRPr="00F22982">
        <w:rPr>
          <w:rFonts w:ascii="PT Astra Serif" w:hAnsi="PT Astra Serif"/>
          <w:sz w:val="28"/>
          <w:szCs w:val="28"/>
          <w:lang w:val="ru-RU"/>
        </w:rPr>
        <w:lastRenderedPageBreak/>
        <w:t>межведомственного информационного взаимодействия в Министерстве природы и цикличной экономики Ульяновской области.</w:t>
      </w:r>
      <w:proofErr w:type="gramEnd"/>
    </w:p>
    <w:p w:rsidR="008819AB" w:rsidRPr="00F22982" w:rsidRDefault="008819AB" w:rsidP="008819AB">
      <w:pPr>
        <w:suppressAutoHyphens w:val="0"/>
        <w:autoSpaceDE w:val="0"/>
        <w:adjustRightInd w:val="0"/>
        <w:ind w:firstLine="709"/>
        <w:jc w:val="both"/>
        <w:textAlignment w:val="auto"/>
        <w:rPr>
          <w:rFonts w:ascii="PT Astra Serif" w:hAnsi="PT Astra Serif"/>
          <w:sz w:val="28"/>
          <w:szCs w:val="28"/>
          <w:lang w:val="ru-RU"/>
        </w:rPr>
      </w:pPr>
      <w:r w:rsidRPr="00F22982">
        <w:rPr>
          <w:rFonts w:ascii="PT Astra Serif" w:hAnsi="PT Astra Serif"/>
          <w:sz w:val="28"/>
          <w:szCs w:val="28"/>
          <w:lang w:val="ru-RU"/>
        </w:rPr>
        <w:t>При получении нового разрешения на строительство с внесёнными изменениями, заявитель предоставляет ранее выданное разрешение на строительство.</w:t>
      </w:r>
    </w:p>
    <w:p w:rsidR="008819AB" w:rsidRPr="00F22982" w:rsidRDefault="008819AB" w:rsidP="008819AB">
      <w:pPr>
        <w:suppressAutoHyphens w:val="0"/>
        <w:autoSpaceDE w:val="0"/>
        <w:adjustRightInd w:val="0"/>
        <w:ind w:firstLine="709"/>
        <w:jc w:val="both"/>
        <w:textAlignment w:val="auto"/>
        <w:rPr>
          <w:rFonts w:ascii="PT Astra Serif" w:hAnsi="PT Astra Serif"/>
          <w:sz w:val="28"/>
          <w:szCs w:val="28"/>
          <w:lang w:val="ru-RU"/>
        </w:rPr>
      </w:pPr>
      <w:r w:rsidRPr="00F22982">
        <w:rPr>
          <w:rFonts w:ascii="PT Astra Serif" w:hAnsi="PT Astra Serif"/>
          <w:sz w:val="28"/>
          <w:szCs w:val="28"/>
          <w:lang w:val="ru-RU"/>
        </w:rPr>
        <w:t xml:space="preserve">2.6.2.2. </w:t>
      </w:r>
      <w:proofErr w:type="gramStart"/>
      <w:r w:rsidR="00532B42" w:rsidRPr="00F22982">
        <w:rPr>
          <w:rFonts w:ascii="PT Astra Serif" w:hAnsi="PT Astra Serif"/>
          <w:sz w:val="28"/>
          <w:szCs w:val="28"/>
          <w:lang w:val="ru-RU"/>
        </w:rPr>
        <w:t>Для внесения изменений в разрешение на строительство в</w:t>
      </w:r>
      <w:r w:rsidRPr="00F22982">
        <w:rPr>
          <w:rFonts w:ascii="PT Astra Serif" w:hAnsi="PT Astra Serif"/>
          <w:sz w:val="28"/>
          <w:szCs w:val="28"/>
          <w:lang w:val="ru-RU"/>
        </w:rPr>
        <w:t xml:space="preserve"> случае продления срока действия разрешения на строительство</w:t>
      </w:r>
      <w:proofErr w:type="gramEnd"/>
      <w:r w:rsidRPr="00F22982">
        <w:rPr>
          <w:rFonts w:ascii="PT Astra Serif" w:hAnsi="PT Astra Serif"/>
          <w:sz w:val="28"/>
          <w:szCs w:val="28"/>
          <w:lang w:val="ru-RU"/>
        </w:rPr>
        <w:t xml:space="preserve"> необходимы следующие документы:</w:t>
      </w:r>
    </w:p>
    <w:p w:rsidR="008819AB" w:rsidRPr="00F22982" w:rsidRDefault="008819AB" w:rsidP="008819AB">
      <w:pPr>
        <w:suppressAutoHyphens w:val="0"/>
        <w:autoSpaceDE w:val="0"/>
        <w:adjustRightInd w:val="0"/>
        <w:ind w:firstLine="709"/>
        <w:jc w:val="both"/>
        <w:textAlignment w:val="auto"/>
        <w:rPr>
          <w:rFonts w:ascii="PT Astra Serif" w:hAnsi="PT Astra Serif"/>
          <w:sz w:val="28"/>
          <w:szCs w:val="28"/>
          <w:lang w:val="ru-RU"/>
        </w:rPr>
      </w:pPr>
      <w:r w:rsidRPr="00F22982">
        <w:rPr>
          <w:rFonts w:ascii="PT Astra Serif" w:hAnsi="PT Astra Serif"/>
          <w:sz w:val="28"/>
          <w:szCs w:val="28"/>
          <w:lang w:val="ru-RU"/>
        </w:rPr>
        <w:t xml:space="preserve">1) заявление (по </w:t>
      </w:r>
      <w:r w:rsidR="00FD4CEE" w:rsidRPr="00F22982">
        <w:rPr>
          <w:rFonts w:ascii="PT Astra Serif" w:hAnsi="PT Astra Serif"/>
          <w:sz w:val="28"/>
          <w:szCs w:val="28"/>
          <w:lang w:val="ru-RU"/>
        </w:rPr>
        <w:t xml:space="preserve">рекомендованной </w:t>
      </w:r>
      <w:r w:rsidRPr="00F22982">
        <w:rPr>
          <w:rFonts w:ascii="PT Astra Serif" w:hAnsi="PT Astra Serif"/>
          <w:sz w:val="28"/>
          <w:szCs w:val="28"/>
          <w:lang w:val="ru-RU"/>
        </w:rPr>
        <w:t xml:space="preserve">форме согласно приложению № </w:t>
      </w:r>
      <w:r w:rsidR="00FB5D3E" w:rsidRPr="00F22982">
        <w:rPr>
          <w:rFonts w:ascii="PT Astra Serif" w:hAnsi="PT Astra Serif"/>
          <w:sz w:val="28"/>
          <w:szCs w:val="28"/>
          <w:lang w:val="ru-RU"/>
        </w:rPr>
        <w:t>1</w:t>
      </w:r>
      <w:r w:rsidRPr="00F22982">
        <w:rPr>
          <w:rFonts w:ascii="PT Astra Serif" w:hAnsi="PT Astra Serif"/>
          <w:sz w:val="28"/>
          <w:szCs w:val="28"/>
          <w:lang w:val="ru-RU"/>
        </w:rPr>
        <w:t xml:space="preserve"> к настоящему</w:t>
      </w:r>
      <w:r w:rsidR="0009561C" w:rsidRPr="00F22982">
        <w:rPr>
          <w:rFonts w:ascii="PT Astra Serif" w:hAnsi="PT Astra Serif"/>
          <w:sz w:val="28"/>
          <w:szCs w:val="28"/>
          <w:lang w:val="ru-RU"/>
        </w:rPr>
        <w:t xml:space="preserve"> административному р</w:t>
      </w:r>
      <w:r w:rsidRPr="00F22982">
        <w:rPr>
          <w:rFonts w:ascii="PT Astra Serif" w:hAnsi="PT Astra Serif"/>
          <w:sz w:val="28"/>
          <w:szCs w:val="28"/>
          <w:lang w:val="ru-RU"/>
        </w:rPr>
        <w:t>егламенту);</w:t>
      </w:r>
    </w:p>
    <w:p w:rsidR="008819AB" w:rsidRPr="00F22982" w:rsidRDefault="008819AB" w:rsidP="008819AB">
      <w:pPr>
        <w:suppressAutoHyphens w:val="0"/>
        <w:autoSpaceDE w:val="0"/>
        <w:adjustRightInd w:val="0"/>
        <w:ind w:firstLine="709"/>
        <w:jc w:val="both"/>
        <w:textAlignment w:val="auto"/>
        <w:rPr>
          <w:rFonts w:ascii="PT Astra Serif" w:hAnsi="PT Astra Serif"/>
          <w:sz w:val="28"/>
          <w:szCs w:val="28"/>
          <w:lang w:val="ru-RU"/>
        </w:rPr>
      </w:pPr>
      <w:r w:rsidRPr="00F22982">
        <w:rPr>
          <w:rFonts w:ascii="PT Astra Serif" w:hAnsi="PT Astra Serif"/>
          <w:sz w:val="28"/>
          <w:szCs w:val="28"/>
          <w:lang w:val="ru-RU"/>
        </w:rPr>
        <w:t>2) разрешение на строительство, срок которого заявитель просит продлить.</w:t>
      </w:r>
    </w:p>
    <w:p w:rsidR="008819AB" w:rsidRPr="00F22982" w:rsidRDefault="008819AB" w:rsidP="008819AB">
      <w:pPr>
        <w:suppressAutoHyphens w:val="0"/>
        <w:autoSpaceDE w:val="0"/>
        <w:adjustRightInd w:val="0"/>
        <w:ind w:firstLine="709"/>
        <w:jc w:val="both"/>
        <w:textAlignment w:val="auto"/>
        <w:rPr>
          <w:rFonts w:ascii="PT Astra Serif" w:hAnsi="PT Astra Serif"/>
          <w:i/>
          <w:sz w:val="28"/>
          <w:szCs w:val="28"/>
          <w:u w:val="single"/>
          <w:lang w:val="ru-RU"/>
        </w:rPr>
      </w:pPr>
      <w:r w:rsidRPr="00F22982">
        <w:rPr>
          <w:rFonts w:ascii="PT Astra Serif" w:hAnsi="PT Astra Serif"/>
          <w:sz w:val="28"/>
          <w:szCs w:val="28"/>
          <w:lang w:val="ru-RU"/>
        </w:rPr>
        <w:t xml:space="preserve">2.6.2.3. </w:t>
      </w:r>
      <w:proofErr w:type="gramStart"/>
      <w:r w:rsidRPr="00F22982">
        <w:rPr>
          <w:rFonts w:ascii="PT Astra Serif" w:hAnsi="PT Astra Serif"/>
          <w:sz w:val="28"/>
          <w:szCs w:val="28"/>
          <w:lang w:val="ru-RU"/>
        </w:rPr>
        <w:t>Для внесения изменений в разрешение на строительство</w:t>
      </w:r>
      <w:r w:rsidR="00FB5D3E" w:rsidRPr="00F22982">
        <w:rPr>
          <w:rFonts w:ascii="PT Astra Serif" w:hAnsi="PT Astra Serif"/>
          <w:sz w:val="28"/>
          <w:szCs w:val="28"/>
          <w:lang w:val="ru-RU"/>
        </w:rPr>
        <w:t xml:space="preserve"> за исключением случаев указанных в </w:t>
      </w:r>
      <w:r w:rsidR="008B2D93" w:rsidRPr="00F22982">
        <w:rPr>
          <w:rFonts w:ascii="PT Astra Serif" w:hAnsi="PT Astra Serif"/>
          <w:sz w:val="28"/>
          <w:szCs w:val="28"/>
          <w:lang w:val="ru-RU"/>
        </w:rPr>
        <w:t>под</w:t>
      </w:r>
      <w:r w:rsidR="00FB5D3E" w:rsidRPr="00F22982">
        <w:rPr>
          <w:rFonts w:ascii="PT Astra Serif" w:hAnsi="PT Astra Serif"/>
          <w:sz w:val="28"/>
          <w:szCs w:val="28"/>
          <w:lang w:val="ru-RU"/>
        </w:rPr>
        <w:t>пункт</w:t>
      </w:r>
      <w:r w:rsidR="008B2D93" w:rsidRPr="00F22982">
        <w:rPr>
          <w:rFonts w:ascii="PT Astra Serif" w:hAnsi="PT Astra Serif"/>
          <w:sz w:val="28"/>
          <w:szCs w:val="28"/>
          <w:lang w:val="ru-RU"/>
        </w:rPr>
        <w:t>ах</w:t>
      </w:r>
      <w:r w:rsidR="00FB5D3E" w:rsidRPr="00F22982">
        <w:rPr>
          <w:rFonts w:ascii="PT Astra Serif" w:hAnsi="PT Astra Serif"/>
          <w:sz w:val="28"/>
          <w:szCs w:val="28"/>
          <w:lang w:val="ru-RU"/>
        </w:rPr>
        <w:t xml:space="preserve"> 2.6.2</w:t>
      </w:r>
      <w:r w:rsidR="002B1A3B" w:rsidRPr="00F22982">
        <w:rPr>
          <w:rFonts w:ascii="PT Astra Serif" w:hAnsi="PT Astra Serif"/>
          <w:sz w:val="28"/>
          <w:szCs w:val="28"/>
          <w:lang w:val="ru-RU"/>
        </w:rPr>
        <w:t>, 2.6.2.2</w:t>
      </w:r>
      <w:r w:rsidR="005355E2" w:rsidRPr="00F22982">
        <w:rPr>
          <w:rFonts w:ascii="PT Astra Serif" w:hAnsi="PT Astra Serif"/>
          <w:sz w:val="28"/>
          <w:szCs w:val="28"/>
          <w:lang w:val="ru-RU"/>
        </w:rPr>
        <w:t xml:space="preserve"> пункта 2.6 настоящего административного регламента</w:t>
      </w:r>
      <w:r w:rsidRPr="00F22982">
        <w:rPr>
          <w:rFonts w:ascii="PT Astra Serif" w:hAnsi="PT Astra Serif"/>
          <w:sz w:val="28"/>
          <w:szCs w:val="28"/>
          <w:lang w:val="ru-RU"/>
        </w:rPr>
        <w:t xml:space="preserve"> необходимы документы, указанные в </w:t>
      </w:r>
      <w:r w:rsidR="00C06D35" w:rsidRPr="00F22982">
        <w:rPr>
          <w:rFonts w:ascii="PT Astra Serif" w:hAnsi="PT Astra Serif"/>
          <w:sz w:val="28"/>
          <w:szCs w:val="28"/>
          <w:lang w:val="ru-RU"/>
        </w:rPr>
        <w:t xml:space="preserve">подпунктах 1-8 </w:t>
      </w:r>
      <w:r w:rsidR="00DE2A86" w:rsidRPr="00F22982">
        <w:rPr>
          <w:rFonts w:ascii="PT Astra Serif" w:hAnsi="PT Astra Serif"/>
          <w:sz w:val="28"/>
          <w:szCs w:val="28"/>
          <w:lang w:val="ru-RU"/>
        </w:rPr>
        <w:t>под</w:t>
      </w:r>
      <w:r w:rsidRPr="00F22982">
        <w:rPr>
          <w:rFonts w:ascii="PT Astra Serif" w:hAnsi="PT Astra Serif"/>
          <w:sz w:val="28"/>
          <w:szCs w:val="28"/>
          <w:lang w:val="ru-RU"/>
        </w:rPr>
        <w:t>пункт</w:t>
      </w:r>
      <w:r w:rsidR="00C06D35" w:rsidRPr="00F22982">
        <w:rPr>
          <w:rFonts w:ascii="PT Astra Serif" w:hAnsi="PT Astra Serif"/>
          <w:sz w:val="28"/>
          <w:szCs w:val="28"/>
          <w:lang w:val="ru-RU"/>
        </w:rPr>
        <w:t>а 2.6.1</w:t>
      </w:r>
      <w:r w:rsidR="001843D1" w:rsidRPr="00F22982">
        <w:rPr>
          <w:rFonts w:ascii="PT Astra Serif" w:hAnsi="PT Astra Serif"/>
          <w:sz w:val="28"/>
          <w:szCs w:val="28"/>
          <w:lang w:val="ru-RU"/>
        </w:rPr>
        <w:t xml:space="preserve"> </w:t>
      </w:r>
      <w:r w:rsidR="00DE2A86" w:rsidRPr="00F22982">
        <w:rPr>
          <w:rFonts w:ascii="PT Astra Serif" w:hAnsi="PT Astra Serif"/>
          <w:sz w:val="28"/>
          <w:szCs w:val="28"/>
          <w:lang w:val="ru-RU"/>
        </w:rPr>
        <w:t>пункта 2.6 настоящего административного регламента</w:t>
      </w:r>
      <w:r w:rsidR="00A508D7" w:rsidRPr="00F22982">
        <w:rPr>
          <w:rFonts w:ascii="PT Astra Serif" w:hAnsi="PT Astra Serif"/>
          <w:sz w:val="28"/>
          <w:szCs w:val="28"/>
          <w:lang w:val="ru-RU"/>
        </w:rPr>
        <w:t xml:space="preserve"> </w:t>
      </w:r>
      <w:r w:rsidR="00C06D35" w:rsidRPr="00F22982">
        <w:rPr>
          <w:rFonts w:ascii="PT Astra Serif" w:hAnsi="PT Astra Serif"/>
          <w:sz w:val="28"/>
          <w:szCs w:val="28"/>
          <w:lang w:val="ru-RU"/>
        </w:rPr>
        <w:t xml:space="preserve">и заявление о внесение изменений в разрешение на строительство по </w:t>
      </w:r>
      <w:r w:rsidR="00FD4CEE" w:rsidRPr="00F22982">
        <w:rPr>
          <w:rFonts w:ascii="PT Astra Serif" w:hAnsi="PT Astra Serif"/>
          <w:sz w:val="28"/>
          <w:szCs w:val="28"/>
          <w:lang w:val="ru-RU"/>
        </w:rPr>
        <w:t xml:space="preserve">рекомендованной </w:t>
      </w:r>
      <w:r w:rsidR="00C06D35" w:rsidRPr="00F22982">
        <w:rPr>
          <w:rFonts w:ascii="PT Astra Serif" w:hAnsi="PT Astra Serif"/>
          <w:sz w:val="28"/>
          <w:szCs w:val="28"/>
          <w:lang w:val="ru-RU"/>
        </w:rPr>
        <w:t>форме</w:t>
      </w:r>
      <w:r w:rsidR="00FD4CEE" w:rsidRPr="00F22982">
        <w:rPr>
          <w:rFonts w:ascii="PT Astra Serif" w:hAnsi="PT Astra Serif"/>
          <w:sz w:val="28"/>
          <w:szCs w:val="28"/>
          <w:lang w:val="ru-RU"/>
        </w:rPr>
        <w:t>,</w:t>
      </w:r>
      <w:r w:rsidR="00C06D35" w:rsidRPr="00F22982">
        <w:rPr>
          <w:rFonts w:ascii="PT Astra Serif" w:hAnsi="PT Astra Serif"/>
          <w:sz w:val="28"/>
          <w:szCs w:val="28"/>
          <w:lang w:val="ru-RU"/>
        </w:rPr>
        <w:t xml:space="preserve"> указанной в приложение № </w:t>
      </w:r>
      <w:r w:rsidR="00CD280A" w:rsidRPr="00F22982">
        <w:rPr>
          <w:rFonts w:ascii="PT Astra Serif" w:hAnsi="PT Astra Serif"/>
          <w:sz w:val="28"/>
          <w:szCs w:val="28"/>
          <w:lang w:val="ru-RU"/>
        </w:rPr>
        <w:t>2</w:t>
      </w:r>
      <w:r w:rsidR="009B7645" w:rsidRPr="00F22982">
        <w:rPr>
          <w:rFonts w:ascii="PT Astra Serif" w:hAnsi="PT Astra Serif"/>
          <w:sz w:val="28"/>
          <w:szCs w:val="28"/>
          <w:lang w:val="ru-RU"/>
        </w:rPr>
        <w:t xml:space="preserve"> к настоящему административному регламенту</w:t>
      </w:r>
      <w:r w:rsidR="00CD280A" w:rsidRPr="00F22982">
        <w:rPr>
          <w:rFonts w:ascii="PT Astra Serif" w:hAnsi="PT Astra Serif"/>
          <w:sz w:val="28"/>
          <w:szCs w:val="28"/>
          <w:lang w:val="ru-RU"/>
        </w:rPr>
        <w:t>.</w:t>
      </w:r>
      <w:proofErr w:type="gramEnd"/>
    </w:p>
    <w:p w:rsidR="002B1A3B" w:rsidRPr="00F22982" w:rsidRDefault="008819AB" w:rsidP="002B1A3B">
      <w:pPr>
        <w:suppressAutoHyphens w:val="0"/>
        <w:autoSpaceDE w:val="0"/>
        <w:adjustRightInd w:val="0"/>
        <w:ind w:firstLine="709"/>
        <w:jc w:val="both"/>
        <w:textAlignment w:val="auto"/>
        <w:rPr>
          <w:rFonts w:ascii="PT Astra Serif" w:hAnsi="PT Astra Serif"/>
          <w:sz w:val="28"/>
          <w:szCs w:val="28"/>
          <w:lang w:val="ru-RU"/>
        </w:rPr>
      </w:pPr>
      <w:r w:rsidRPr="00F22982">
        <w:rPr>
          <w:rFonts w:ascii="PT Astra Serif" w:hAnsi="PT Astra Serif"/>
          <w:sz w:val="28"/>
          <w:szCs w:val="28"/>
          <w:lang w:val="ru-RU"/>
        </w:rPr>
        <w:t xml:space="preserve">Представление указанных документов осуществляется в порядке, установленном подпунктом 2.6.1 </w:t>
      </w:r>
      <w:r w:rsidR="00DE2A86" w:rsidRPr="00F22982">
        <w:rPr>
          <w:rFonts w:ascii="PT Astra Serif" w:hAnsi="PT Astra Serif"/>
          <w:sz w:val="28"/>
          <w:szCs w:val="28"/>
          <w:lang w:val="ru-RU"/>
        </w:rPr>
        <w:t xml:space="preserve">пункта 2.6 </w:t>
      </w:r>
      <w:r w:rsidRPr="00F22982">
        <w:rPr>
          <w:rFonts w:ascii="PT Astra Serif" w:hAnsi="PT Astra Serif"/>
          <w:sz w:val="28"/>
          <w:szCs w:val="28"/>
          <w:lang w:val="ru-RU"/>
        </w:rPr>
        <w:t xml:space="preserve">настоящего </w:t>
      </w:r>
      <w:r w:rsidR="0009561C" w:rsidRPr="00F22982">
        <w:rPr>
          <w:rFonts w:ascii="PT Astra Serif" w:hAnsi="PT Astra Serif"/>
          <w:sz w:val="28"/>
          <w:szCs w:val="28"/>
          <w:lang w:val="ru-RU"/>
        </w:rPr>
        <w:t>административного р</w:t>
      </w:r>
      <w:r w:rsidRPr="00F22982">
        <w:rPr>
          <w:rFonts w:ascii="PT Astra Serif" w:hAnsi="PT Astra Serif"/>
          <w:sz w:val="28"/>
          <w:szCs w:val="28"/>
          <w:lang w:val="ru-RU"/>
        </w:rPr>
        <w:t>егламента.</w:t>
      </w:r>
    </w:p>
    <w:p w:rsidR="007D4545" w:rsidRPr="00F22982" w:rsidRDefault="007D4545" w:rsidP="00FB5D3E">
      <w:pPr>
        <w:suppressAutoHyphens w:val="0"/>
        <w:autoSpaceDN/>
        <w:spacing w:line="276" w:lineRule="auto"/>
        <w:ind w:firstLine="709"/>
        <w:jc w:val="both"/>
        <w:textAlignment w:val="auto"/>
        <w:rPr>
          <w:rFonts w:ascii="PT Astra Serif" w:eastAsia="Calibri" w:hAnsi="PT Astra Serif"/>
          <w:sz w:val="28"/>
          <w:szCs w:val="28"/>
          <w:lang w:val="ru-RU"/>
        </w:rPr>
      </w:pPr>
    </w:p>
    <w:p w:rsidR="004A2236" w:rsidRPr="00F22982" w:rsidRDefault="00EE0D98" w:rsidP="00CC7C7A">
      <w:pPr>
        <w:suppressAutoHyphens w:val="0"/>
        <w:autoSpaceDN/>
        <w:jc w:val="center"/>
        <w:textAlignment w:val="auto"/>
        <w:rPr>
          <w:rFonts w:ascii="PT Astra Serif" w:eastAsia="Calibri" w:hAnsi="PT Astra Serif"/>
          <w:sz w:val="28"/>
          <w:szCs w:val="28"/>
          <w:lang w:val="ru-RU" w:eastAsia="en-US"/>
        </w:rPr>
      </w:pPr>
      <w:r w:rsidRPr="00F22982">
        <w:rPr>
          <w:rFonts w:ascii="PT Astra Serif" w:eastAsia="Calibri" w:hAnsi="PT Astra Serif"/>
          <w:b/>
          <w:sz w:val="28"/>
          <w:szCs w:val="28"/>
          <w:lang w:val="ru-RU"/>
        </w:rPr>
        <w:t>2.7</w:t>
      </w:r>
      <w:r w:rsidR="004A2236" w:rsidRPr="00F22982">
        <w:rPr>
          <w:rFonts w:ascii="PT Astra Serif" w:eastAsia="Calibri" w:hAnsi="PT Astra Serif"/>
          <w:b/>
          <w:sz w:val="28"/>
          <w:szCs w:val="28"/>
          <w:lang w:val="ru-RU"/>
        </w:rPr>
        <w:t xml:space="preserve">. </w:t>
      </w:r>
      <w:r w:rsidR="004A2236" w:rsidRPr="00F22982">
        <w:rPr>
          <w:rFonts w:ascii="PT Astra Serif" w:hAnsi="PT Astra Serif"/>
          <w:b/>
          <w:sz w:val="28"/>
          <w:szCs w:val="28"/>
          <w:lang w:val="ru-RU"/>
        </w:rPr>
        <w:t>Исчерпывающий пере</w:t>
      </w:r>
      <w:r w:rsidR="00147F40" w:rsidRPr="00F22982">
        <w:rPr>
          <w:rFonts w:ascii="PT Astra Serif" w:hAnsi="PT Astra Serif"/>
          <w:b/>
          <w:sz w:val="28"/>
          <w:szCs w:val="28"/>
          <w:lang w:val="ru-RU"/>
        </w:rPr>
        <w:t>чень оснований для отказа в приё</w:t>
      </w:r>
      <w:r w:rsidR="004A2236" w:rsidRPr="00F22982">
        <w:rPr>
          <w:rFonts w:ascii="PT Astra Serif" w:hAnsi="PT Astra Serif"/>
          <w:b/>
          <w:sz w:val="28"/>
          <w:szCs w:val="28"/>
          <w:lang w:val="ru-RU"/>
        </w:rPr>
        <w:t>ме документов, необходимых для предоставления муниципальной услуги</w:t>
      </w:r>
    </w:p>
    <w:p w:rsidR="007D4545" w:rsidRPr="00F22982" w:rsidRDefault="007D4545" w:rsidP="00293A0E">
      <w:pPr>
        <w:widowControl w:val="0"/>
        <w:autoSpaceDE w:val="0"/>
        <w:ind w:firstLine="709"/>
        <w:jc w:val="both"/>
        <w:rPr>
          <w:rFonts w:ascii="PT Astra Serif" w:hAnsi="PT Astra Serif"/>
          <w:sz w:val="28"/>
          <w:szCs w:val="28"/>
          <w:lang w:val="ru-RU"/>
        </w:rPr>
      </w:pPr>
    </w:p>
    <w:p w:rsidR="0071287A" w:rsidRPr="00F22982" w:rsidRDefault="0071287A" w:rsidP="00293A0E">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Основани</w:t>
      </w:r>
      <w:r w:rsidR="00B31454" w:rsidRPr="00F22982">
        <w:rPr>
          <w:rFonts w:ascii="PT Astra Serif" w:hAnsi="PT Astra Serif"/>
          <w:sz w:val="28"/>
          <w:szCs w:val="28"/>
          <w:lang w:val="ru-RU"/>
        </w:rPr>
        <w:t>й</w:t>
      </w:r>
      <w:r w:rsidR="007D4545" w:rsidRPr="00F22982">
        <w:rPr>
          <w:rFonts w:ascii="PT Astra Serif" w:hAnsi="PT Astra Serif"/>
          <w:sz w:val="28"/>
          <w:szCs w:val="28"/>
          <w:lang w:val="ru-RU"/>
        </w:rPr>
        <w:t xml:space="preserve"> </w:t>
      </w:r>
      <w:r w:rsidR="0037397E" w:rsidRPr="00F22982">
        <w:rPr>
          <w:rFonts w:ascii="PT Astra Serif" w:hAnsi="PT Astra Serif"/>
          <w:sz w:val="28"/>
          <w:szCs w:val="28"/>
          <w:lang w:val="ru-RU"/>
        </w:rPr>
        <w:t>для отказа в приёме документов</w:t>
      </w:r>
      <w:r w:rsidR="00C32AA6" w:rsidRPr="00F22982">
        <w:rPr>
          <w:rFonts w:ascii="PT Astra Serif" w:hAnsi="PT Astra Serif"/>
          <w:sz w:val="28"/>
          <w:szCs w:val="28"/>
          <w:lang w:val="ru-RU"/>
        </w:rPr>
        <w:t>,</w:t>
      </w:r>
      <w:r w:rsidR="0037397E" w:rsidRPr="00F22982">
        <w:rPr>
          <w:rFonts w:ascii="PT Astra Serif" w:hAnsi="PT Astra Serif"/>
          <w:sz w:val="28"/>
          <w:szCs w:val="28"/>
          <w:lang w:val="ru-RU"/>
        </w:rPr>
        <w:t xml:space="preserve"> необходимых для предоставления мун</w:t>
      </w:r>
      <w:r w:rsidRPr="00F22982">
        <w:rPr>
          <w:rFonts w:ascii="PT Astra Serif" w:hAnsi="PT Astra Serif"/>
          <w:sz w:val="28"/>
          <w:szCs w:val="28"/>
          <w:lang w:val="ru-RU"/>
        </w:rPr>
        <w:t>иципальной услуги</w:t>
      </w:r>
      <w:r w:rsidR="00C32AA6" w:rsidRPr="00F22982">
        <w:rPr>
          <w:rFonts w:ascii="PT Astra Serif" w:hAnsi="PT Astra Serif"/>
          <w:sz w:val="28"/>
          <w:szCs w:val="28"/>
          <w:lang w:val="ru-RU"/>
        </w:rPr>
        <w:t>,</w:t>
      </w:r>
      <w:r w:rsidR="00C162AB" w:rsidRPr="00F22982">
        <w:rPr>
          <w:rFonts w:ascii="PT Astra Serif" w:hAnsi="PT Astra Serif"/>
          <w:sz w:val="28"/>
          <w:szCs w:val="28"/>
          <w:lang w:val="ru-RU"/>
        </w:rPr>
        <w:t xml:space="preserve"> </w:t>
      </w:r>
      <w:r w:rsidR="00293A0E" w:rsidRPr="00F22982">
        <w:rPr>
          <w:rFonts w:ascii="PT Astra Serif" w:hAnsi="PT Astra Serif"/>
          <w:sz w:val="28"/>
          <w:szCs w:val="28"/>
          <w:lang w:val="ru-RU"/>
        </w:rPr>
        <w:t>законодательством Российс</w:t>
      </w:r>
      <w:r w:rsidR="00C32AA6" w:rsidRPr="00F22982">
        <w:rPr>
          <w:rFonts w:ascii="PT Astra Serif" w:hAnsi="PT Astra Serif"/>
          <w:sz w:val="28"/>
          <w:szCs w:val="28"/>
          <w:lang w:val="ru-RU"/>
        </w:rPr>
        <w:t xml:space="preserve">кой Федерации </w:t>
      </w:r>
      <w:r w:rsidR="00293A0E" w:rsidRPr="00F22982">
        <w:rPr>
          <w:rFonts w:ascii="PT Astra Serif" w:hAnsi="PT Astra Serif"/>
          <w:sz w:val="28"/>
          <w:szCs w:val="28"/>
          <w:lang w:val="ru-RU"/>
        </w:rPr>
        <w:t>не предусмотрено.</w:t>
      </w:r>
    </w:p>
    <w:p w:rsidR="007D4545" w:rsidRPr="00F22982" w:rsidRDefault="007D4545" w:rsidP="003F631C">
      <w:pPr>
        <w:suppressAutoHyphens w:val="0"/>
        <w:autoSpaceDE w:val="0"/>
        <w:adjustRightInd w:val="0"/>
        <w:ind w:firstLine="709"/>
        <w:jc w:val="both"/>
        <w:textAlignment w:val="auto"/>
        <w:rPr>
          <w:rFonts w:ascii="PT Astra Serif" w:hAnsi="PT Astra Serif"/>
          <w:sz w:val="28"/>
          <w:szCs w:val="28"/>
          <w:lang w:val="ru-RU"/>
        </w:rPr>
      </w:pPr>
    </w:p>
    <w:p w:rsidR="003F631C" w:rsidRPr="00F22982" w:rsidRDefault="003F631C" w:rsidP="00CC7C7A">
      <w:pPr>
        <w:suppressAutoHyphens w:val="0"/>
        <w:autoSpaceDE w:val="0"/>
        <w:adjustRightInd w:val="0"/>
        <w:jc w:val="center"/>
        <w:textAlignment w:val="auto"/>
        <w:rPr>
          <w:rFonts w:ascii="PT Astra Serif" w:hAnsi="PT Astra Serif"/>
          <w:b/>
          <w:sz w:val="28"/>
          <w:szCs w:val="28"/>
          <w:lang w:val="ru-RU"/>
        </w:rPr>
      </w:pPr>
      <w:r w:rsidRPr="00F22982">
        <w:rPr>
          <w:rFonts w:ascii="PT Astra Serif" w:hAnsi="PT Astra Serif"/>
          <w:b/>
          <w:sz w:val="28"/>
          <w:szCs w:val="28"/>
          <w:lang w:val="ru-RU"/>
        </w:rPr>
        <w:t xml:space="preserve">2.8. Исчерпывающий перечень оснований для приостановления предоставления </w:t>
      </w:r>
      <w:r w:rsidR="00C06D35" w:rsidRPr="00F22982">
        <w:rPr>
          <w:rFonts w:ascii="PT Astra Serif" w:hAnsi="PT Astra Serif"/>
          <w:b/>
          <w:sz w:val="28"/>
          <w:szCs w:val="28"/>
          <w:lang w:val="ru-RU"/>
        </w:rPr>
        <w:t>муниципальной</w:t>
      </w:r>
      <w:r w:rsidRPr="00F22982">
        <w:rPr>
          <w:rFonts w:ascii="PT Astra Serif" w:hAnsi="PT Astra Serif"/>
          <w:b/>
          <w:sz w:val="28"/>
          <w:szCs w:val="28"/>
          <w:lang w:val="ru-RU"/>
        </w:rPr>
        <w:t xml:space="preserve"> услуги или отказа в предоставлении муниципальной усл</w:t>
      </w:r>
      <w:r w:rsidR="00383A9D" w:rsidRPr="00F22982">
        <w:rPr>
          <w:rFonts w:ascii="PT Astra Serif" w:hAnsi="PT Astra Serif"/>
          <w:b/>
          <w:sz w:val="28"/>
          <w:szCs w:val="28"/>
          <w:lang w:val="ru-RU"/>
        </w:rPr>
        <w:t>уги</w:t>
      </w:r>
    </w:p>
    <w:p w:rsidR="007D4545" w:rsidRPr="00F22982" w:rsidRDefault="007D4545" w:rsidP="003F631C">
      <w:pPr>
        <w:suppressAutoHyphens w:val="0"/>
        <w:autoSpaceDN/>
        <w:ind w:firstLine="720"/>
        <w:jc w:val="both"/>
        <w:textAlignment w:val="auto"/>
        <w:rPr>
          <w:rFonts w:ascii="PT Astra Serif" w:hAnsi="PT Astra Serif"/>
          <w:sz w:val="28"/>
          <w:szCs w:val="28"/>
          <w:lang w:val="ru-RU"/>
        </w:rPr>
      </w:pPr>
    </w:p>
    <w:p w:rsidR="003F631C" w:rsidRPr="00F22982" w:rsidRDefault="003F631C" w:rsidP="003F631C">
      <w:pPr>
        <w:suppressAutoHyphens w:val="0"/>
        <w:autoSpaceDN/>
        <w:ind w:firstLine="720"/>
        <w:jc w:val="both"/>
        <w:textAlignment w:val="auto"/>
        <w:rPr>
          <w:rFonts w:ascii="PT Astra Serif" w:hAnsi="PT Astra Serif"/>
          <w:sz w:val="28"/>
          <w:szCs w:val="28"/>
          <w:lang w:val="ru-RU"/>
        </w:rPr>
      </w:pPr>
      <w:r w:rsidRPr="00F22982">
        <w:rPr>
          <w:rFonts w:ascii="PT Astra Serif" w:hAnsi="PT Astra Serif"/>
          <w:sz w:val="28"/>
          <w:szCs w:val="28"/>
          <w:lang w:val="ru-RU"/>
        </w:rPr>
        <w:t>2.8.1. Оснований для приостановления предоставления муниципальной услуги законодательством Российской Федерации не предусмотрено.</w:t>
      </w:r>
    </w:p>
    <w:p w:rsidR="003F631C" w:rsidRPr="00F22982" w:rsidRDefault="003F631C" w:rsidP="003F631C">
      <w:pPr>
        <w:suppressAutoHyphens w:val="0"/>
        <w:autoSpaceDE w:val="0"/>
        <w:adjustRightInd w:val="0"/>
        <w:ind w:firstLine="709"/>
        <w:jc w:val="both"/>
        <w:textAlignment w:val="auto"/>
        <w:rPr>
          <w:rFonts w:ascii="PT Astra Serif" w:hAnsi="PT Astra Serif"/>
          <w:sz w:val="28"/>
          <w:szCs w:val="28"/>
          <w:lang w:val="ru-RU"/>
        </w:rPr>
      </w:pPr>
      <w:r w:rsidRPr="00F22982">
        <w:rPr>
          <w:rFonts w:ascii="PT Astra Serif" w:hAnsi="PT Astra Serif"/>
          <w:sz w:val="28"/>
          <w:szCs w:val="28"/>
          <w:lang w:val="ru-RU"/>
        </w:rPr>
        <w:t>2.8.2. Основаниями для отказа в выдаче разрешения на строительство являются:</w:t>
      </w:r>
    </w:p>
    <w:p w:rsidR="003F631C" w:rsidRPr="00F22982" w:rsidRDefault="003F631C" w:rsidP="003F631C">
      <w:pPr>
        <w:suppressAutoHyphens w:val="0"/>
        <w:autoSpaceDE w:val="0"/>
        <w:adjustRightInd w:val="0"/>
        <w:ind w:firstLine="709"/>
        <w:jc w:val="both"/>
        <w:textAlignment w:val="auto"/>
        <w:rPr>
          <w:rFonts w:ascii="PT Astra Serif" w:hAnsi="PT Astra Serif"/>
          <w:sz w:val="28"/>
          <w:szCs w:val="28"/>
          <w:lang w:val="ru-RU"/>
        </w:rPr>
      </w:pPr>
      <w:r w:rsidRPr="00F22982">
        <w:rPr>
          <w:rFonts w:ascii="PT Astra Serif" w:hAnsi="PT Astra Serif"/>
          <w:sz w:val="28"/>
          <w:szCs w:val="28"/>
          <w:lang w:val="ru-RU"/>
        </w:rPr>
        <w:t>1) отсутствие документов, предусмотренных пунктом 2.6</w:t>
      </w:r>
      <w:r w:rsidR="00AE74AD" w:rsidRPr="00F22982">
        <w:rPr>
          <w:rFonts w:ascii="PT Astra Serif" w:hAnsi="PT Astra Serif"/>
          <w:sz w:val="28"/>
          <w:szCs w:val="28"/>
          <w:lang w:val="ru-RU"/>
        </w:rPr>
        <w:t>.1</w:t>
      </w:r>
      <w:r w:rsidRPr="00F22982">
        <w:rPr>
          <w:rFonts w:ascii="PT Astra Serif" w:hAnsi="PT Astra Serif"/>
          <w:sz w:val="28"/>
          <w:szCs w:val="28"/>
          <w:lang w:val="ru-RU"/>
        </w:rPr>
        <w:t xml:space="preserve"> настоящего </w:t>
      </w:r>
      <w:r w:rsidR="0009561C" w:rsidRPr="00F22982">
        <w:rPr>
          <w:rFonts w:ascii="PT Astra Serif" w:hAnsi="PT Astra Serif"/>
          <w:sz w:val="28"/>
          <w:szCs w:val="28"/>
          <w:lang w:val="ru-RU"/>
        </w:rPr>
        <w:t>административного р</w:t>
      </w:r>
      <w:r w:rsidRPr="00F22982">
        <w:rPr>
          <w:rFonts w:ascii="PT Astra Serif" w:hAnsi="PT Astra Serif"/>
          <w:sz w:val="28"/>
          <w:szCs w:val="28"/>
          <w:lang w:val="ru-RU"/>
        </w:rPr>
        <w:t>егламента (за исключением документов, которые заявитель вправе представить</w:t>
      </w:r>
      <w:r w:rsidR="002C1098" w:rsidRPr="00F22982">
        <w:rPr>
          <w:rFonts w:ascii="PT Astra Serif" w:hAnsi="PT Astra Serif"/>
          <w:sz w:val="28"/>
          <w:szCs w:val="28"/>
          <w:lang w:val="ru-RU"/>
        </w:rPr>
        <w:t xml:space="preserve"> по собственной инициативе</w:t>
      </w:r>
      <w:r w:rsidRPr="00F22982">
        <w:rPr>
          <w:rFonts w:ascii="PT Astra Serif" w:hAnsi="PT Astra Serif"/>
          <w:sz w:val="28"/>
          <w:szCs w:val="28"/>
          <w:lang w:val="ru-RU"/>
        </w:rPr>
        <w:t>);</w:t>
      </w:r>
    </w:p>
    <w:p w:rsidR="003F631C" w:rsidRPr="00F22982" w:rsidRDefault="003F631C" w:rsidP="003F631C">
      <w:pPr>
        <w:suppressAutoHyphens w:val="0"/>
        <w:autoSpaceDE w:val="0"/>
        <w:adjustRightInd w:val="0"/>
        <w:ind w:firstLine="709"/>
        <w:jc w:val="both"/>
        <w:textAlignment w:val="auto"/>
        <w:rPr>
          <w:rFonts w:ascii="PT Astra Serif" w:hAnsi="PT Astra Serif"/>
          <w:sz w:val="28"/>
          <w:szCs w:val="28"/>
          <w:lang w:val="ru-RU"/>
        </w:rPr>
      </w:pPr>
      <w:proofErr w:type="gramStart"/>
      <w:r w:rsidRPr="00F22982">
        <w:rPr>
          <w:rFonts w:ascii="PT Astra Serif" w:hAnsi="PT Astra Serif"/>
          <w:sz w:val="28"/>
          <w:szCs w:val="28"/>
          <w:lang w:val="ru-RU"/>
        </w:rPr>
        <w:t xml:space="preserve">2) несоответствие представленных заявителем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w:t>
      </w:r>
      <w:r w:rsidRPr="00F22982">
        <w:rPr>
          <w:rFonts w:ascii="PT Astra Serif" w:hAnsi="PT Astra Serif"/>
          <w:sz w:val="28"/>
          <w:szCs w:val="28"/>
          <w:lang w:val="ru-RU"/>
        </w:rPr>
        <w:lastRenderedPageBreak/>
        <w:t>строительство градостроительного плана земельного участка, или в случае выдачи разрешения на строительство линейного объекта требования</w:t>
      </w:r>
      <w:r w:rsidR="001C4C86" w:rsidRPr="00F22982">
        <w:rPr>
          <w:rFonts w:ascii="PT Astra Serif" w:hAnsi="PT Astra Serif"/>
          <w:sz w:val="28"/>
          <w:szCs w:val="28"/>
          <w:lang w:val="ru-RU"/>
        </w:rPr>
        <w:t>м проекта планировки территории</w:t>
      </w:r>
      <w:r w:rsidR="00C06272" w:rsidRPr="00F22982">
        <w:rPr>
          <w:rFonts w:ascii="PT Astra Serif" w:hAnsi="PT Astra Serif"/>
          <w:sz w:val="28"/>
          <w:szCs w:val="28"/>
          <w:lang w:val="ru-RU"/>
        </w:rPr>
        <w:t xml:space="preserve"> </w:t>
      </w:r>
      <w:r w:rsidRPr="00F22982">
        <w:rPr>
          <w:rFonts w:ascii="PT Astra Serif" w:hAnsi="PT Astra Serif"/>
          <w:sz w:val="28"/>
          <w:szCs w:val="28"/>
          <w:lang w:val="ru-RU"/>
        </w:rPr>
        <w:t>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F22982">
        <w:rPr>
          <w:rFonts w:ascii="PT Astra Serif" w:hAnsi="PT Astra Serif"/>
          <w:sz w:val="28"/>
          <w:szCs w:val="28"/>
          <w:lang w:val="ru-RU"/>
        </w:rPr>
        <w:t xml:space="preserve">), а также разрешённому использованию земельного участка и (или) ограничениям, установленным </w:t>
      </w:r>
      <w:r w:rsidR="001C4C86" w:rsidRPr="00F22982">
        <w:rPr>
          <w:rFonts w:ascii="PT Astra Serif" w:hAnsi="PT Astra Serif"/>
          <w:sz w:val="28"/>
          <w:szCs w:val="28"/>
          <w:lang w:val="ru-RU"/>
        </w:rPr>
        <w:t>в соответствии</w:t>
      </w:r>
      <w:r w:rsidR="00C06272" w:rsidRPr="00F22982">
        <w:rPr>
          <w:rFonts w:ascii="PT Astra Serif" w:hAnsi="PT Astra Serif"/>
          <w:sz w:val="28"/>
          <w:szCs w:val="28"/>
          <w:lang w:val="ru-RU"/>
        </w:rPr>
        <w:t xml:space="preserve"> </w:t>
      </w:r>
      <w:r w:rsidRPr="00F22982">
        <w:rPr>
          <w:rFonts w:ascii="PT Astra Serif" w:hAnsi="PT Astra Serif"/>
          <w:sz w:val="28"/>
          <w:szCs w:val="28"/>
          <w:lang w:val="ru-RU"/>
        </w:rPr>
        <w:t xml:space="preserve">с земельным и иным законодательством Российской Федерации и действующим на дату выдачи разрешения на строительство, требованиям, </w:t>
      </w:r>
      <w:r w:rsidR="001C4C86" w:rsidRPr="00F22982">
        <w:rPr>
          <w:rFonts w:ascii="PT Astra Serif" w:hAnsi="PT Astra Serif"/>
          <w:sz w:val="28"/>
          <w:szCs w:val="28"/>
          <w:lang w:val="ru-RU"/>
        </w:rPr>
        <w:t>установлены</w:t>
      </w:r>
      <w:r w:rsidR="00C06272" w:rsidRPr="00F22982">
        <w:rPr>
          <w:rFonts w:ascii="PT Astra Serif" w:hAnsi="PT Astra Serif"/>
          <w:sz w:val="28"/>
          <w:szCs w:val="28"/>
          <w:lang w:val="ru-RU"/>
        </w:rPr>
        <w:t xml:space="preserve"> </w:t>
      </w:r>
      <w:r w:rsidRPr="00F22982">
        <w:rPr>
          <w:rFonts w:ascii="PT Astra Serif" w:hAnsi="PT Astra Serif"/>
          <w:sz w:val="28"/>
          <w:szCs w:val="28"/>
          <w:lang w:val="ru-RU"/>
        </w:rPr>
        <w:t>в разрешении на отклонение от предельных параметров разреш</w:t>
      </w:r>
      <w:r w:rsidR="00C162AB" w:rsidRPr="00F22982">
        <w:rPr>
          <w:rFonts w:ascii="PT Astra Serif" w:hAnsi="PT Astra Serif"/>
          <w:sz w:val="28"/>
          <w:szCs w:val="28"/>
          <w:lang w:val="ru-RU"/>
        </w:rPr>
        <w:t>ё</w:t>
      </w:r>
      <w:r w:rsidRPr="00F22982">
        <w:rPr>
          <w:rFonts w:ascii="PT Astra Serif" w:hAnsi="PT Astra Serif"/>
          <w:sz w:val="28"/>
          <w:szCs w:val="28"/>
          <w:lang w:val="ru-RU"/>
        </w:rPr>
        <w:t>нно</w:t>
      </w:r>
      <w:r w:rsidR="00FD4CEE" w:rsidRPr="00F22982">
        <w:rPr>
          <w:rFonts w:ascii="PT Astra Serif" w:hAnsi="PT Astra Serif"/>
          <w:sz w:val="28"/>
          <w:szCs w:val="28"/>
          <w:lang w:val="ru-RU"/>
        </w:rPr>
        <w:t>го строительства, реконструкции;</w:t>
      </w:r>
      <w:r w:rsidRPr="00F22982">
        <w:rPr>
          <w:rFonts w:ascii="PT Astra Serif" w:hAnsi="PT Astra Serif"/>
          <w:sz w:val="28"/>
          <w:szCs w:val="28"/>
          <w:lang w:val="ru-RU"/>
        </w:rPr>
        <w:t xml:space="preserve"> </w:t>
      </w:r>
    </w:p>
    <w:p w:rsidR="00FD4CEE" w:rsidRPr="00F22982" w:rsidRDefault="00FD4CEE" w:rsidP="00FD4CEE">
      <w:pPr>
        <w:suppressAutoHyphens w:val="0"/>
        <w:autoSpaceDE w:val="0"/>
        <w:adjustRightInd w:val="0"/>
        <w:ind w:firstLine="709"/>
        <w:jc w:val="both"/>
        <w:textAlignment w:val="auto"/>
        <w:rPr>
          <w:rFonts w:ascii="PT Astra Serif" w:hAnsi="PT Astra Serif"/>
          <w:sz w:val="28"/>
          <w:szCs w:val="28"/>
          <w:lang w:val="ru-RU"/>
        </w:rPr>
      </w:pPr>
      <w:proofErr w:type="gramStart"/>
      <w:r w:rsidRPr="00F22982">
        <w:rPr>
          <w:rFonts w:ascii="PT Astra Serif" w:hAnsi="PT Astra Serif"/>
          <w:sz w:val="28"/>
          <w:szCs w:val="28"/>
          <w:lang w:val="ru-RU"/>
        </w:rPr>
        <w:t>3) отсутствие документации по планировке территории, утвержд</w:t>
      </w:r>
      <w:r w:rsidR="00DE2A86" w:rsidRPr="00F22982">
        <w:rPr>
          <w:rFonts w:ascii="PT Astra Serif" w:hAnsi="PT Astra Serif"/>
          <w:sz w:val="28"/>
          <w:szCs w:val="28"/>
          <w:lang w:val="ru-RU"/>
        </w:rPr>
        <w:t>ё</w:t>
      </w:r>
      <w:r w:rsidRPr="00F22982">
        <w:rPr>
          <w:rFonts w:ascii="PT Astra Serif" w:hAnsi="PT Astra Serif"/>
          <w:sz w:val="28"/>
          <w:szCs w:val="28"/>
          <w:lang w:val="ru-RU"/>
        </w:rPr>
        <w:t>нной в соответствии с договором о развитии застроенной территории или договором о комплексном развитии территории (в случае, если строительство, реконструкция объекта капитального строительства планируются на территории, в отношении которой уполномоченным органом принято решение о развитии застроенной территории или решение о комплексном развитии территории по инициативе уполномоченного органа, за исключением случая принятия решения о самостоятельном</w:t>
      </w:r>
      <w:proofErr w:type="gramEnd"/>
      <w:r w:rsidRPr="00F22982">
        <w:rPr>
          <w:rFonts w:ascii="PT Astra Serif" w:hAnsi="PT Astra Serif"/>
          <w:sz w:val="28"/>
          <w:szCs w:val="28"/>
          <w:lang w:val="ru-RU"/>
        </w:rPr>
        <w:t xml:space="preserve"> </w:t>
      </w:r>
      <w:proofErr w:type="gramStart"/>
      <w:r w:rsidRPr="00F22982">
        <w:rPr>
          <w:rFonts w:ascii="PT Astra Serif" w:hAnsi="PT Astra Serif"/>
          <w:sz w:val="28"/>
          <w:szCs w:val="28"/>
          <w:lang w:val="ru-RU"/>
        </w:rPr>
        <w:t>осуществлении</w:t>
      </w:r>
      <w:proofErr w:type="gramEnd"/>
      <w:r w:rsidRPr="00F22982">
        <w:rPr>
          <w:rFonts w:ascii="PT Astra Serif" w:hAnsi="PT Astra Serif"/>
          <w:sz w:val="28"/>
          <w:szCs w:val="28"/>
          <w:lang w:val="ru-RU"/>
        </w:rPr>
        <w:t xml:space="preserve"> комплексного развития территории);</w:t>
      </w:r>
    </w:p>
    <w:p w:rsidR="00FD4CEE" w:rsidRPr="00F22982" w:rsidRDefault="00FD4CEE" w:rsidP="006F132C">
      <w:pPr>
        <w:suppressAutoHyphens w:val="0"/>
        <w:autoSpaceDE w:val="0"/>
        <w:adjustRightInd w:val="0"/>
        <w:ind w:firstLine="709"/>
        <w:jc w:val="both"/>
        <w:textAlignment w:val="auto"/>
        <w:rPr>
          <w:rFonts w:ascii="PT Astra Serif" w:hAnsi="PT Astra Serif"/>
          <w:sz w:val="28"/>
          <w:szCs w:val="28"/>
          <w:lang w:val="ru-RU"/>
        </w:rPr>
      </w:pPr>
      <w:proofErr w:type="gramStart"/>
      <w:r w:rsidRPr="00F22982">
        <w:rPr>
          <w:rFonts w:ascii="PT Astra Serif" w:hAnsi="PT Astra Serif"/>
          <w:sz w:val="28"/>
          <w:szCs w:val="28"/>
          <w:lang w:val="ru-RU"/>
        </w:rPr>
        <w:t>4) поступление от Управления по охране объектов культурного наследия администрации Губернатора Ульяновской области заключения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регионального значения</w:t>
      </w:r>
      <w:r w:rsidR="00DE2A86" w:rsidRPr="00F22982">
        <w:rPr>
          <w:rFonts w:ascii="PT Astra Serif" w:hAnsi="PT Astra Serif"/>
          <w:sz w:val="28"/>
          <w:szCs w:val="28"/>
          <w:lang w:val="ru-RU"/>
        </w:rPr>
        <w:t xml:space="preserve"> </w:t>
      </w:r>
      <w:r w:rsidR="006F132C" w:rsidRPr="00F22982">
        <w:rPr>
          <w:rFonts w:ascii="PT Astra Serif" w:hAnsi="PT Astra Serif"/>
          <w:sz w:val="28"/>
          <w:szCs w:val="28"/>
          <w:lang w:val="ru-RU"/>
        </w:rPr>
        <w:t>(в случае</w:t>
      </w:r>
      <w:r w:rsidR="00DE2A86" w:rsidRPr="00F22982">
        <w:rPr>
          <w:rFonts w:ascii="PT Astra Serif" w:hAnsi="PT Astra Serif"/>
          <w:sz w:val="28"/>
          <w:szCs w:val="28"/>
          <w:lang w:val="ru-RU"/>
        </w:rPr>
        <w:t>,</w:t>
      </w:r>
      <w:r w:rsidR="006F132C" w:rsidRPr="00F22982">
        <w:rPr>
          <w:rFonts w:ascii="PT Astra Serif" w:hAnsi="PT Astra Serif"/>
          <w:sz w:val="28"/>
          <w:szCs w:val="28"/>
          <w:lang w:val="ru-RU"/>
        </w:rPr>
        <w:t xml:space="preserve"> </w:t>
      </w:r>
      <w:r w:rsidR="00DE2A86" w:rsidRPr="00F22982">
        <w:rPr>
          <w:rFonts w:ascii="PT Astra Serif" w:hAnsi="PT Astra Serif"/>
          <w:sz w:val="28"/>
          <w:szCs w:val="28"/>
          <w:lang w:val="ru-RU"/>
        </w:rPr>
        <w:t>указанном в под</w:t>
      </w:r>
      <w:r w:rsidR="006F132C" w:rsidRPr="00F22982">
        <w:rPr>
          <w:rFonts w:ascii="PT Astra Serif" w:hAnsi="PT Astra Serif"/>
          <w:sz w:val="28"/>
          <w:szCs w:val="28"/>
          <w:lang w:val="ru-RU"/>
        </w:rPr>
        <w:t>пункт</w:t>
      </w:r>
      <w:r w:rsidR="00DE2A86" w:rsidRPr="00F22982">
        <w:rPr>
          <w:rFonts w:ascii="PT Astra Serif" w:hAnsi="PT Astra Serif"/>
          <w:sz w:val="28"/>
          <w:szCs w:val="28"/>
          <w:lang w:val="ru-RU"/>
        </w:rPr>
        <w:t>е</w:t>
      </w:r>
      <w:r w:rsidR="006F132C" w:rsidRPr="00F22982">
        <w:rPr>
          <w:rFonts w:ascii="PT Astra Serif" w:hAnsi="PT Astra Serif"/>
          <w:sz w:val="28"/>
          <w:szCs w:val="28"/>
          <w:lang w:val="ru-RU"/>
        </w:rPr>
        <w:t xml:space="preserve"> 2.6.1.1</w:t>
      </w:r>
      <w:r w:rsidR="00DE2A86" w:rsidRPr="00F22982">
        <w:rPr>
          <w:rFonts w:ascii="PT Astra Serif" w:hAnsi="PT Astra Serif"/>
          <w:sz w:val="28"/>
          <w:szCs w:val="28"/>
          <w:lang w:val="ru-RU"/>
        </w:rPr>
        <w:t xml:space="preserve"> подпункта 2.6.1 пункта 2.6 </w:t>
      </w:r>
      <w:r w:rsidR="006F132C" w:rsidRPr="00F22982">
        <w:rPr>
          <w:rFonts w:ascii="PT Astra Serif" w:hAnsi="PT Astra Serif"/>
          <w:sz w:val="28"/>
          <w:szCs w:val="28"/>
          <w:lang w:val="ru-RU"/>
        </w:rPr>
        <w:t>настоящего</w:t>
      </w:r>
      <w:proofErr w:type="gramEnd"/>
      <w:r w:rsidR="006F132C" w:rsidRPr="00F22982">
        <w:rPr>
          <w:rFonts w:ascii="PT Astra Serif" w:hAnsi="PT Astra Serif"/>
          <w:sz w:val="28"/>
          <w:szCs w:val="28"/>
          <w:lang w:val="ru-RU"/>
        </w:rPr>
        <w:t xml:space="preserve"> административного регламента</w:t>
      </w:r>
      <w:r w:rsidR="00727780" w:rsidRPr="00F22982">
        <w:rPr>
          <w:rFonts w:ascii="PT Astra Serif" w:hAnsi="PT Astra Serif"/>
          <w:sz w:val="28"/>
          <w:szCs w:val="28"/>
          <w:lang w:val="ru-RU"/>
        </w:rPr>
        <w:t>)</w:t>
      </w:r>
      <w:r w:rsidR="006F132C" w:rsidRPr="00F22982">
        <w:rPr>
          <w:rFonts w:ascii="PT Astra Serif" w:hAnsi="PT Astra Serif"/>
          <w:sz w:val="28"/>
          <w:szCs w:val="28"/>
          <w:lang w:val="ru-RU"/>
        </w:rPr>
        <w:t>.</w:t>
      </w:r>
    </w:p>
    <w:p w:rsidR="003F631C" w:rsidRPr="00F22982" w:rsidRDefault="003F631C" w:rsidP="003F631C">
      <w:pPr>
        <w:suppressAutoHyphens w:val="0"/>
        <w:autoSpaceDE w:val="0"/>
        <w:adjustRightInd w:val="0"/>
        <w:ind w:firstLine="709"/>
        <w:jc w:val="both"/>
        <w:textAlignment w:val="auto"/>
        <w:rPr>
          <w:rFonts w:ascii="PT Astra Serif" w:hAnsi="PT Astra Serif"/>
          <w:sz w:val="28"/>
          <w:szCs w:val="28"/>
          <w:lang w:val="ru-RU"/>
        </w:rPr>
      </w:pPr>
      <w:r w:rsidRPr="00F22982">
        <w:rPr>
          <w:rFonts w:ascii="PT Astra Serif" w:hAnsi="PT Astra Serif"/>
          <w:sz w:val="28"/>
          <w:szCs w:val="28"/>
          <w:lang w:val="ru-RU"/>
        </w:rPr>
        <w:t xml:space="preserve">Неполучение или несвоевременное получение документов, запрошенных в соответствии с пунктом 2.6 настоящего </w:t>
      </w:r>
      <w:r w:rsidR="0009561C" w:rsidRPr="00F22982">
        <w:rPr>
          <w:rFonts w:ascii="PT Astra Serif" w:hAnsi="PT Astra Serif"/>
          <w:sz w:val="28"/>
          <w:szCs w:val="28"/>
          <w:lang w:val="ru-RU"/>
        </w:rPr>
        <w:t>административного р</w:t>
      </w:r>
      <w:r w:rsidRPr="00F22982">
        <w:rPr>
          <w:rFonts w:ascii="PT Astra Serif" w:hAnsi="PT Astra Serif"/>
          <w:sz w:val="28"/>
          <w:szCs w:val="28"/>
          <w:lang w:val="ru-RU"/>
        </w:rPr>
        <w:t>егламента, не может являться основанием для отказа в выдаче разрешения на строительство.</w:t>
      </w:r>
    </w:p>
    <w:p w:rsidR="003F631C" w:rsidRPr="00F22982" w:rsidRDefault="003F631C" w:rsidP="003F631C">
      <w:pPr>
        <w:suppressAutoHyphens w:val="0"/>
        <w:autoSpaceDE w:val="0"/>
        <w:adjustRightInd w:val="0"/>
        <w:ind w:firstLine="709"/>
        <w:jc w:val="both"/>
        <w:textAlignment w:val="auto"/>
        <w:rPr>
          <w:rFonts w:ascii="PT Astra Serif" w:hAnsi="PT Astra Serif"/>
          <w:sz w:val="28"/>
          <w:szCs w:val="28"/>
          <w:lang w:val="ru-RU"/>
        </w:rPr>
      </w:pPr>
      <w:r w:rsidRPr="00F22982">
        <w:rPr>
          <w:rFonts w:ascii="PT Astra Serif" w:hAnsi="PT Astra Serif"/>
          <w:sz w:val="28"/>
          <w:szCs w:val="28"/>
          <w:lang w:val="ru-RU"/>
        </w:rPr>
        <w:t>2.8.3. Основаниями для отказа во внесении изменений в разрешение на строительство являются:</w:t>
      </w:r>
    </w:p>
    <w:p w:rsidR="003F631C" w:rsidRPr="00F22982" w:rsidRDefault="003F631C" w:rsidP="003F631C">
      <w:pPr>
        <w:suppressAutoHyphens w:val="0"/>
        <w:autoSpaceDE w:val="0"/>
        <w:adjustRightInd w:val="0"/>
        <w:ind w:firstLine="709"/>
        <w:jc w:val="both"/>
        <w:textAlignment w:val="auto"/>
        <w:rPr>
          <w:rFonts w:ascii="PT Astra Serif" w:hAnsi="PT Astra Serif"/>
          <w:sz w:val="28"/>
          <w:szCs w:val="28"/>
          <w:lang w:val="ru-RU"/>
        </w:rPr>
      </w:pPr>
      <w:proofErr w:type="gramStart"/>
      <w:r w:rsidRPr="00F22982">
        <w:rPr>
          <w:rFonts w:ascii="PT Astra Serif" w:hAnsi="PT Astra Serif"/>
          <w:sz w:val="28"/>
          <w:szCs w:val="28"/>
          <w:lang w:val="ru-RU"/>
        </w:rPr>
        <w:t xml:space="preserve">1) </w:t>
      </w:r>
      <w:r w:rsidR="00AE74AD" w:rsidRPr="00F22982">
        <w:rPr>
          <w:rFonts w:ascii="PT Astra Serif" w:hAnsi="PT Astra Serif"/>
          <w:sz w:val="28"/>
          <w:szCs w:val="28"/>
          <w:lang w:val="ru-RU"/>
        </w:rPr>
        <w:t>отсутствие в уведомлении о переходе прав на земельный участок, права пользования недрами, об образовании земельного участка реквизитов документов</w:t>
      </w:r>
      <w:r w:rsidRPr="00F22982">
        <w:rPr>
          <w:rFonts w:ascii="PT Astra Serif" w:hAnsi="PT Astra Serif"/>
          <w:sz w:val="28"/>
          <w:szCs w:val="28"/>
          <w:lang w:val="ru-RU"/>
        </w:rPr>
        <w:t>, предусмотренных соответственно подпунктами «а» - «г» подпункта 2.6.2.1</w:t>
      </w:r>
      <w:r w:rsidR="00DE2A86" w:rsidRPr="00F22982">
        <w:rPr>
          <w:rFonts w:ascii="PT Astra Serif" w:hAnsi="PT Astra Serif"/>
          <w:sz w:val="28"/>
          <w:szCs w:val="28"/>
          <w:lang w:val="ru-RU"/>
        </w:rPr>
        <w:t xml:space="preserve"> подпункта 2.6.2 пункта 2.6 настоящего административного регламента</w:t>
      </w:r>
      <w:r w:rsidRPr="00F22982">
        <w:rPr>
          <w:rFonts w:ascii="PT Astra Serif" w:hAnsi="PT Astra Serif"/>
          <w:sz w:val="28"/>
          <w:szCs w:val="28"/>
          <w:lang w:val="ru-RU"/>
        </w:rPr>
        <w:t xml:space="preserve">, или отсутствие правоустанавливающего документа на земельный участок в случае, указанном в абзаце </w:t>
      </w:r>
      <w:r w:rsidR="00E628AA" w:rsidRPr="00F22982">
        <w:rPr>
          <w:rFonts w:ascii="PT Astra Serif" w:hAnsi="PT Astra Serif"/>
          <w:sz w:val="28"/>
          <w:szCs w:val="28"/>
          <w:lang w:val="ru-RU"/>
        </w:rPr>
        <w:t>девятом</w:t>
      </w:r>
      <w:r w:rsidRPr="00F22982">
        <w:rPr>
          <w:rFonts w:ascii="PT Astra Serif" w:hAnsi="PT Astra Serif"/>
          <w:sz w:val="28"/>
          <w:szCs w:val="28"/>
          <w:lang w:val="ru-RU"/>
        </w:rPr>
        <w:t xml:space="preserve"> подпункта 2.6.2.1, либо отсутствие документов, предусмотренных подпунктом 2.6.1 </w:t>
      </w:r>
      <w:r w:rsidR="00727780" w:rsidRPr="00F22982">
        <w:rPr>
          <w:rFonts w:ascii="PT Astra Serif" w:hAnsi="PT Astra Serif"/>
          <w:sz w:val="28"/>
          <w:szCs w:val="28"/>
          <w:lang w:val="ru-RU"/>
        </w:rPr>
        <w:t xml:space="preserve">пункта 2.6 </w:t>
      </w:r>
      <w:r w:rsidRPr="00F22982">
        <w:rPr>
          <w:rFonts w:ascii="PT Astra Serif" w:hAnsi="PT Astra Serif"/>
          <w:sz w:val="28"/>
          <w:szCs w:val="28"/>
          <w:lang w:val="ru-RU"/>
        </w:rPr>
        <w:t>настояще</w:t>
      </w:r>
      <w:r w:rsidR="00E628AA" w:rsidRPr="00F22982">
        <w:rPr>
          <w:rFonts w:ascii="PT Astra Serif" w:hAnsi="PT Astra Serif"/>
          <w:sz w:val="28"/>
          <w:szCs w:val="28"/>
          <w:lang w:val="ru-RU"/>
        </w:rPr>
        <w:t xml:space="preserve">го </w:t>
      </w:r>
      <w:r w:rsidR="0009561C" w:rsidRPr="00F22982">
        <w:rPr>
          <w:rFonts w:ascii="PT Astra Serif" w:hAnsi="PT Astra Serif"/>
          <w:sz w:val="28"/>
          <w:szCs w:val="28"/>
          <w:lang w:val="ru-RU"/>
        </w:rPr>
        <w:t>административного р</w:t>
      </w:r>
      <w:r w:rsidRPr="00F22982">
        <w:rPr>
          <w:rFonts w:ascii="PT Astra Serif" w:hAnsi="PT Astra Serif"/>
          <w:sz w:val="28"/>
          <w:szCs w:val="28"/>
          <w:lang w:val="ru-RU"/>
        </w:rPr>
        <w:t>егламента (за</w:t>
      </w:r>
      <w:proofErr w:type="gramEnd"/>
      <w:r w:rsidRPr="00F22982">
        <w:rPr>
          <w:rFonts w:ascii="PT Astra Serif" w:hAnsi="PT Astra Serif"/>
          <w:sz w:val="28"/>
          <w:szCs w:val="28"/>
          <w:lang w:val="ru-RU"/>
        </w:rPr>
        <w:t xml:space="preserve"> исключением документов, которые заявитель вправе представить</w:t>
      </w:r>
      <w:r w:rsidR="00804E31" w:rsidRPr="00F22982">
        <w:rPr>
          <w:rFonts w:ascii="PT Astra Serif" w:hAnsi="PT Astra Serif"/>
          <w:sz w:val="28"/>
          <w:szCs w:val="28"/>
          <w:lang w:val="ru-RU"/>
        </w:rPr>
        <w:t xml:space="preserve"> по собственной инициативе</w:t>
      </w:r>
      <w:r w:rsidRPr="00F22982">
        <w:rPr>
          <w:rFonts w:ascii="PT Astra Serif" w:hAnsi="PT Astra Serif"/>
          <w:sz w:val="28"/>
          <w:szCs w:val="28"/>
          <w:lang w:val="ru-RU"/>
        </w:rPr>
        <w:t>),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3F631C" w:rsidRPr="00F22982" w:rsidRDefault="003F631C" w:rsidP="003F631C">
      <w:pPr>
        <w:suppressAutoHyphens w:val="0"/>
        <w:autoSpaceDE w:val="0"/>
        <w:adjustRightInd w:val="0"/>
        <w:ind w:firstLine="709"/>
        <w:jc w:val="both"/>
        <w:textAlignment w:val="auto"/>
        <w:rPr>
          <w:rFonts w:ascii="PT Astra Serif" w:hAnsi="PT Astra Serif"/>
          <w:sz w:val="28"/>
          <w:szCs w:val="28"/>
          <w:lang w:val="ru-RU"/>
        </w:rPr>
      </w:pPr>
      <w:r w:rsidRPr="00F22982">
        <w:rPr>
          <w:rFonts w:ascii="PT Astra Serif" w:hAnsi="PT Astra Serif"/>
          <w:sz w:val="28"/>
          <w:szCs w:val="28"/>
          <w:lang w:val="ru-RU"/>
        </w:rPr>
        <w:lastRenderedPageBreak/>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3F631C" w:rsidRPr="00F22982" w:rsidRDefault="003F631C" w:rsidP="003F631C">
      <w:pPr>
        <w:suppressAutoHyphens w:val="0"/>
        <w:autoSpaceDE w:val="0"/>
        <w:adjustRightInd w:val="0"/>
        <w:ind w:firstLine="709"/>
        <w:jc w:val="both"/>
        <w:textAlignment w:val="auto"/>
        <w:rPr>
          <w:rFonts w:ascii="PT Astra Serif" w:hAnsi="PT Astra Serif"/>
          <w:sz w:val="28"/>
          <w:szCs w:val="28"/>
          <w:lang w:val="ru-RU"/>
        </w:rPr>
      </w:pPr>
      <w:proofErr w:type="gramStart"/>
      <w:r w:rsidRPr="00F22982">
        <w:rPr>
          <w:rFonts w:ascii="PT Astra Serif" w:hAnsi="PT Astra Serif"/>
          <w:sz w:val="28"/>
          <w:szCs w:val="28"/>
          <w:lang w:val="ru-RU"/>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подпунктом 3 подпункта 2.6.2 </w:t>
      </w:r>
      <w:r w:rsidR="00727780" w:rsidRPr="00F22982">
        <w:rPr>
          <w:rFonts w:ascii="PT Astra Serif" w:hAnsi="PT Astra Serif"/>
          <w:sz w:val="28"/>
          <w:szCs w:val="28"/>
          <w:lang w:val="ru-RU"/>
        </w:rPr>
        <w:t xml:space="preserve">пункта 2.6 </w:t>
      </w:r>
      <w:r w:rsidRPr="00F22982">
        <w:rPr>
          <w:rFonts w:ascii="PT Astra Serif" w:hAnsi="PT Astra Serif"/>
          <w:sz w:val="28"/>
          <w:szCs w:val="28"/>
          <w:lang w:val="ru-RU"/>
        </w:rPr>
        <w:t xml:space="preserve">настоящего </w:t>
      </w:r>
      <w:r w:rsidR="0009561C" w:rsidRPr="00F22982">
        <w:rPr>
          <w:rFonts w:ascii="PT Astra Serif" w:hAnsi="PT Astra Serif"/>
          <w:sz w:val="28"/>
          <w:szCs w:val="28"/>
          <w:lang w:val="ru-RU"/>
        </w:rPr>
        <w:t>административного р</w:t>
      </w:r>
      <w:r w:rsidRPr="00F22982">
        <w:rPr>
          <w:rFonts w:ascii="PT Astra Serif" w:hAnsi="PT Astra Serif"/>
          <w:sz w:val="28"/>
          <w:szCs w:val="28"/>
          <w:lang w:val="ru-RU"/>
        </w:rPr>
        <w:t>егламента.</w:t>
      </w:r>
      <w:proofErr w:type="gramEnd"/>
      <w:r w:rsidRPr="00F22982">
        <w:rPr>
          <w:rFonts w:ascii="PT Astra Serif" w:hAnsi="PT Astra Serif"/>
          <w:sz w:val="28"/>
          <w:szCs w:val="28"/>
          <w:lang w:val="ru-RU"/>
        </w:rPr>
        <w:t xml:space="preserve"> При этом градостроительный план земельного участка должен быть выдан не ранее чем за три года до дня направления уведомления, указанного в абзаце первом подпункта 2.6.2.1 настоящего </w:t>
      </w:r>
      <w:r w:rsidR="0009561C" w:rsidRPr="00F22982">
        <w:rPr>
          <w:rFonts w:ascii="PT Astra Serif" w:hAnsi="PT Astra Serif"/>
          <w:sz w:val="28"/>
          <w:szCs w:val="28"/>
          <w:lang w:val="ru-RU"/>
        </w:rPr>
        <w:t>административного р</w:t>
      </w:r>
      <w:r w:rsidRPr="00F22982">
        <w:rPr>
          <w:rFonts w:ascii="PT Astra Serif" w:hAnsi="PT Astra Serif"/>
          <w:sz w:val="28"/>
          <w:szCs w:val="28"/>
          <w:lang w:val="ru-RU"/>
        </w:rPr>
        <w:t>егламента;</w:t>
      </w:r>
    </w:p>
    <w:p w:rsidR="003F631C" w:rsidRPr="00F22982" w:rsidRDefault="003F631C" w:rsidP="003F631C">
      <w:pPr>
        <w:suppressAutoHyphens w:val="0"/>
        <w:autoSpaceDE w:val="0"/>
        <w:adjustRightInd w:val="0"/>
        <w:ind w:firstLine="709"/>
        <w:jc w:val="both"/>
        <w:textAlignment w:val="auto"/>
        <w:rPr>
          <w:rFonts w:ascii="PT Astra Serif" w:hAnsi="PT Astra Serif"/>
          <w:sz w:val="28"/>
          <w:szCs w:val="28"/>
          <w:lang w:val="ru-RU"/>
        </w:rPr>
      </w:pPr>
      <w:proofErr w:type="gramStart"/>
      <w:r w:rsidRPr="00F22982">
        <w:rPr>
          <w:rFonts w:ascii="PT Astra Serif" w:hAnsi="PT Astra Serif"/>
          <w:sz w:val="28"/>
          <w:szCs w:val="28"/>
          <w:lang w:val="ru-RU"/>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w:t>
      </w:r>
      <w:proofErr w:type="gramEnd"/>
      <w:r w:rsidRPr="00F22982">
        <w:rPr>
          <w:rFonts w:ascii="PT Astra Serif" w:hAnsi="PT Astra Serif"/>
          <w:sz w:val="28"/>
          <w:szCs w:val="28"/>
          <w:lang w:val="ru-RU"/>
        </w:rPr>
        <w:t xml:space="preserve">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3F631C" w:rsidRPr="00F22982" w:rsidRDefault="003F631C" w:rsidP="003F631C">
      <w:pPr>
        <w:suppressAutoHyphens w:val="0"/>
        <w:autoSpaceDE w:val="0"/>
        <w:adjustRightInd w:val="0"/>
        <w:ind w:firstLine="709"/>
        <w:jc w:val="both"/>
        <w:textAlignment w:val="auto"/>
        <w:rPr>
          <w:rFonts w:ascii="PT Astra Serif" w:hAnsi="PT Astra Serif"/>
          <w:sz w:val="28"/>
          <w:szCs w:val="28"/>
          <w:lang w:val="ru-RU"/>
        </w:rPr>
      </w:pPr>
      <w:proofErr w:type="gramStart"/>
      <w:r w:rsidRPr="00F22982">
        <w:rPr>
          <w:rFonts w:ascii="PT Astra Serif" w:hAnsi="PT Astra Serif"/>
          <w:sz w:val="28"/>
          <w:szCs w:val="28"/>
          <w:lang w:val="ru-RU"/>
        </w:rPr>
        <w:t>5) несоответствие планируемого объекта капитального строительства разреш</w:t>
      </w:r>
      <w:r w:rsidR="009914B4" w:rsidRPr="00F22982">
        <w:rPr>
          <w:rFonts w:ascii="PT Astra Serif" w:hAnsi="PT Astra Serif"/>
          <w:sz w:val="28"/>
          <w:szCs w:val="28"/>
          <w:lang w:val="ru-RU"/>
        </w:rPr>
        <w:t>ё</w:t>
      </w:r>
      <w:r w:rsidRPr="00F22982">
        <w:rPr>
          <w:rFonts w:ascii="PT Astra Serif" w:hAnsi="PT Astra Serif"/>
          <w:sz w:val="28"/>
          <w:szCs w:val="28"/>
          <w:lang w:val="ru-RU"/>
        </w:rPr>
        <w:t xml:space="preserve">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подпунктом 3 подпункта 2.6.2 </w:t>
      </w:r>
      <w:r w:rsidR="00727780" w:rsidRPr="00F22982">
        <w:rPr>
          <w:rFonts w:ascii="PT Astra Serif" w:hAnsi="PT Astra Serif"/>
          <w:sz w:val="28"/>
          <w:szCs w:val="28"/>
          <w:lang w:val="ru-RU"/>
        </w:rPr>
        <w:t xml:space="preserve">пункта 2.6 </w:t>
      </w:r>
      <w:r w:rsidRPr="00F22982">
        <w:rPr>
          <w:rFonts w:ascii="PT Astra Serif" w:hAnsi="PT Astra Serif"/>
          <w:sz w:val="28"/>
          <w:szCs w:val="28"/>
          <w:lang w:val="ru-RU"/>
        </w:rPr>
        <w:t xml:space="preserve">настоящего </w:t>
      </w:r>
      <w:r w:rsidR="0009561C" w:rsidRPr="00F22982">
        <w:rPr>
          <w:rFonts w:ascii="PT Astra Serif" w:hAnsi="PT Astra Serif"/>
          <w:sz w:val="28"/>
          <w:szCs w:val="28"/>
          <w:lang w:val="ru-RU"/>
        </w:rPr>
        <w:t>административного р</w:t>
      </w:r>
      <w:r w:rsidRPr="00F22982">
        <w:rPr>
          <w:rFonts w:ascii="PT Astra Serif" w:hAnsi="PT Astra Serif"/>
          <w:sz w:val="28"/>
          <w:szCs w:val="28"/>
          <w:lang w:val="ru-RU"/>
        </w:rPr>
        <w:t>егламента, или в случае поступления заявления о внесении изменений в разрешение на строительство</w:t>
      </w:r>
      <w:proofErr w:type="gramEnd"/>
      <w:r w:rsidRPr="00F22982">
        <w:rPr>
          <w:rFonts w:ascii="PT Astra Serif" w:hAnsi="PT Astra Serif"/>
          <w:sz w:val="28"/>
          <w:szCs w:val="28"/>
          <w:lang w:val="ru-RU"/>
        </w:rPr>
        <w:t xml:space="preserve">, </w:t>
      </w:r>
      <w:proofErr w:type="gramStart"/>
      <w:r w:rsidRPr="00F22982">
        <w:rPr>
          <w:rFonts w:ascii="PT Astra Serif" w:hAnsi="PT Astra Serif"/>
          <w:sz w:val="28"/>
          <w:szCs w:val="28"/>
          <w:lang w:val="ru-RU"/>
        </w:rPr>
        <w:t>кроме заявления о</w:t>
      </w:r>
      <w:r w:rsidR="00C162AB" w:rsidRPr="00F22982">
        <w:rPr>
          <w:rFonts w:ascii="PT Astra Serif" w:hAnsi="PT Astra Serif"/>
          <w:sz w:val="28"/>
          <w:szCs w:val="28"/>
          <w:lang w:val="ru-RU"/>
        </w:rPr>
        <w:t xml:space="preserve"> </w:t>
      </w:r>
      <w:r w:rsidRPr="00F22982">
        <w:rPr>
          <w:rFonts w:ascii="PT Astra Serif" w:hAnsi="PT Astra Serif"/>
          <w:sz w:val="28"/>
          <w:szCs w:val="28"/>
          <w:lang w:val="ru-RU"/>
        </w:rPr>
        <w:t>внесении изменений в разрешение на строительство исключительно в связи</w:t>
      </w:r>
      <w:proofErr w:type="gramEnd"/>
      <w:r w:rsidRPr="00F22982">
        <w:rPr>
          <w:rFonts w:ascii="PT Astra Serif" w:hAnsi="PT Astra Serif"/>
          <w:sz w:val="28"/>
          <w:szCs w:val="28"/>
          <w:lang w:val="ru-RU"/>
        </w:rPr>
        <w:t xml:space="preserve"> с продлением срока действия такого разрешения;</w:t>
      </w:r>
    </w:p>
    <w:p w:rsidR="00AC62CC" w:rsidRPr="00F22982" w:rsidRDefault="00AC62CC" w:rsidP="00437610">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разрешённого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w:t>
      </w:r>
    </w:p>
    <w:p w:rsidR="00AC62CC" w:rsidRPr="00F22982" w:rsidRDefault="00AC62CC" w:rsidP="00437610">
      <w:pPr>
        <w:widowControl w:val="0"/>
        <w:autoSpaceDE w:val="0"/>
        <w:ind w:firstLine="709"/>
        <w:jc w:val="both"/>
        <w:rPr>
          <w:rFonts w:ascii="PT Astra Serif" w:hAnsi="PT Astra Serif"/>
          <w:sz w:val="28"/>
          <w:szCs w:val="28"/>
          <w:lang w:val="ru-RU"/>
        </w:rPr>
      </w:pPr>
      <w:proofErr w:type="gramStart"/>
      <w:r w:rsidRPr="00F22982">
        <w:rPr>
          <w:rFonts w:ascii="PT Astra Serif" w:hAnsi="PT Astra Serif"/>
          <w:sz w:val="28"/>
          <w:szCs w:val="28"/>
          <w:lang w:val="ru-RU"/>
        </w:rPr>
        <w:t xml:space="preserve">7) наличие у </w:t>
      </w:r>
      <w:r w:rsidR="000F0C59" w:rsidRPr="00F22982">
        <w:rPr>
          <w:rFonts w:ascii="PT Astra Serif" w:hAnsi="PT Astra Serif"/>
          <w:sz w:val="28"/>
          <w:szCs w:val="28"/>
          <w:lang w:val="ru-RU"/>
        </w:rPr>
        <w:t>уполномоченного органа</w:t>
      </w:r>
      <w:r w:rsidRPr="00F22982">
        <w:rPr>
          <w:rFonts w:ascii="PT Astra Serif" w:hAnsi="PT Astra Serif"/>
          <w:sz w:val="28"/>
          <w:szCs w:val="28"/>
          <w:lang w:val="ru-RU"/>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w:t>
      </w:r>
      <w:r w:rsidRPr="00F22982">
        <w:rPr>
          <w:rFonts w:ascii="PT Astra Serif" w:hAnsi="PT Astra Serif"/>
          <w:sz w:val="28"/>
          <w:szCs w:val="28"/>
          <w:lang w:val="ru-RU"/>
        </w:rPr>
        <w:lastRenderedPageBreak/>
        <w:t>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w:t>
      </w:r>
      <w:proofErr w:type="gramEnd"/>
      <w:r w:rsidRPr="00F22982">
        <w:rPr>
          <w:rFonts w:ascii="PT Astra Serif" w:hAnsi="PT Astra Serif"/>
          <w:sz w:val="28"/>
          <w:szCs w:val="28"/>
          <w:lang w:val="ru-RU"/>
        </w:rPr>
        <w:t xml:space="preserve"> направление такого извещения является обязательным в соответствии с требованиями части 5 статьи 52 </w:t>
      </w:r>
      <w:proofErr w:type="spellStart"/>
      <w:r w:rsidRPr="00F22982">
        <w:rPr>
          <w:rFonts w:ascii="PT Astra Serif" w:hAnsi="PT Astra Serif"/>
          <w:sz w:val="28"/>
          <w:szCs w:val="28"/>
          <w:lang w:val="ru-RU"/>
        </w:rPr>
        <w:t>ГрК</w:t>
      </w:r>
      <w:proofErr w:type="spellEnd"/>
      <w:r w:rsidRPr="00F22982">
        <w:rPr>
          <w:rFonts w:ascii="PT Astra Serif" w:hAnsi="PT Astra Serif"/>
          <w:sz w:val="28"/>
          <w:szCs w:val="28"/>
          <w:lang w:val="ru-RU"/>
        </w:rPr>
        <w:t xml:space="preserve"> РФ,</w:t>
      </w:r>
      <w:r w:rsidR="00C06272" w:rsidRPr="00F22982">
        <w:rPr>
          <w:rFonts w:ascii="PT Astra Serif" w:hAnsi="PT Astra Serif"/>
          <w:sz w:val="28"/>
          <w:szCs w:val="28"/>
          <w:lang w:val="ru-RU"/>
        </w:rPr>
        <w:t xml:space="preserve"> </w:t>
      </w:r>
      <w:r w:rsidRPr="00F22982">
        <w:rPr>
          <w:rFonts w:ascii="PT Astra Serif" w:hAnsi="PT Astra Serif"/>
          <w:sz w:val="28"/>
          <w:szCs w:val="28"/>
          <w:lang w:val="ru-RU"/>
        </w:rPr>
        <w:t xml:space="preserve">в случае, если внесение изменений в разрешение на строительство связано с продлением срока действия разрешения на строительство. </w:t>
      </w:r>
      <w:proofErr w:type="gramStart"/>
      <w:r w:rsidRPr="00F22982">
        <w:rPr>
          <w:rFonts w:ascii="PT Astra Serif" w:hAnsi="PT Astra Serif"/>
          <w:sz w:val="28"/>
          <w:szCs w:val="28"/>
          <w:lang w:val="ru-RU"/>
        </w:rPr>
        <w:t xml:space="preserve">В этом случае </w:t>
      </w:r>
      <w:r w:rsidR="000F0C59" w:rsidRPr="00F22982">
        <w:rPr>
          <w:rFonts w:ascii="PT Astra Serif" w:hAnsi="PT Astra Serif"/>
          <w:sz w:val="28"/>
          <w:szCs w:val="28"/>
          <w:lang w:val="ru-RU"/>
        </w:rPr>
        <w:t>уполномоченный орган</w:t>
      </w:r>
      <w:r w:rsidRPr="00F22982">
        <w:rPr>
          <w:rFonts w:ascii="PT Astra Serif" w:hAnsi="PT Astra Serif"/>
          <w:sz w:val="28"/>
          <w:szCs w:val="28"/>
          <w:lang w:val="ru-RU"/>
        </w:rPr>
        <w:t xml:space="preserve"> обязан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9C5831" w:rsidRPr="00F22982">
        <w:rPr>
          <w:rFonts w:ascii="PT Astra Serif" w:hAnsi="PT Astra Serif"/>
          <w:sz w:val="28"/>
          <w:szCs w:val="28"/>
          <w:lang w:val="ru-RU"/>
        </w:rPr>
        <w:t xml:space="preserve"> Ульяновской области</w:t>
      </w:r>
      <w:r w:rsidRPr="00F22982">
        <w:rPr>
          <w:rFonts w:ascii="PT Astra Serif" w:hAnsi="PT Astra Serif"/>
          <w:sz w:val="28"/>
          <w:szCs w:val="28"/>
          <w:lang w:val="ru-RU"/>
        </w:rPr>
        <w:t xml:space="preserve">; </w:t>
      </w:r>
      <w:proofErr w:type="gramEnd"/>
    </w:p>
    <w:p w:rsidR="00CC7C7A" w:rsidRPr="00F22982" w:rsidRDefault="00AC62CC" w:rsidP="00437610">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AC62CC" w:rsidRPr="00F22982" w:rsidRDefault="00AC62CC" w:rsidP="00437610">
      <w:pPr>
        <w:widowControl w:val="0"/>
        <w:autoSpaceDE w:val="0"/>
        <w:ind w:firstLine="709"/>
        <w:jc w:val="both"/>
        <w:rPr>
          <w:rFonts w:ascii="PT Astra Serif" w:hAnsi="PT Astra Serif"/>
          <w:sz w:val="28"/>
          <w:szCs w:val="28"/>
          <w:lang w:val="ru-RU"/>
        </w:rPr>
      </w:pPr>
    </w:p>
    <w:p w:rsidR="008E5569" w:rsidRPr="00F22982" w:rsidRDefault="00EE0D98" w:rsidP="00CC7C7A">
      <w:pPr>
        <w:widowControl w:val="0"/>
        <w:autoSpaceDE w:val="0"/>
        <w:jc w:val="center"/>
        <w:rPr>
          <w:rFonts w:ascii="PT Astra Serif" w:hAnsi="PT Astra Serif"/>
          <w:b/>
          <w:sz w:val="28"/>
          <w:szCs w:val="28"/>
          <w:lang w:val="ru-RU"/>
        </w:rPr>
      </w:pPr>
      <w:r w:rsidRPr="00F22982">
        <w:rPr>
          <w:rFonts w:ascii="PT Astra Serif" w:hAnsi="PT Astra Serif"/>
          <w:b/>
          <w:sz w:val="28"/>
          <w:szCs w:val="28"/>
          <w:lang w:val="ru-RU"/>
        </w:rPr>
        <w:t>2.9</w:t>
      </w:r>
      <w:r w:rsidR="004A2236" w:rsidRPr="00F22982">
        <w:rPr>
          <w:rFonts w:ascii="PT Astra Serif" w:hAnsi="PT Astra Serif"/>
          <w:b/>
          <w:sz w:val="28"/>
          <w:szCs w:val="28"/>
          <w:lang w:val="ru-RU"/>
        </w:rPr>
        <w:t xml:space="preserve">. </w:t>
      </w:r>
      <w:r w:rsidRPr="00F22982">
        <w:rPr>
          <w:rFonts w:ascii="PT Astra Serif" w:hAnsi="PT Astra Serif"/>
          <w:b/>
          <w:sz w:val="28"/>
          <w:szCs w:val="28"/>
          <w:lang w:val="ru-RU"/>
        </w:rPr>
        <w:t xml:space="preserve">Размер платы, взимаемой с заявителя при предоставлении </w:t>
      </w:r>
    </w:p>
    <w:p w:rsidR="004A2236" w:rsidRPr="00F22982" w:rsidRDefault="00EE0D98" w:rsidP="00CC7C7A">
      <w:pPr>
        <w:widowControl w:val="0"/>
        <w:autoSpaceDE w:val="0"/>
        <w:jc w:val="center"/>
        <w:rPr>
          <w:rFonts w:ascii="PT Astra Serif" w:hAnsi="PT Astra Serif"/>
          <w:b/>
          <w:sz w:val="28"/>
          <w:szCs w:val="28"/>
          <w:lang w:val="ru-RU"/>
        </w:rPr>
      </w:pPr>
      <w:r w:rsidRPr="00F22982">
        <w:rPr>
          <w:rFonts w:ascii="PT Astra Serif" w:hAnsi="PT Astra Serif"/>
          <w:b/>
          <w:sz w:val="28"/>
          <w:szCs w:val="28"/>
          <w:lang w:val="ru-RU"/>
        </w:rPr>
        <w:t>муниципальной услуги, и способы е</w:t>
      </w:r>
      <w:r w:rsidR="00C162AB" w:rsidRPr="00F22982">
        <w:rPr>
          <w:rFonts w:ascii="PT Astra Serif" w:hAnsi="PT Astra Serif"/>
          <w:b/>
          <w:sz w:val="28"/>
          <w:szCs w:val="28"/>
          <w:lang w:val="ru-RU"/>
        </w:rPr>
        <w:t>ё</w:t>
      </w:r>
      <w:r w:rsidRPr="00F22982">
        <w:rPr>
          <w:rFonts w:ascii="PT Astra Serif" w:hAnsi="PT Astra Serif"/>
          <w:b/>
          <w:sz w:val="28"/>
          <w:szCs w:val="28"/>
          <w:lang w:val="ru-RU"/>
        </w:rPr>
        <w:t xml:space="preserve"> взимания</w:t>
      </w:r>
    </w:p>
    <w:p w:rsidR="00CC7C7A" w:rsidRPr="00F22982" w:rsidRDefault="00CC7C7A" w:rsidP="00A81AEF">
      <w:pPr>
        <w:spacing w:after="1" w:line="280" w:lineRule="atLeast"/>
        <w:ind w:firstLine="709"/>
        <w:jc w:val="both"/>
        <w:rPr>
          <w:rFonts w:ascii="PT Astra Serif" w:hAnsi="PT Astra Serif"/>
          <w:sz w:val="28"/>
          <w:szCs w:val="28"/>
          <w:lang w:val="ru-RU"/>
        </w:rPr>
      </w:pPr>
    </w:p>
    <w:p w:rsidR="005D1957" w:rsidRPr="00F22982" w:rsidRDefault="005D1957" w:rsidP="00A81AEF">
      <w:pPr>
        <w:spacing w:after="1" w:line="280" w:lineRule="atLeast"/>
        <w:ind w:firstLine="709"/>
        <w:jc w:val="both"/>
        <w:rPr>
          <w:rFonts w:ascii="PT Astra Serif" w:hAnsi="PT Astra Serif"/>
          <w:sz w:val="28"/>
          <w:szCs w:val="28"/>
          <w:lang w:val="ru-RU"/>
        </w:rPr>
      </w:pPr>
      <w:r w:rsidRPr="00F22982">
        <w:rPr>
          <w:rFonts w:ascii="PT Astra Serif" w:hAnsi="PT Astra Serif"/>
          <w:sz w:val="28"/>
          <w:szCs w:val="28"/>
          <w:lang w:val="ru-RU"/>
        </w:rPr>
        <w:t>Взимание государственной пошлины или иной платы за предоставление муниципальной услуги не предусмотрено.</w:t>
      </w:r>
    </w:p>
    <w:p w:rsidR="00CC7C7A" w:rsidRPr="00F22982" w:rsidRDefault="00CC7C7A" w:rsidP="00C30ED1">
      <w:pPr>
        <w:widowControl w:val="0"/>
        <w:autoSpaceDE w:val="0"/>
        <w:ind w:firstLine="709"/>
        <w:jc w:val="both"/>
        <w:rPr>
          <w:rFonts w:ascii="PT Astra Serif" w:hAnsi="PT Astra Serif"/>
          <w:sz w:val="28"/>
          <w:szCs w:val="28"/>
          <w:lang w:val="ru-RU"/>
        </w:rPr>
      </w:pPr>
    </w:p>
    <w:p w:rsidR="00F57E72" w:rsidRPr="00F22982" w:rsidRDefault="00C30ED1" w:rsidP="00CC7C7A">
      <w:pPr>
        <w:widowControl w:val="0"/>
        <w:autoSpaceDE w:val="0"/>
        <w:jc w:val="center"/>
        <w:rPr>
          <w:rFonts w:ascii="PT Astra Serif" w:hAnsi="PT Astra Serif"/>
          <w:b/>
          <w:sz w:val="28"/>
          <w:szCs w:val="28"/>
          <w:lang w:val="ru-RU"/>
        </w:rPr>
      </w:pPr>
      <w:r w:rsidRPr="00F22982">
        <w:rPr>
          <w:rFonts w:ascii="PT Astra Serif" w:hAnsi="PT Astra Serif"/>
          <w:b/>
          <w:sz w:val="28"/>
          <w:szCs w:val="28"/>
          <w:lang w:val="ru-RU"/>
        </w:rPr>
        <w:t>2.10</w:t>
      </w:r>
      <w:r w:rsidR="004A2236" w:rsidRPr="00F22982">
        <w:rPr>
          <w:rFonts w:ascii="PT Astra Serif" w:hAnsi="PT Astra Serif"/>
          <w:b/>
          <w:sz w:val="28"/>
          <w:szCs w:val="28"/>
          <w:lang w:val="ru-RU"/>
        </w:rPr>
        <w:t xml:space="preserve">. Максимальный срок ожидания в очереди при подаче запроса </w:t>
      </w:r>
      <w:r w:rsidR="00A508D7" w:rsidRPr="00F22982">
        <w:rPr>
          <w:rFonts w:ascii="PT Astra Serif" w:hAnsi="PT Astra Serif"/>
          <w:b/>
          <w:sz w:val="28"/>
          <w:szCs w:val="28"/>
          <w:lang w:val="ru-RU"/>
        </w:rPr>
        <w:br/>
      </w:r>
      <w:r w:rsidR="004A2236" w:rsidRPr="00F22982">
        <w:rPr>
          <w:rFonts w:ascii="PT Astra Serif" w:hAnsi="PT Astra Serif"/>
          <w:b/>
          <w:sz w:val="28"/>
          <w:szCs w:val="28"/>
          <w:lang w:val="ru-RU"/>
        </w:rPr>
        <w:t>о предо</w:t>
      </w:r>
      <w:r w:rsidRPr="00F22982">
        <w:rPr>
          <w:rFonts w:ascii="PT Astra Serif" w:hAnsi="PT Astra Serif"/>
          <w:b/>
          <w:sz w:val="28"/>
          <w:szCs w:val="28"/>
          <w:lang w:val="ru-RU"/>
        </w:rPr>
        <w:t>ставлении муниципальной услуги и при получении результата предоставления муниципальной услуги</w:t>
      </w:r>
    </w:p>
    <w:p w:rsidR="00CC7C7A" w:rsidRPr="00F22982" w:rsidRDefault="00CC7C7A" w:rsidP="009E4A8A">
      <w:pPr>
        <w:widowControl w:val="0"/>
        <w:autoSpaceDE w:val="0"/>
        <w:ind w:firstLine="709"/>
        <w:jc w:val="both"/>
        <w:rPr>
          <w:rFonts w:ascii="PT Astra Serif" w:hAnsi="PT Astra Serif"/>
          <w:sz w:val="28"/>
          <w:szCs w:val="28"/>
          <w:lang w:val="ru-RU"/>
        </w:rPr>
      </w:pPr>
    </w:p>
    <w:p w:rsidR="00485CAD" w:rsidRPr="00F22982" w:rsidRDefault="00BE4CAE" w:rsidP="009E4A8A">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Максимальный срок ожидания в очереди заявителем при подаче запроса о предоставлении муниципальной услуги, а также при получении результата предоставления муниципальной услуги составляет не более 15 </w:t>
      </w:r>
      <w:r w:rsidR="00870682" w:rsidRPr="00F22982">
        <w:rPr>
          <w:rFonts w:ascii="PT Astra Serif" w:hAnsi="PT Astra Serif"/>
          <w:sz w:val="28"/>
          <w:szCs w:val="28"/>
          <w:lang w:val="ru-RU"/>
        </w:rPr>
        <w:t xml:space="preserve">(пятнадцати) </w:t>
      </w:r>
      <w:r w:rsidRPr="00F22982">
        <w:rPr>
          <w:rFonts w:ascii="PT Astra Serif" w:hAnsi="PT Astra Serif"/>
          <w:sz w:val="28"/>
          <w:szCs w:val="28"/>
          <w:lang w:val="ru-RU"/>
        </w:rPr>
        <w:t>минут.</w:t>
      </w:r>
    </w:p>
    <w:p w:rsidR="00CC7C7A" w:rsidRPr="00F22982" w:rsidRDefault="00CC7C7A" w:rsidP="00CE0413">
      <w:pPr>
        <w:widowControl w:val="0"/>
        <w:autoSpaceDE w:val="0"/>
        <w:ind w:firstLine="709"/>
        <w:jc w:val="both"/>
        <w:rPr>
          <w:rFonts w:ascii="PT Astra Serif" w:hAnsi="PT Astra Serif"/>
          <w:sz w:val="28"/>
          <w:szCs w:val="28"/>
          <w:lang w:val="ru-RU"/>
        </w:rPr>
      </w:pPr>
    </w:p>
    <w:p w:rsidR="00C973C2" w:rsidRPr="00F22982" w:rsidRDefault="00C30ED1" w:rsidP="00CC7C7A">
      <w:pPr>
        <w:widowControl w:val="0"/>
        <w:autoSpaceDE w:val="0"/>
        <w:jc w:val="center"/>
        <w:rPr>
          <w:rFonts w:ascii="PT Astra Serif" w:hAnsi="PT Astra Serif"/>
          <w:b/>
          <w:sz w:val="28"/>
          <w:szCs w:val="28"/>
          <w:lang w:val="ru-RU"/>
        </w:rPr>
      </w:pPr>
      <w:r w:rsidRPr="00F22982">
        <w:rPr>
          <w:rFonts w:ascii="PT Astra Serif" w:hAnsi="PT Astra Serif"/>
          <w:b/>
          <w:sz w:val="28"/>
          <w:szCs w:val="28"/>
          <w:lang w:val="ru-RU"/>
        </w:rPr>
        <w:t>2.11</w:t>
      </w:r>
      <w:r w:rsidR="004A2236" w:rsidRPr="00F22982">
        <w:rPr>
          <w:rFonts w:ascii="PT Astra Serif" w:hAnsi="PT Astra Serif"/>
          <w:b/>
          <w:sz w:val="28"/>
          <w:szCs w:val="28"/>
          <w:lang w:val="ru-RU"/>
        </w:rPr>
        <w:t xml:space="preserve">. Срок регистрации запроса заявителя о предоставлении </w:t>
      </w:r>
    </w:p>
    <w:p w:rsidR="004A2236" w:rsidRPr="00F22982" w:rsidRDefault="004A2236" w:rsidP="00CC7C7A">
      <w:pPr>
        <w:widowControl w:val="0"/>
        <w:autoSpaceDE w:val="0"/>
        <w:jc w:val="center"/>
        <w:rPr>
          <w:rFonts w:ascii="PT Astra Serif" w:hAnsi="PT Astra Serif"/>
          <w:b/>
          <w:sz w:val="28"/>
          <w:szCs w:val="28"/>
          <w:lang w:val="ru-RU"/>
        </w:rPr>
      </w:pPr>
      <w:r w:rsidRPr="00F22982">
        <w:rPr>
          <w:rFonts w:ascii="PT Astra Serif" w:hAnsi="PT Astra Serif"/>
          <w:b/>
          <w:sz w:val="28"/>
          <w:szCs w:val="28"/>
          <w:lang w:val="ru-RU"/>
        </w:rPr>
        <w:t>муниципально</w:t>
      </w:r>
      <w:r w:rsidR="00C30ED1" w:rsidRPr="00F22982">
        <w:rPr>
          <w:rFonts w:ascii="PT Astra Serif" w:hAnsi="PT Astra Serif"/>
          <w:b/>
          <w:sz w:val="28"/>
          <w:szCs w:val="28"/>
          <w:lang w:val="ru-RU"/>
        </w:rPr>
        <w:t>й услуги</w:t>
      </w:r>
    </w:p>
    <w:p w:rsidR="00CC7C7A" w:rsidRPr="00F22982" w:rsidRDefault="00CC7C7A" w:rsidP="005434CB">
      <w:pPr>
        <w:widowControl w:val="0"/>
        <w:autoSpaceDE w:val="0"/>
        <w:ind w:firstLine="709"/>
        <w:jc w:val="both"/>
        <w:rPr>
          <w:rFonts w:ascii="PT Astra Serif" w:hAnsi="PT Astra Serif"/>
          <w:sz w:val="28"/>
          <w:szCs w:val="28"/>
          <w:lang w:val="ru-RU"/>
        </w:rPr>
      </w:pPr>
    </w:p>
    <w:p w:rsidR="00BC7175" w:rsidRPr="00F22982" w:rsidRDefault="00C21F59" w:rsidP="005434CB">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Р</w:t>
      </w:r>
      <w:r w:rsidR="00735338" w:rsidRPr="00F22982">
        <w:rPr>
          <w:rFonts w:ascii="PT Astra Serif" w:hAnsi="PT Astra Serif"/>
          <w:sz w:val="28"/>
          <w:szCs w:val="28"/>
          <w:lang w:val="ru-RU"/>
        </w:rPr>
        <w:t>егистраци</w:t>
      </w:r>
      <w:r w:rsidRPr="00F22982">
        <w:rPr>
          <w:rFonts w:ascii="PT Astra Serif" w:hAnsi="PT Astra Serif"/>
          <w:sz w:val="28"/>
          <w:szCs w:val="28"/>
          <w:lang w:val="ru-RU"/>
        </w:rPr>
        <w:t>я</w:t>
      </w:r>
      <w:r w:rsidR="00CC7C7A" w:rsidRPr="00F22982">
        <w:rPr>
          <w:rFonts w:ascii="PT Astra Serif" w:hAnsi="PT Astra Serif"/>
          <w:sz w:val="28"/>
          <w:szCs w:val="28"/>
          <w:lang w:val="ru-RU"/>
        </w:rPr>
        <w:t xml:space="preserve"> </w:t>
      </w:r>
      <w:r w:rsidR="006370B6" w:rsidRPr="00F22982">
        <w:rPr>
          <w:rFonts w:ascii="PT Astra Serif" w:hAnsi="PT Astra Serif"/>
          <w:sz w:val="28"/>
          <w:szCs w:val="28"/>
          <w:lang w:val="ru-RU"/>
        </w:rPr>
        <w:t>заявления</w:t>
      </w:r>
      <w:r w:rsidR="005D1957" w:rsidRPr="00F22982">
        <w:rPr>
          <w:rFonts w:ascii="PT Astra Serif" w:hAnsi="PT Astra Serif"/>
          <w:sz w:val="28"/>
          <w:szCs w:val="28"/>
          <w:lang w:val="ru-RU"/>
        </w:rPr>
        <w:t xml:space="preserve"> о предоставлении муниципальной услуги</w:t>
      </w:r>
      <w:r w:rsidR="00C162AB" w:rsidRPr="00F22982">
        <w:rPr>
          <w:rFonts w:ascii="PT Astra Serif" w:hAnsi="PT Astra Serif"/>
          <w:sz w:val="28"/>
          <w:szCs w:val="28"/>
          <w:lang w:val="ru-RU"/>
        </w:rPr>
        <w:t xml:space="preserve"> </w:t>
      </w:r>
      <w:r w:rsidRPr="00F22982">
        <w:rPr>
          <w:rFonts w:ascii="PT Astra Serif" w:hAnsi="PT Astra Serif"/>
          <w:sz w:val="28"/>
          <w:szCs w:val="28"/>
          <w:lang w:val="ru-RU"/>
        </w:rPr>
        <w:t>осуществляется в течение</w:t>
      </w:r>
      <w:r w:rsidR="00C162AB" w:rsidRPr="00F22982">
        <w:rPr>
          <w:rFonts w:ascii="PT Astra Serif" w:hAnsi="PT Astra Serif"/>
          <w:sz w:val="28"/>
          <w:szCs w:val="28"/>
          <w:lang w:val="ru-RU"/>
        </w:rPr>
        <w:t xml:space="preserve"> </w:t>
      </w:r>
      <w:r w:rsidR="00870682" w:rsidRPr="00F22982">
        <w:rPr>
          <w:rFonts w:ascii="PT Astra Serif" w:hAnsi="PT Astra Serif"/>
          <w:sz w:val="28"/>
          <w:szCs w:val="28"/>
          <w:lang w:val="ru-RU"/>
        </w:rPr>
        <w:t>1 (</w:t>
      </w:r>
      <w:r w:rsidRPr="00F22982">
        <w:rPr>
          <w:rFonts w:ascii="PT Astra Serif" w:hAnsi="PT Astra Serif"/>
          <w:sz w:val="28"/>
          <w:szCs w:val="28"/>
          <w:lang w:val="ru-RU"/>
        </w:rPr>
        <w:t>одного</w:t>
      </w:r>
      <w:r w:rsidR="00870682" w:rsidRPr="00F22982">
        <w:rPr>
          <w:rFonts w:ascii="PT Astra Serif" w:hAnsi="PT Astra Serif"/>
          <w:sz w:val="28"/>
          <w:szCs w:val="28"/>
          <w:lang w:val="ru-RU"/>
        </w:rPr>
        <w:t>)</w:t>
      </w:r>
      <w:r w:rsidR="00BE733E" w:rsidRPr="00F22982">
        <w:rPr>
          <w:rFonts w:ascii="PT Astra Serif" w:hAnsi="PT Astra Serif"/>
          <w:sz w:val="28"/>
          <w:szCs w:val="28"/>
          <w:lang w:val="ru-RU"/>
        </w:rPr>
        <w:t xml:space="preserve"> рабоч</w:t>
      </w:r>
      <w:r w:rsidRPr="00F22982">
        <w:rPr>
          <w:rFonts w:ascii="PT Astra Serif" w:hAnsi="PT Astra Serif"/>
          <w:sz w:val="28"/>
          <w:szCs w:val="28"/>
          <w:lang w:val="ru-RU"/>
        </w:rPr>
        <w:t>его</w:t>
      </w:r>
      <w:r w:rsidR="005434CB" w:rsidRPr="00F22982">
        <w:rPr>
          <w:rFonts w:ascii="PT Astra Serif" w:hAnsi="PT Astra Serif"/>
          <w:sz w:val="28"/>
          <w:szCs w:val="28"/>
          <w:lang w:val="ru-RU"/>
        </w:rPr>
        <w:t xml:space="preserve"> д</w:t>
      </w:r>
      <w:r w:rsidRPr="00F22982">
        <w:rPr>
          <w:rFonts w:ascii="PT Astra Serif" w:hAnsi="PT Astra Serif"/>
          <w:sz w:val="28"/>
          <w:szCs w:val="28"/>
          <w:lang w:val="ru-RU"/>
        </w:rPr>
        <w:t>ня</w:t>
      </w:r>
      <w:r w:rsidR="00BE733E" w:rsidRPr="00F22982">
        <w:rPr>
          <w:rFonts w:ascii="PT Astra Serif" w:hAnsi="PT Astra Serif"/>
          <w:sz w:val="28"/>
          <w:szCs w:val="28"/>
          <w:lang w:val="ru-RU"/>
        </w:rPr>
        <w:t xml:space="preserve"> с</w:t>
      </w:r>
      <w:r w:rsidR="007361A5" w:rsidRPr="00F22982">
        <w:rPr>
          <w:rFonts w:ascii="PT Astra Serif" w:hAnsi="PT Astra Serif"/>
          <w:sz w:val="28"/>
          <w:szCs w:val="28"/>
          <w:lang w:val="ru-RU"/>
        </w:rPr>
        <w:t>о дня</w:t>
      </w:r>
      <w:r w:rsidR="00BE733E" w:rsidRPr="00F22982">
        <w:rPr>
          <w:rFonts w:ascii="PT Astra Serif" w:hAnsi="PT Astra Serif"/>
          <w:sz w:val="28"/>
          <w:szCs w:val="28"/>
          <w:lang w:val="ru-RU"/>
        </w:rPr>
        <w:t xml:space="preserve"> поступления </w:t>
      </w:r>
      <w:r w:rsidR="006370B6" w:rsidRPr="00F22982">
        <w:rPr>
          <w:rFonts w:ascii="PT Astra Serif" w:hAnsi="PT Astra Serif"/>
          <w:sz w:val="28"/>
          <w:szCs w:val="28"/>
          <w:lang w:val="ru-RU"/>
        </w:rPr>
        <w:t>за</w:t>
      </w:r>
      <w:r w:rsidR="007361A5" w:rsidRPr="00F22982">
        <w:rPr>
          <w:rFonts w:ascii="PT Astra Serif" w:hAnsi="PT Astra Serif"/>
          <w:sz w:val="28"/>
          <w:szCs w:val="28"/>
          <w:lang w:val="ru-RU"/>
        </w:rPr>
        <w:t>проса</w:t>
      </w:r>
      <w:r w:rsidR="006370B6" w:rsidRPr="00F22982">
        <w:rPr>
          <w:rFonts w:ascii="PT Astra Serif" w:hAnsi="PT Astra Serif"/>
          <w:sz w:val="28"/>
          <w:szCs w:val="28"/>
          <w:lang w:val="ru-RU"/>
        </w:rPr>
        <w:t xml:space="preserve"> в уполномоченный орган</w:t>
      </w:r>
      <w:r w:rsidR="00B2661B" w:rsidRPr="00F22982">
        <w:rPr>
          <w:rFonts w:ascii="PT Astra Serif" w:hAnsi="PT Astra Serif"/>
          <w:sz w:val="28"/>
          <w:szCs w:val="28"/>
          <w:lang w:val="ru-RU"/>
        </w:rPr>
        <w:t>.</w:t>
      </w:r>
    </w:p>
    <w:p w:rsidR="005F0AB8" w:rsidRPr="00F22982" w:rsidRDefault="005F0AB8" w:rsidP="00A81AEF">
      <w:pPr>
        <w:widowControl w:val="0"/>
        <w:autoSpaceDE w:val="0"/>
        <w:ind w:firstLine="709"/>
        <w:jc w:val="both"/>
        <w:rPr>
          <w:rFonts w:ascii="PT Astra Serif" w:hAnsi="PT Astra Serif"/>
          <w:sz w:val="28"/>
          <w:szCs w:val="28"/>
          <w:lang w:val="ru-RU"/>
        </w:rPr>
      </w:pPr>
    </w:p>
    <w:p w:rsidR="004A2236" w:rsidRPr="00F22982" w:rsidRDefault="00C30ED1" w:rsidP="005F0AB8">
      <w:pPr>
        <w:widowControl w:val="0"/>
        <w:autoSpaceDE w:val="0"/>
        <w:jc w:val="center"/>
        <w:rPr>
          <w:rFonts w:ascii="PT Astra Serif" w:hAnsi="PT Astra Serif"/>
          <w:b/>
          <w:sz w:val="28"/>
          <w:szCs w:val="28"/>
          <w:lang w:val="ru-RU"/>
        </w:rPr>
      </w:pPr>
      <w:r w:rsidRPr="00F22982">
        <w:rPr>
          <w:rFonts w:ascii="PT Astra Serif" w:hAnsi="PT Astra Serif"/>
          <w:b/>
          <w:sz w:val="28"/>
          <w:szCs w:val="28"/>
          <w:lang w:val="ru-RU"/>
        </w:rPr>
        <w:t>2.12</w:t>
      </w:r>
      <w:r w:rsidR="004A2236" w:rsidRPr="00F22982">
        <w:rPr>
          <w:rFonts w:ascii="PT Astra Serif" w:hAnsi="PT Astra Serif"/>
          <w:b/>
          <w:sz w:val="28"/>
          <w:szCs w:val="28"/>
          <w:lang w:val="ru-RU"/>
        </w:rPr>
        <w:t xml:space="preserve">. </w:t>
      </w:r>
      <w:proofErr w:type="gramStart"/>
      <w:r w:rsidR="0007773D" w:rsidRPr="00F22982">
        <w:rPr>
          <w:rFonts w:ascii="PT Astra Serif" w:hAnsi="PT Astra Serif"/>
          <w:b/>
          <w:sz w:val="28"/>
          <w:szCs w:val="28"/>
          <w:lang w:val="ru-RU"/>
        </w:rPr>
        <w:t>Требования к по</w:t>
      </w:r>
      <w:r w:rsidR="004E6A61" w:rsidRPr="00F22982">
        <w:rPr>
          <w:rFonts w:ascii="PT Astra Serif" w:hAnsi="PT Astra Serif"/>
          <w:b/>
          <w:sz w:val="28"/>
          <w:szCs w:val="28"/>
          <w:lang w:val="ru-RU"/>
        </w:rPr>
        <w:t>мещениям, в которых предоставляю</w:t>
      </w:r>
      <w:r w:rsidR="0007773D" w:rsidRPr="00F22982">
        <w:rPr>
          <w:rFonts w:ascii="PT Astra Serif" w:hAnsi="PT Astra Serif"/>
          <w:b/>
          <w:sz w:val="28"/>
          <w:szCs w:val="28"/>
          <w:lang w:val="ru-RU"/>
        </w:rPr>
        <w:t xml:space="preserve">тся </w:t>
      </w:r>
      <w:r w:rsidR="004E6A61" w:rsidRPr="00F22982">
        <w:rPr>
          <w:rFonts w:ascii="PT Astra Serif" w:hAnsi="PT Astra Serif"/>
          <w:b/>
          <w:sz w:val="28"/>
          <w:szCs w:val="28"/>
          <w:lang w:val="ru-RU"/>
        </w:rPr>
        <w:t>муниципальные услуги</w:t>
      </w:r>
      <w:r w:rsidR="0007773D" w:rsidRPr="00F22982">
        <w:rPr>
          <w:rFonts w:ascii="PT Astra Serif" w:hAnsi="PT Astra Serif"/>
          <w:b/>
          <w:sz w:val="28"/>
          <w:szCs w:val="28"/>
          <w:lang w:val="ru-RU"/>
        </w:rPr>
        <w:t xml:space="preserve">, к залу ожидания, местам для заполнения запросов о предоставлении </w:t>
      </w:r>
      <w:r w:rsidR="005647C5" w:rsidRPr="00F22982">
        <w:rPr>
          <w:rFonts w:ascii="PT Astra Serif" w:hAnsi="PT Astra Serif"/>
          <w:b/>
          <w:sz w:val="28"/>
          <w:szCs w:val="28"/>
          <w:lang w:val="ru-RU"/>
        </w:rPr>
        <w:t>муниципальной</w:t>
      </w:r>
      <w:r w:rsidR="0007773D" w:rsidRPr="00F22982">
        <w:rPr>
          <w:rFonts w:ascii="PT Astra Serif" w:hAnsi="PT Astra Serif"/>
          <w:b/>
          <w:sz w:val="28"/>
          <w:szCs w:val="28"/>
          <w:lang w:val="ru-RU"/>
        </w:rPr>
        <w:t xml:space="preserve"> услуги, информационным стендам с образцами </w:t>
      </w:r>
      <w:r w:rsidRPr="00F22982">
        <w:rPr>
          <w:rFonts w:ascii="PT Astra Serif" w:hAnsi="PT Astra Serif"/>
          <w:b/>
          <w:sz w:val="28"/>
          <w:szCs w:val="28"/>
          <w:lang w:val="ru-RU"/>
        </w:rPr>
        <w:t xml:space="preserve">их </w:t>
      </w:r>
      <w:r w:rsidR="0007773D" w:rsidRPr="00F22982">
        <w:rPr>
          <w:rFonts w:ascii="PT Astra Serif" w:hAnsi="PT Astra Serif"/>
          <w:b/>
          <w:sz w:val="28"/>
          <w:szCs w:val="28"/>
          <w:lang w:val="ru-RU"/>
        </w:rPr>
        <w:t xml:space="preserve">заполнения </w:t>
      </w:r>
      <w:r w:rsidR="00870682" w:rsidRPr="00F22982">
        <w:rPr>
          <w:rFonts w:ascii="PT Astra Serif" w:hAnsi="PT Astra Serif"/>
          <w:b/>
          <w:sz w:val="28"/>
          <w:szCs w:val="28"/>
          <w:lang w:val="ru-RU"/>
        </w:rPr>
        <w:br/>
      </w:r>
      <w:r w:rsidR="004E6A61" w:rsidRPr="00F22982">
        <w:rPr>
          <w:rFonts w:ascii="PT Astra Serif" w:hAnsi="PT Astra Serif"/>
          <w:b/>
          <w:sz w:val="28"/>
          <w:szCs w:val="28"/>
          <w:lang w:val="ru-RU"/>
        </w:rPr>
        <w:t>и перечнем</w:t>
      </w:r>
      <w:r w:rsidR="0007773D" w:rsidRPr="00F22982">
        <w:rPr>
          <w:rFonts w:ascii="PT Astra Serif" w:hAnsi="PT Astra Serif"/>
          <w:b/>
          <w:sz w:val="28"/>
          <w:szCs w:val="28"/>
          <w:lang w:val="ru-RU"/>
        </w:rPr>
        <w:t xml:space="preserve"> документов, необходимых для предоставления каждой </w:t>
      </w:r>
      <w:r w:rsidR="005647C5" w:rsidRPr="00F22982">
        <w:rPr>
          <w:rFonts w:ascii="PT Astra Serif" w:hAnsi="PT Astra Serif"/>
          <w:b/>
          <w:sz w:val="28"/>
          <w:szCs w:val="28"/>
          <w:lang w:val="ru-RU"/>
        </w:rPr>
        <w:t>муниципальной услуги</w:t>
      </w:r>
      <w:r w:rsidR="0007773D" w:rsidRPr="00F22982">
        <w:rPr>
          <w:rFonts w:ascii="PT Astra Serif" w:hAnsi="PT Astra Serif"/>
          <w:b/>
          <w:sz w:val="28"/>
          <w:szCs w:val="28"/>
          <w:lang w:val="ru-RU"/>
        </w:rPr>
        <w:t>, в том числе к обеспечению доступ</w:t>
      </w:r>
      <w:r w:rsidR="003A5BF7" w:rsidRPr="00F22982">
        <w:rPr>
          <w:rFonts w:ascii="PT Astra Serif" w:hAnsi="PT Astra Serif"/>
          <w:b/>
          <w:sz w:val="28"/>
          <w:szCs w:val="28"/>
          <w:lang w:val="ru-RU"/>
        </w:rPr>
        <w:t xml:space="preserve">ности для </w:t>
      </w:r>
      <w:r w:rsidR="003A5BF7" w:rsidRPr="00F22982">
        <w:rPr>
          <w:rFonts w:ascii="PT Astra Serif" w:hAnsi="PT Astra Serif"/>
          <w:b/>
          <w:sz w:val="28"/>
          <w:szCs w:val="28"/>
          <w:lang w:val="ru-RU"/>
        </w:rPr>
        <w:lastRenderedPageBreak/>
        <w:t>инвалидов указанных объектов</w:t>
      </w:r>
      <w:r w:rsidR="0007773D" w:rsidRPr="00F22982">
        <w:rPr>
          <w:rFonts w:ascii="PT Astra Serif" w:hAnsi="PT Astra Serif"/>
          <w:b/>
          <w:sz w:val="28"/>
          <w:szCs w:val="28"/>
          <w:lang w:val="ru-RU"/>
        </w:rPr>
        <w:t xml:space="preserve"> в соответствии с законодательством Российской Федерации о социальной защите инвалидов</w:t>
      </w:r>
      <w:proofErr w:type="gramEnd"/>
    </w:p>
    <w:p w:rsidR="005F0AB8" w:rsidRPr="00F22982" w:rsidRDefault="005F0AB8" w:rsidP="00C93305">
      <w:pPr>
        <w:autoSpaceDE w:val="0"/>
        <w:adjustRightInd w:val="0"/>
        <w:ind w:firstLine="700"/>
        <w:jc w:val="both"/>
        <w:outlineLvl w:val="1"/>
        <w:rPr>
          <w:rFonts w:ascii="PT Astra Serif" w:hAnsi="PT Astra Serif"/>
          <w:sz w:val="28"/>
          <w:szCs w:val="28"/>
          <w:lang w:val="ru-RU"/>
        </w:rPr>
      </w:pPr>
    </w:p>
    <w:p w:rsidR="00C93305" w:rsidRPr="00F22982" w:rsidRDefault="00C93305" w:rsidP="00C93305">
      <w:pPr>
        <w:autoSpaceDE w:val="0"/>
        <w:adjustRightInd w:val="0"/>
        <w:ind w:firstLine="700"/>
        <w:jc w:val="both"/>
        <w:outlineLvl w:val="1"/>
        <w:rPr>
          <w:rFonts w:ascii="PT Astra Serif" w:hAnsi="PT Astra Serif"/>
          <w:sz w:val="28"/>
          <w:szCs w:val="28"/>
          <w:lang w:val="ru-RU"/>
        </w:rPr>
      </w:pPr>
      <w:r w:rsidRPr="00F22982">
        <w:rPr>
          <w:rFonts w:ascii="PT Astra Serif" w:hAnsi="PT Astra Serif"/>
          <w:sz w:val="28"/>
          <w:szCs w:val="28"/>
          <w:lang w:val="ru-RU"/>
        </w:rPr>
        <w:t>2.12.1. Помещения, предназначенные для ознакомления заявителей с информационными материалами, оборудуются информационными стендами.</w:t>
      </w:r>
    </w:p>
    <w:p w:rsidR="00C93305" w:rsidRPr="00F22982" w:rsidRDefault="00C93305" w:rsidP="00C93305">
      <w:pPr>
        <w:autoSpaceDE w:val="0"/>
        <w:adjustRightInd w:val="0"/>
        <w:ind w:firstLine="700"/>
        <w:jc w:val="both"/>
        <w:outlineLvl w:val="1"/>
        <w:rPr>
          <w:rFonts w:ascii="PT Astra Serif" w:hAnsi="PT Astra Serif"/>
          <w:sz w:val="28"/>
          <w:szCs w:val="28"/>
          <w:lang w:val="ru-RU"/>
        </w:rPr>
      </w:pPr>
      <w:r w:rsidRPr="00F22982">
        <w:rPr>
          <w:rFonts w:ascii="PT Astra Serif" w:hAnsi="PT Astra Serif"/>
          <w:sz w:val="28"/>
          <w:szCs w:val="28"/>
          <w:lang w:val="ru-RU"/>
        </w:rPr>
        <w:t xml:space="preserve">Оформление визуальной и текстовой информации о порядке предоставления </w:t>
      </w:r>
      <w:r w:rsidR="00675172" w:rsidRPr="00F22982">
        <w:rPr>
          <w:rFonts w:ascii="PT Astra Serif" w:hAnsi="PT Astra Serif"/>
          <w:sz w:val="28"/>
          <w:szCs w:val="28"/>
          <w:lang w:val="ru-RU"/>
        </w:rPr>
        <w:t>муниципальной</w:t>
      </w:r>
      <w:r w:rsidRPr="00F22982">
        <w:rPr>
          <w:rFonts w:ascii="PT Astra Serif" w:hAnsi="PT Astra Serif"/>
          <w:sz w:val="28"/>
          <w:szCs w:val="28"/>
          <w:lang w:val="ru-RU"/>
        </w:rPr>
        <w:t xml:space="preserve"> усл</w:t>
      </w:r>
      <w:r w:rsidR="00AE6553" w:rsidRPr="00F22982">
        <w:rPr>
          <w:rFonts w:ascii="PT Astra Serif" w:hAnsi="PT Astra Serif"/>
          <w:sz w:val="28"/>
          <w:szCs w:val="28"/>
          <w:lang w:val="ru-RU"/>
        </w:rPr>
        <w:t xml:space="preserve">уги соответствует оптимальному </w:t>
      </w:r>
      <w:r w:rsidRPr="00F22982">
        <w:rPr>
          <w:rFonts w:ascii="PT Astra Serif" w:hAnsi="PT Astra Serif"/>
          <w:sz w:val="28"/>
          <w:szCs w:val="28"/>
          <w:lang w:val="ru-RU"/>
        </w:rPr>
        <w:t xml:space="preserve">восприятию этой информации </w:t>
      </w:r>
      <w:r w:rsidR="00AE6553" w:rsidRPr="00F22982">
        <w:rPr>
          <w:rFonts w:ascii="PT Astra Serif" w:hAnsi="PT Astra Serif"/>
          <w:sz w:val="28"/>
          <w:szCs w:val="28"/>
          <w:lang w:val="ru-RU"/>
        </w:rPr>
        <w:t>заявителями</w:t>
      </w:r>
      <w:r w:rsidRPr="00F22982">
        <w:rPr>
          <w:rFonts w:ascii="PT Astra Serif" w:hAnsi="PT Astra Serif"/>
          <w:sz w:val="28"/>
          <w:szCs w:val="28"/>
          <w:lang w:val="ru-RU"/>
        </w:rPr>
        <w:t>.</w:t>
      </w:r>
    </w:p>
    <w:p w:rsidR="00C93305" w:rsidRPr="00F22982" w:rsidRDefault="00C93305" w:rsidP="00C93305">
      <w:pPr>
        <w:autoSpaceDE w:val="0"/>
        <w:adjustRightInd w:val="0"/>
        <w:ind w:firstLine="700"/>
        <w:jc w:val="both"/>
        <w:outlineLvl w:val="1"/>
        <w:rPr>
          <w:rFonts w:ascii="PT Astra Serif" w:hAnsi="PT Astra Serif"/>
          <w:sz w:val="28"/>
          <w:szCs w:val="28"/>
          <w:lang w:val="ru-RU"/>
        </w:rPr>
      </w:pPr>
      <w:r w:rsidRPr="00F22982">
        <w:rPr>
          <w:rFonts w:ascii="PT Astra Serif" w:hAnsi="PT Astra Serif"/>
          <w:sz w:val="28"/>
          <w:szCs w:val="28"/>
          <w:lang w:val="ru-RU"/>
        </w:rPr>
        <w:t xml:space="preserve">Для обслуживания лиц с ограниченными возможностями здоровья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размещаются в стороне от входа для беспрепятственного подъезда и разворота колясок. Обеспечивается допуск </w:t>
      </w:r>
      <w:proofErr w:type="spellStart"/>
      <w:r w:rsidRPr="00F22982">
        <w:rPr>
          <w:rFonts w:ascii="PT Astra Serif" w:hAnsi="PT Astra Serif"/>
          <w:sz w:val="28"/>
          <w:szCs w:val="28"/>
          <w:lang w:val="ru-RU"/>
        </w:rPr>
        <w:t>сурдопереводчика</w:t>
      </w:r>
      <w:proofErr w:type="spellEnd"/>
      <w:r w:rsidRPr="00F22982">
        <w:rPr>
          <w:rFonts w:ascii="PT Astra Serif" w:hAnsi="PT Astra Serif"/>
          <w:sz w:val="28"/>
          <w:szCs w:val="28"/>
          <w:lang w:val="ru-RU"/>
        </w:rPr>
        <w:t xml:space="preserve"> и </w:t>
      </w:r>
      <w:proofErr w:type="spellStart"/>
      <w:r w:rsidRPr="00F22982">
        <w:rPr>
          <w:rFonts w:ascii="PT Astra Serif" w:hAnsi="PT Astra Serif"/>
          <w:sz w:val="28"/>
          <w:szCs w:val="28"/>
          <w:lang w:val="ru-RU"/>
        </w:rPr>
        <w:t>тифлосурдопереводчика</w:t>
      </w:r>
      <w:proofErr w:type="spellEnd"/>
      <w:r w:rsidRPr="00F22982">
        <w:rPr>
          <w:rFonts w:ascii="PT Astra Serif" w:hAnsi="PT Astra Serif"/>
          <w:sz w:val="28"/>
          <w:szCs w:val="28"/>
          <w:lang w:val="ru-RU"/>
        </w:rPr>
        <w:t>.</w:t>
      </w:r>
    </w:p>
    <w:p w:rsidR="00C93305" w:rsidRPr="00F22982" w:rsidRDefault="00C93305" w:rsidP="00C93305">
      <w:pPr>
        <w:autoSpaceDE w:val="0"/>
        <w:adjustRightInd w:val="0"/>
        <w:ind w:firstLine="700"/>
        <w:jc w:val="both"/>
        <w:outlineLvl w:val="1"/>
        <w:rPr>
          <w:rFonts w:ascii="PT Astra Serif" w:hAnsi="PT Astra Serif"/>
          <w:sz w:val="28"/>
          <w:szCs w:val="28"/>
          <w:lang w:val="ru-RU"/>
        </w:rPr>
      </w:pPr>
      <w:r w:rsidRPr="00F22982">
        <w:rPr>
          <w:rFonts w:ascii="PT Astra Serif" w:hAnsi="PT Astra Serif"/>
          <w:sz w:val="28"/>
          <w:szCs w:val="28"/>
          <w:lang w:val="ru-RU"/>
        </w:rPr>
        <w:t>2.12.2. Кабинеты приёма заявителей оборудованы информационными табличками (вывесками) с указанием:</w:t>
      </w:r>
    </w:p>
    <w:p w:rsidR="00C93305" w:rsidRPr="00F22982" w:rsidRDefault="00C93305" w:rsidP="00C93305">
      <w:pPr>
        <w:autoSpaceDE w:val="0"/>
        <w:adjustRightInd w:val="0"/>
        <w:ind w:firstLine="700"/>
        <w:jc w:val="both"/>
        <w:outlineLvl w:val="1"/>
        <w:rPr>
          <w:rFonts w:ascii="PT Astra Serif" w:hAnsi="PT Astra Serif"/>
          <w:sz w:val="28"/>
          <w:szCs w:val="28"/>
          <w:lang w:val="ru-RU"/>
        </w:rPr>
      </w:pPr>
      <w:r w:rsidRPr="00F22982">
        <w:rPr>
          <w:rFonts w:ascii="PT Astra Serif" w:hAnsi="PT Astra Serif"/>
          <w:sz w:val="28"/>
          <w:szCs w:val="28"/>
          <w:lang w:val="ru-RU"/>
        </w:rPr>
        <w:t>номера кабинета;</w:t>
      </w:r>
    </w:p>
    <w:p w:rsidR="00C93305" w:rsidRPr="00F22982" w:rsidRDefault="00C93305" w:rsidP="00C93305">
      <w:pPr>
        <w:autoSpaceDE w:val="0"/>
        <w:adjustRightInd w:val="0"/>
        <w:ind w:firstLine="700"/>
        <w:jc w:val="both"/>
        <w:outlineLvl w:val="1"/>
        <w:rPr>
          <w:rFonts w:ascii="PT Astra Serif" w:hAnsi="PT Astra Serif"/>
          <w:sz w:val="28"/>
          <w:szCs w:val="28"/>
          <w:lang w:val="ru-RU"/>
        </w:rPr>
      </w:pPr>
      <w:r w:rsidRPr="00F22982">
        <w:rPr>
          <w:rFonts w:ascii="PT Astra Serif" w:hAnsi="PT Astra Serif"/>
          <w:sz w:val="28"/>
          <w:szCs w:val="28"/>
          <w:lang w:val="ru-RU"/>
        </w:rPr>
        <w:t>фамилии, имени, отчества (</w:t>
      </w:r>
      <w:r w:rsidR="00CA08CF" w:rsidRPr="00F22982">
        <w:rPr>
          <w:rFonts w:ascii="PT Astra Serif" w:hAnsi="PT Astra Serif"/>
          <w:sz w:val="28"/>
          <w:szCs w:val="28"/>
          <w:lang w:val="ru-RU"/>
        </w:rPr>
        <w:t xml:space="preserve">последнее – </w:t>
      </w:r>
      <w:r w:rsidRPr="00F22982">
        <w:rPr>
          <w:rFonts w:ascii="PT Astra Serif" w:hAnsi="PT Astra Serif"/>
          <w:sz w:val="28"/>
          <w:szCs w:val="28"/>
          <w:lang w:val="ru-RU"/>
        </w:rPr>
        <w:t xml:space="preserve">при наличии) и должности специалиста, предоставляющего </w:t>
      </w:r>
      <w:r w:rsidR="00675172" w:rsidRPr="00F22982">
        <w:rPr>
          <w:rFonts w:ascii="PT Astra Serif" w:hAnsi="PT Astra Serif"/>
          <w:sz w:val="28"/>
          <w:szCs w:val="28"/>
          <w:lang w:val="ru-RU"/>
        </w:rPr>
        <w:t>муниципальную</w:t>
      </w:r>
      <w:r w:rsidRPr="00F22982">
        <w:rPr>
          <w:rFonts w:ascii="PT Astra Serif" w:hAnsi="PT Astra Serif"/>
          <w:sz w:val="28"/>
          <w:szCs w:val="28"/>
          <w:lang w:val="ru-RU"/>
        </w:rPr>
        <w:t xml:space="preserve"> услугу;</w:t>
      </w:r>
    </w:p>
    <w:p w:rsidR="00C93305" w:rsidRPr="00F22982" w:rsidRDefault="00C93305" w:rsidP="00C93305">
      <w:pPr>
        <w:autoSpaceDE w:val="0"/>
        <w:adjustRightInd w:val="0"/>
        <w:ind w:firstLine="700"/>
        <w:jc w:val="both"/>
        <w:outlineLvl w:val="1"/>
        <w:rPr>
          <w:rFonts w:ascii="PT Astra Serif" w:hAnsi="PT Astra Serif"/>
          <w:sz w:val="28"/>
          <w:szCs w:val="28"/>
          <w:lang w:val="ru-RU"/>
        </w:rPr>
      </w:pPr>
      <w:r w:rsidRPr="00F22982">
        <w:rPr>
          <w:rFonts w:ascii="PT Astra Serif" w:hAnsi="PT Astra Serif"/>
          <w:sz w:val="28"/>
          <w:szCs w:val="28"/>
          <w:lang w:val="ru-RU"/>
        </w:rPr>
        <w:t>графика работы.</w:t>
      </w:r>
    </w:p>
    <w:p w:rsidR="00C93305" w:rsidRPr="00F22982" w:rsidRDefault="00C93305" w:rsidP="00C93305">
      <w:pPr>
        <w:autoSpaceDE w:val="0"/>
        <w:adjustRightInd w:val="0"/>
        <w:ind w:firstLine="700"/>
        <w:jc w:val="both"/>
        <w:outlineLvl w:val="1"/>
        <w:rPr>
          <w:rFonts w:ascii="PT Astra Serif" w:hAnsi="PT Astra Serif"/>
          <w:sz w:val="28"/>
          <w:szCs w:val="28"/>
          <w:lang w:val="ru-RU"/>
        </w:rPr>
      </w:pPr>
      <w:r w:rsidRPr="00F22982">
        <w:rPr>
          <w:rFonts w:ascii="PT Astra Serif" w:hAnsi="PT Astra Serif"/>
          <w:sz w:val="28"/>
          <w:szCs w:val="28"/>
          <w:lang w:val="ru-RU"/>
        </w:rPr>
        <w:t>2.12.3. Места ожидания в очереди на представление или получение документов оборудованы стульями, кресельными секциями, скамьями (</w:t>
      </w:r>
      <w:proofErr w:type="spellStart"/>
      <w:r w:rsidRPr="00F22982">
        <w:rPr>
          <w:rFonts w:ascii="PT Astra Serif" w:hAnsi="PT Astra Serif"/>
          <w:sz w:val="28"/>
          <w:szCs w:val="28"/>
          <w:lang w:val="ru-RU"/>
        </w:rPr>
        <w:t>банкетками</w:t>
      </w:r>
      <w:proofErr w:type="spellEnd"/>
      <w:r w:rsidRPr="00F22982">
        <w:rPr>
          <w:rFonts w:ascii="PT Astra Serif" w:hAnsi="PT Astra Serif"/>
          <w:sz w:val="28"/>
          <w:szCs w:val="28"/>
          <w:lang w:val="ru-RU"/>
        </w:rPr>
        <w:t xml:space="preserve">), места для заполнения запросов о предоставлении </w:t>
      </w:r>
      <w:r w:rsidR="00675172" w:rsidRPr="00F22982">
        <w:rPr>
          <w:rFonts w:ascii="PT Astra Serif" w:hAnsi="PT Astra Serif"/>
          <w:sz w:val="28"/>
          <w:szCs w:val="28"/>
          <w:lang w:val="ru-RU"/>
        </w:rPr>
        <w:t>муниципальной</w:t>
      </w:r>
      <w:r w:rsidRPr="00F22982">
        <w:rPr>
          <w:rFonts w:ascii="PT Astra Serif" w:hAnsi="PT Astra Serif"/>
          <w:sz w:val="28"/>
          <w:szCs w:val="28"/>
          <w:lang w:val="ru-RU"/>
        </w:rPr>
        <w:t xml:space="preserve"> услуги оборудованы столами (стойками), стульями, обеспечены канцелярскими принадлежностями, справочно–информационным материалом, образцами заполнения</w:t>
      </w:r>
      <w:r w:rsidR="007866C6" w:rsidRPr="00F22982">
        <w:rPr>
          <w:rFonts w:ascii="PT Astra Serif" w:hAnsi="PT Astra Serif"/>
          <w:sz w:val="28"/>
          <w:szCs w:val="28"/>
          <w:lang w:val="ru-RU"/>
        </w:rPr>
        <w:t xml:space="preserve"> документов, формами заявлений.</w:t>
      </w:r>
    </w:p>
    <w:p w:rsidR="005F0AB8" w:rsidRPr="00F22982" w:rsidRDefault="005F0AB8" w:rsidP="00A81AEF">
      <w:pPr>
        <w:widowControl w:val="0"/>
        <w:autoSpaceDE w:val="0"/>
        <w:ind w:firstLine="709"/>
        <w:rPr>
          <w:rFonts w:ascii="PT Astra Serif" w:hAnsi="PT Astra Serif"/>
          <w:sz w:val="28"/>
          <w:szCs w:val="28"/>
          <w:lang w:val="ru-RU"/>
        </w:rPr>
      </w:pPr>
    </w:p>
    <w:p w:rsidR="004A2236" w:rsidRPr="00F22982" w:rsidRDefault="004E6A61" w:rsidP="005F0AB8">
      <w:pPr>
        <w:widowControl w:val="0"/>
        <w:autoSpaceDE w:val="0"/>
        <w:jc w:val="center"/>
        <w:rPr>
          <w:rFonts w:ascii="PT Astra Serif" w:hAnsi="PT Astra Serif"/>
          <w:b/>
          <w:sz w:val="28"/>
          <w:szCs w:val="28"/>
          <w:lang w:val="ru-RU"/>
        </w:rPr>
      </w:pPr>
      <w:r w:rsidRPr="00F22982">
        <w:rPr>
          <w:rFonts w:ascii="PT Astra Serif" w:hAnsi="PT Astra Serif"/>
          <w:b/>
          <w:sz w:val="28"/>
          <w:szCs w:val="28"/>
          <w:lang w:val="ru-RU"/>
        </w:rPr>
        <w:t>2.13</w:t>
      </w:r>
      <w:r w:rsidR="004A2236" w:rsidRPr="00F22982">
        <w:rPr>
          <w:rFonts w:ascii="PT Astra Serif" w:hAnsi="PT Astra Serif"/>
          <w:b/>
          <w:sz w:val="28"/>
          <w:szCs w:val="28"/>
          <w:lang w:val="ru-RU"/>
        </w:rPr>
        <w:t xml:space="preserve">. Показатели доступности и качества </w:t>
      </w:r>
      <w:r w:rsidRPr="00F22982">
        <w:rPr>
          <w:rFonts w:ascii="PT Astra Serif" w:hAnsi="PT Astra Serif"/>
          <w:b/>
          <w:sz w:val="28"/>
          <w:szCs w:val="28"/>
          <w:lang w:val="ru-RU"/>
        </w:rPr>
        <w:t>муниципальных услуг</w:t>
      </w:r>
    </w:p>
    <w:p w:rsidR="005F0AB8" w:rsidRPr="00F22982" w:rsidRDefault="005F0AB8" w:rsidP="009E4A8A">
      <w:pPr>
        <w:widowControl w:val="0"/>
        <w:autoSpaceDE w:val="0"/>
        <w:ind w:firstLine="709"/>
        <w:jc w:val="both"/>
        <w:rPr>
          <w:rFonts w:ascii="PT Astra Serif" w:hAnsi="PT Astra Serif"/>
          <w:sz w:val="28"/>
          <w:szCs w:val="28"/>
          <w:lang w:val="ru-RU"/>
        </w:rPr>
      </w:pPr>
    </w:p>
    <w:p w:rsidR="004A2236" w:rsidRPr="00F22982" w:rsidRDefault="004A2236" w:rsidP="009E4A8A">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Показателями доступности</w:t>
      </w:r>
      <w:r w:rsidR="00DA059F" w:rsidRPr="00F22982">
        <w:rPr>
          <w:rFonts w:ascii="PT Astra Serif" w:hAnsi="PT Astra Serif"/>
          <w:sz w:val="28"/>
          <w:szCs w:val="28"/>
          <w:lang w:val="ru-RU"/>
        </w:rPr>
        <w:t xml:space="preserve"> и качества </w:t>
      </w:r>
      <w:r w:rsidRPr="00F22982">
        <w:rPr>
          <w:rFonts w:ascii="PT Astra Serif" w:hAnsi="PT Astra Serif"/>
          <w:sz w:val="28"/>
          <w:szCs w:val="28"/>
          <w:lang w:val="ru-RU"/>
        </w:rPr>
        <w:t>муниципальной услуги являются:</w:t>
      </w:r>
    </w:p>
    <w:p w:rsidR="005848C7" w:rsidRPr="00F22982" w:rsidRDefault="005848C7" w:rsidP="009E4A8A">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возможность получения заявителем информации о порядке предоставления муниципальной услуги на официальном сайте уполном</w:t>
      </w:r>
      <w:r w:rsidR="001C77AA" w:rsidRPr="00F22982">
        <w:rPr>
          <w:rFonts w:ascii="PT Astra Serif" w:hAnsi="PT Astra Serif"/>
          <w:sz w:val="28"/>
          <w:szCs w:val="28"/>
          <w:lang w:val="ru-RU"/>
        </w:rPr>
        <w:t>оченного органа, Едином портале</w:t>
      </w:r>
      <w:r w:rsidRPr="00F22982">
        <w:rPr>
          <w:rFonts w:ascii="PT Astra Serif" w:hAnsi="PT Astra Serif"/>
          <w:sz w:val="28"/>
          <w:szCs w:val="28"/>
          <w:lang w:val="ru-RU"/>
        </w:rPr>
        <w:t>;</w:t>
      </w:r>
    </w:p>
    <w:p w:rsidR="00481438" w:rsidRPr="00F22982" w:rsidRDefault="00481438" w:rsidP="00481438">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возможность получения муниципальной услуги в ОГКУ «Правительство для граждан»</w:t>
      </w:r>
      <w:r w:rsidR="008B2D93" w:rsidRPr="00F22982">
        <w:rPr>
          <w:rFonts w:ascii="PT Astra Serif" w:hAnsi="PT Astra Serif"/>
          <w:sz w:val="28"/>
          <w:szCs w:val="28"/>
          <w:lang w:val="ru-RU"/>
        </w:rPr>
        <w:t xml:space="preserve"> </w:t>
      </w:r>
      <w:r w:rsidRPr="00F22982">
        <w:rPr>
          <w:rFonts w:ascii="PT Astra Serif" w:hAnsi="PT Astra Serif"/>
          <w:sz w:val="28"/>
          <w:szCs w:val="28"/>
          <w:lang w:val="ru-RU"/>
        </w:rPr>
        <w:t>(в части подачи заявления и документов, получения результата предо</w:t>
      </w:r>
      <w:r w:rsidR="001C77AA" w:rsidRPr="00F22982">
        <w:rPr>
          <w:rFonts w:ascii="PT Astra Serif" w:hAnsi="PT Astra Serif"/>
          <w:sz w:val="28"/>
          <w:szCs w:val="28"/>
          <w:lang w:val="ru-RU"/>
        </w:rPr>
        <w:t>ставления муниципальной услуги)</w:t>
      </w:r>
      <w:r w:rsidRPr="00F22982">
        <w:rPr>
          <w:rFonts w:ascii="PT Astra Serif" w:hAnsi="PT Astra Serif"/>
          <w:sz w:val="28"/>
          <w:szCs w:val="28"/>
          <w:lang w:val="ru-RU"/>
        </w:rPr>
        <w:t>;</w:t>
      </w:r>
    </w:p>
    <w:p w:rsidR="005848C7" w:rsidRPr="00F22982" w:rsidRDefault="005848C7" w:rsidP="009E4A8A">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отношение общего числа заявлений о предоставлении </w:t>
      </w:r>
      <w:r w:rsidR="008A54C6" w:rsidRPr="00F22982">
        <w:rPr>
          <w:rFonts w:ascii="PT Astra Serif" w:hAnsi="PT Astra Serif"/>
          <w:sz w:val="28"/>
          <w:szCs w:val="28"/>
          <w:lang w:val="ru-RU"/>
        </w:rPr>
        <w:t>муниципальной</w:t>
      </w:r>
      <w:r w:rsidRPr="00F22982">
        <w:rPr>
          <w:rFonts w:ascii="PT Astra Serif" w:hAnsi="PT Astra Serif"/>
          <w:sz w:val="28"/>
          <w:szCs w:val="28"/>
          <w:lang w:val="ru-RU"/>
        </w:rPr>
        <w:t xml:space="preserve"> услуги, зарегистрированных в течение отчётного периода, к количеству признанных обоснованными в этот же период жалоб от заявителей о нарушении порядка и сроков предоставления </w:t>
      </w:r>
      <w:r w:rsidR="008A54C6" w:rsidRPr="00F22982">
        <w:rPr>
          <w:rFonts w:ascii="PT Astra Serif" w:hAnsi="PT Astra Serif"/>
          <w:sz w:val="28"/>
          <w:szCs w:val="28"/>
          <w:lang w:val="ru-RU"/>
        </w:rPr>
        <w:t>муниципальной</w:t>
      </w:r>
      <w:r w:rsidR="006370B6" w:rsidRPr="00F22982">
        <w:rPr>
          <w:rFonts w:ascii="PT Astra Serif" w:hAnsi="PT Astra Serif"/>
          <w:sz w:val="28"/>
          <w:szCs w:val="28"/>
          <w:lang w:val="ru-RU"/>
        </w:rPr>
        <w:t xml:space="preserve"> услуги;</w:t>
      </w:r>
    </w:p>
    <w:p w:rsidR="006370B6" w:rsidRPr="00F22982" w:rsidRDefault="00DE7604" w:rsidP="006370B6">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возможность</w:t>
      </w:r>
      <w:r w:rsidR="006370B6" w:rsidRPr="00F22982">
        <w:rPr>
          <w:rFonts w:ascii="PT Astra Serif" w:hAnsi="PT Astra Serif"/>
          <w:sz w:val="28"/>
          <w:szCs w:val="28"/>
          <w:lang w:val="ru-RU"/>
        </w:rPr>
        <w:t xml:space="preserve"> записи на приём для подачи запроса о предоставлении муниципальной услуги в уполномоченный орган (</w:t>
      </w:r>
      <w:r w:rsidR="007C0FCF" w:rsidRPr="00F22982">
        <w:rPr>
          <w:rFonts w:ascii="PT Astra Serif" w:hAnsi="PT Astra Serif"/>
          <w:sz w:val="28"/>
          <w:szCs w:val="28"/>
          <w:lang w:val="ru-RU"/>
        </w:rPr>
        <w:t>при личном посещении</w:t>
      </w:r>
      <w:r w:rsidR="006370B6" w:rsidRPr="00F22982">
        <w:rPr>
          <w:rFonts w:ascii="PT Astra Serif" w:hAnsi="PT Astra Serif"/>
          <w:sz w:val="28"/>
          <w:szCs w:val="28"/>
          <w:lang w:val="ru-RU"/>
        </w:rPr>
        <w:t xml:space="preserve"> либо по телефону);</w:t>
      </w:r>
    </w:p>
    <w:p w:rsidR="006370B6" w:rsidRPr="00F22982" w:rsidRDefault="00DE7604" w:rsidP="006370B6">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возможность</w:t>
      </w:r>
      <w:r w:rsidR="006370B6" w:rsidRPr="00F22982">
        <w:rPr>
          <w:rFonts w:ascii="PT Astra Serif" w:hAnsi="PT Astra Serif"/>
          <w:sz w:val="28"/>
          <w:szCs w:val="28"/>
          <w:lang w:val="ru-RU"/>
        </w:rPr>
        <w:t xml:space="preserve"> записи на приём для подачи запроса о предоставлении муниципальной услуги в ОГКУ «Правительство для граждан» (пр</w:t>
      </w:r>
      <w:r w:rsidR="007C0FCF" w:rsidRPr="00F22982">
        <w:rPr>
          <w:rFonts w:ascii="PT Astra Serif" w:hAnsi="PT Astra Serif"/>
          <w:sz w:val="28"/>
          <w:szCs w:val="28"/>
          <w:lang w:val="ru-RU"/>
        </w:rPr>
        <w:t xml:space="preserve">и личном </w:t>
      </w:r>
      <w:r w:rsidR="007C0FCF" w:rsidRPr="00F22982">
        <w:rPr>
          <w:rFonts w:ascii="PT Astra Serif" w:hAnsi="PT Astra Serif"/>
          <w:sz w:val="28"/>
          <w:szCs w:val="28"/>
          <w:lang w:val="ru-RU"/>
        </w:rPr>
        <w:lastRenderedPageBreak/>
        <w:t>посещении, по телефону</w:t>
      </w:r>
      <w:r w:rsidR="006370B6" w:rsidRPr="00F22982">
        <w:rPr>
          <w:rFonts w:ascii="PT Astra Serif" w:hAnsi="PT Astra Serif"/>
          <w:sz w:val="28"/>
          <w:szCs w:val="28"/>
          <w:lang w:val="ru-RU"/>
        </w:rPr>
        <w:t xml:space="preserve"> либо на официальном сайте).</w:t>
      </w:r>
    </w:p>
    <w:p w:rsidR="005848C7" w:rsidRPr="00F22982" w:rsidRDefault="005848C7" w:rsidP="006370B6">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Количество взаимодействий </w:t>
      </w:r>
      <w:r w:rsidR="008A54C6" w:rsidRPr="00F22982">
        <w:rPr>
          <w:rFonts w:ascii="PT Astra Serif" w:hAnsi="PT Astra Serif"/>
          <w:sz w:val="28"/>
          <w:szCs w:val="28"/>
          <w:lang w:val="ru-RU"/>
        </w:rPr>
        <w:t>заявителя с должностными лицами</w:t>
      </w:r>
      <w:r w:rsidR="00B2661B" w:rsidRPr="00F22982">
        <w:rPr>
          <w:rFonts w:ascii="PT Astra Serif" w:hAnsi="PT Astra Serif"/>
          <w:sz w:val="28"/>
          <w:szCs w:val="28"/>
          <w:lang w:val="ru-RU"/>
        </w:rPr>
        <w:t xml:space="preserve"> уполномоченного органа</w:t>
      </w:r>
      <w:r w:rsidR="008A54C6" w:rsidRPr="00F22982">
        <w:rPr>
          <w:rFonts w:ascii="PT Astra Serif" w:hAnsi="PT Astra Serif"/>
          <w:sz w:val="28"/>
          <w:szCs w:val="28"/>
          <w:lang w:val="ru-RU"/>
        </w:rPr>
        <w:t>, сотрудниками его структурного подразделения</w:t>
      </w:r>
      <w:r w:rsidRPr="00F22982">
        <w:rPr>
          <w:rFonts w:ascii="PT Astra Serif" w:hAnsi="PT Astra Serif"/>
          <w:sz w:val="28"/>
          <w:szCs w:val="28"/>
          <w:lang w:val="ru-RU"/>
        </w:rPr>
        <w:t xml:space="preserve"> при предоставлении </w:t>
      </w:r>
      <w:r w:rsidR="008A54C6" w:rsidRPr="00F22982">
        <w:rPr>
          <w:rFonts w:ascii="PT Astra Serif" w:hAnsi="PT Astra Serif"/>
          <w:sz w:val="28"/>
          <w:szCs w:val="28"/>
          <w:lang w:val="ru-RU"/>
        </w:rPr>
        <w:t>муниципальной</w:t>
      </w:r>
      <w:r w:rsidR="00BE733E" w:rsidRPr="00F22982">
        <w:rPr>
          <w:rFonts w:ascii="PT Astra Serif" w:hAnsi="PT Astra Serif"/>
          <w:sz w:val="28"/>
          <w:szCs w:val="28"/>
          <w:lang w:val="ru-RU"/>
        </w:rPr>
        <w:t xml:space="preserve"> услуги </w:t>
      </w:r>
      <w:r w:rsidR="006370B6" w:rsidRPr="00F22982">
        <w:rPr>
          <w:rFonts w:ascii="PT Astra Serif" w:hAnsi="PT Astra Serif"/>
          <w:sz w:val="28"/>
          <w:szCs w:val="28"/>
          <w:lang w:val="ru-RU"/>
        </w:rPr>
        <w:t>составляет</w:t>
      </w:r>
      <w:r w:rsidR="00BE733E" w:rsidRPr="00F22982">
        <w:rPr>
          <w:rFonts w:ascii="PT Astra Serif" w:hAnsi="PT Astra Serif"/>
          <w:sz w:val="28"/>
          <w:szCs w:val="28"/>
          <w:lang w:val="ru-RU"/>
        </w:rPr>
        <w:t xml:space="preserve"> не более двух</w:t>
      </w:r>
      <w:r w:rsidRPr="00F22982">
        <w:rPr>
          <w:rFonts w:ascii="PT Astra Serif" w:hAnsi="PT Astra Serif"/>
          <w:sz w:val="28"/>
          <w:szCs w:val="28"/>
          <w:lang w:val="ru-RU"/>
        </w:rPr>
        <w:t>.</w:t>
      </w:r>
    </w:p>
    <w:p w:rsidR="005848C7" w:rsidRPr="00F22982" w:rsidRDefault="005848C7" w:rsidP="009E4A8A">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Продолжитель</w:t>
      </w:r>
      <w:r w:rsidR="00BE733E" w:rsidRPr="00F22982">
        <w:rPr>
          <w:rFonts w:ascii="PT Astra Serif" w:hAnsi="PT Astra Serif"/>
          <w:sz w:val="28"/>
          <w:szCs w:val="28"/>
          <w:lang w:val="ru-RU"/>
        </w:rPr>
        <w:t>ность взаимодействия – не более 30</w:t>
      </w:r>
      <w:r w:rsidR="00870682" w:rsidRPr="00F22982">
        <w:rPr>
          <w:rFonts w:ascii="PT Astra Serif" w:hAnsi="PT Astra Serif"/>
          <w:sz w:val="28"/>
          <w:szCs w:val="28"/>
          <w:lang w:val="ru-RU"/>
        </w:rPr>
        <w:t xml:space="preserve"> (тридцати)</w:t>
      </w:r>
      <w:r w:rsidRPr="00F22982">
        <w:rPr>
          <w:rFonts w:ascii="PT Astra Serif" w:hAnsi="PT Astra Serif"/>
          <w:sz w:val="28"/>
          <w:szCs w:val="28"/>
          <w:lang w:val="ru-RU"/>
        </w:rPr>
        <w:t xml:space="preserve"> мин</w:t>
      </w:r>
      <w:r w:rsidR="00BE733E" w:rsidRPr="00F22982">
        <w:rPr>
          <w:rFonts w:ascii="PT Astra Serif" w:hAnsi="PT Astra Serif"/>
          <w:sz w:val="28"/>
          <w:szCs w:val="28"/>
          <w:lang w:val="ru-RU"/>
        </w:rPr>
        <w:t>ут</w:t>
      </w:r>
      <w:r w:rsidR="00B2661B" w:rsidRPr="00F22982">
        <w:rPr>
          <w:rFonts w:ascii="PT Astra Serif" w:hAnsi="PT Astra Serif"/>
          <w:sz w:val="28"/>
          <w:szCs w:val="28"/>
          <w:lang w:val="ru-RU"/>
        </w:rPr>
        <w:t>.</w:t>
      </w:r>
    </w:p>
    <w:p w:rsidR="005F0AB8" w:rsidRPr="00F22982" w:rsidRDefault="005F0AB8" w:rsidP="00B30CAB">
      <w:pPr>
        <w:widowControl w:val="0"/>
        <w:autoSpaceDE w:val="0"/>
        <w:ind w:firstLine="709"/>
        <w:jc w:val="both"/>
        <w:rPr>
          <w:rFonts w:ascii="PT Astra Serif" w:hAnsi="PT Astra Serif"/>
          <w:sz w:val="28"/>
          <w:szCs w:val="28"/>
          <w:lang w:val="ru-RU"/>
        </w:rPr>
      </w:pPr>
    </w:p>
    <w:p w:rsidR="00D54D65" w:rsidRPr="00F22982" w:rsidRDefault="00D54D65" w:rsidP="005F0AB8">
      <w:pPr>
        <w:widowControl w:val="0"/>
        <w:autoSpaceDE w:val="0"/>
        <w:jc w:val="center"/>
        <w:rPr>
          <w:rFonts w:ascii="PT Astra Serif" w:hAnsi="PT Astra Serif"/>
          <w:b/>
          <w:sz w:val="28"/>
          <w:szCs w:val="28"/>
          <w:lang w:val="ru-RU"/>
        </w:rPr>
      </w:pPr>
    </w:p>
    <w:p w:rsidR="00D54D65" w:rsidRPr="00F22982" w:rsidRDefault="004E6A61" w:rsidP="005F0AB8">
      <w:pPr>
        <w:widowControl w:val="0"/>
        <w:autoSpaceDE w:val="0"/>
        <w:jc w:val="center"/>
        <w:rPr>
          <w:rFonts w:ascii="PT Astra Serif" w:hAnsi="PT Astra Serif"/>
          <w:b/>
          <w:sz w:val="28"/>
          <w:szCs w:val="28"/>
          <w:lang w:val="ru-RU"/>
        </w:rPr>
      </w:pPr>
      <w:r w:rsidRPr="00F22982">
        <w:rPr>
          <w:rFonts w:ascii="PT Astra Serif" w:hAnsi="PT Astra Serif"/>
          <w:b/>
          <w:sz w:val="28"/>
          <w:szCs w:val="28"/>
          <w:lang w:val="ru-RU"/>
        </w:rPr>
        <w:t>2.14</w:t>
      </w:r>
      <w:r w:rsidR="00D231A0" w:rsidRPr="00F22982">
        <w:rPr>
          <w:rFonts w:ascii="PT Astra Serif" w:hAnsi="PT Astra Serif"/>
          <w:b/>
          <w:sz w:val="28"/>
          <w:szCs w:val="28"/>
          <w:lang w:val="ru-RU"/>
        </w:rPr>
        <w:t>. Иные требования, в том числе учитывающие особенно</w:t>
      </w:r>
      <w:r w:rsidRPr="00F22982">
        <w:rPr>
          <w:rFonts w:ascii="PT Astra Serif" w:hAnsi="PT Astra Serif"/>
          <w:b/>
          <w:sz w:val="28"/>
          <w:szCs w:val="28"/>
          <w:lang w:val="ru-RU"/>
        </w:rPr>
        <w:t xml:space="preserve">сти </w:t>
      </w:r>
    </w:p>
    <w:p w:rsidR="00BE733E" w:rsidRPr="00F22982" w:rsidRDefault="004E6A61" w:rsidP="005F0AB8">
      <w:pPr>
        <w:widowControl w:val="0"/>
        <w:autoSpaceDE w:val="0"/>
        <w:jc w:val="center"/>
        <w:rPr>
          <w:rFonts w:ascii="PT Astra Serif" w:hAnsi="PT Astra Serif"/>
          <w:b/>
          <w:sz w:val="28"/>
          <w:szCs w:val="28"/>
          <w:lang w:val="ru-RU"/>
        </w:rPr>
      </w:pPr>
      <w:r w:rsidRPr="00F22982">
        <w:rPr>
          <w:rFonts w:ascii="PT Astra Serif" w:hAnsi="PT Astra Serif"/>
          <w:b/>
          <w:sz w:val="28"/>
          <w:szCs w:val="28"/>
          <w:lang w:val="ru-RU"/>
        </w:rPr>
        <w:t xml:space="preserve">предоставления муниципальных услуг в многофункциональных центрах </w:t>
      </w:r>
      <w:r w:rsidR="00A508D7" w:rsidRPr="00F22982">
        <w:rPr>
          <w:rFonts w:ascii="PT Astra Serif" w:hAnsi="PT Astra Serif"/>
          <w:b/>
          <w:sz w:val="28"/>
          <w:szCs w:val="28"/>
          <w:lang w:val="ru-RU"/>
        </w:rPr>
        <w:br/>
      </w:r>
      <w:r w:rsidRPr="00F22982">
        <w:rPr>
          <w:rFonts w:ascii="PT Astra Serif" w:hAnsi="PT Astra Serif"/>
          <w:b/>
          <w:sz w:val="28"/>
          <w:szCs w:val="28"/>
          <w:lang w:val="ru-RU"/>
        </w:rPr>
        <w:t xml:space="preserve">и </w:t>
      </w:r>
      <w:r w:rsidR="00D231A0" w:rsidRPr="00F22982">
        <w:rPr>
          <w:rFonts w:ascii="PT Astra Serif" w:hAnsi="PT Astra Serif"/>
          <w:b/>
          <w:sz w:val="28"/>
          <w:szCs w:val="28"/>
          <w:lang w:val="ru-RU"/>
        </w:rPr>
        <w:t>особенно</w:t>
      </w:r>
      <w:r w:rsidRPr="00F22982">
        <w:rPr>
          <w:rFonts w:ascii="PT Astra Serif" w:hAnsi="PT Astra Serif"/>
          <w:b/>
          <w:sz w:val="28"/>
          <w:szCs w:val="28"/>
          <w:lang w:val="ru-RU"/>
        </w:rPr>
        <w:t>сти предоставления муниципальных услуг</w:t>
      </w:r>
      <w:r w:rsidR="001A403E" w:rsidRPr="00F22982">
        <w:rPr>
          <w:rFonts w:ascii="PT Astra Serif" w:hAnsi="PT Astra Serif"/>
          <w:b/>
          <w:sz w:val="28"/>
          <w:szCs w:val="28"/>
          <w:lang w:val="ru-RU"/>
        </w:rPr>
        <w:t xml:space="preserve"> в электронной форме</w:t>
      </w:r>
    </w:p>
    <w:p w:rsidR="005F0AB8" w:rsidRPr="00F22982" w:rsidRDefault="005F0AB8" w:rsidP="008E27BE">
      <w:pPr>
        <w:widowControl w:val="0"/>
        <w:autoSpaceDE w:val="0"/>
        <w:ind w:firstLine="709"/>
        <w:jc w:val="both"/>
        <w:rPr>
          <w:rFonts w:ascii="PT Astra Serif" w:hAnsi="PT Astra Serif"/>
          <w:sz w:val="28"/>
          <w:szCs w:val="28"/>
          <w:lang w:val="ru-RU"/>
        </w:rPr>
      </w:pPr>
    </w:p>
    <w:p w:rsidR="00764F83" w:rsidRPr="00F22982" w:rsidRDefault="00764F83" w:rsidP="00764F83">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Предоставление муниципальной услуги осуществляется в ОГКУ «Правительство для граждан» в части приёма запросов и необходимых документов заявителей и выдачи заявителю результата муниципальной услуги.</w:t>
      </w:r>
    </w:p>
    <w:p w:rsidR="00727780" w:rsidRPr="00F22982" w:rsidRDefault="008E27BE" w:rsidP="00596B3F">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Муниципальная услуга не предоставляется п</w:t>
      </w:r>
      <w:r w:rsidR="00596B3F" w:rsidRPr="00F22982">
        <w:rPr>
          <w:rFonts w:ascii="PT Astra Serif" w:hAnsi="PT Astra Serif"/>
          <w:sz w:val="28"/>
          <w:szCs w:val="28"/>
          <w:lang w:val="ru-RU"/>
        </w:rPr>
        <w:t>о экстерриториальному принципу.</w:t>
      </w:r>
    </w:p>
    <w:p w:rsidR="00C06272" w:rsidRPr="00F22982" w:rsidRDefault="00C06272" w:rsidP="002275D2">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Предоставление муниципальной услуги посредством комплексного запроса в ОГКУ «Правительство для граждан» (Постановление администрации муниципального образования «Мелекесский район» Ульяновской области от 09.07.2020 №671 «Об утверждении Перечня муниципальных услуг, предоставление которых посредством комплексного запроса не осуществляется»).</w:t>
      </w:r>
    </w:p>
    <w:p w:rsidR="00C82EDE" w:rsidRPr="00F22982" w:rsidRDefault="002275D2" w:rsidP="002275D2">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Возможность предоставления муниципальной услуги в электронной форме </w:t>
      </w:r>
      <w:r w:rsidR="006370B6" w:rsidRPr="00F22982">
        <w:rPr>
          <w:rFonts w:ascii="PT Astra Serif" w:hAnsi="PT Astra Serif"/>
          <w:sz w:val="28"/>
          <w:szCs w:val="28"/>
          <w:lang w:val="ru-RU"/>
        </w:rPr>
        <w:t xml:space="preserve">через </w:t>
      </w:r>
      <w:r w:rsidR="001C77AA" w:rsidRPr="00F22982">
        <w:rPr>
          <w:rFonts w:ascii="PT Astra Serif" w:hAnsi="PT Astra Serif"/>
          <w:sz w:val="28"/>
          <w:szCs w:val="28"/>
          <w:lang w:val="ru-RU"/>
        </w:rPr>
        <w:t>Единый</w:t>
      </w:r>
      <w:r w:rsidR="006370B6" w:rsidRPr="00F22982">
        <w:rPr>
          <w:rFonts w:ascii="PT Astra Serif" w:hAnsi="PT Astra Serif"/>
          <w:sz w:val="28"/>
          <w:szCs w:val="28"/>
          <w:lang w:val="ru-RU"/>
        </w:rPr>
        <w:t xml:space="preserve"> портал </w:t>
      </w:r>
      <w:r w:rsidRPr="00F22982">
        <w:rPr>
          <w:rFonts w:ascii="PT Astra Serif" w:hAnsi="PT Astra Serif"/>
          <w:sz w:val="28"/>
          <w:szCs w:val="28"/>
          <w:lang w:val="ru-RU"/>
        </w:rPr>
        <w:t xml:space="preserve">осуществляется </w:t>
      </w:r>
      <w:r w:rsidR="00C82EDE" w:rsidRPr="00F22982">
        <w:rPr>
          <w:rFonts w:ascii="PT Astra Serif" w:hAnsi="PT Astra Serif"/>
          <w:sz w:val="28"/>
          <w:szCs w:val="28"/>
          <w:lang w:val="ru-RU"/>
        </w:rPr>
        <w:t>в части приёма заявлений</w:t>
      </w:r>
      <w:r w:rsidR="00070B2D" w:rsidRPr="00F22982">
        <w:rPr>
          <w:rFonts w:ascii="PT Astra Serif" w:hAnsi="PT Astra Serif"/>
          <w:sz w:val="28"/>
          <w:szCs w:val="28"/>
          <w:lang w:val="ru-RU"/>
        </w:rPr>
        <w:t>, отслеживания хода предоставления</w:t>
      </w:r>
      <w:r w:rsidR="006370B6" w:rsidRPr="00F22982">
        <w:rPr>
          <w:rFonts w:ascii="PT Astra Serif" w:hAnsi="PT Astra Serif"/>
          <w:sz w:val="28"/>
          <w:szCs w:val="28"/>
          <w:lang w:val="ru-RU"/>
        </w:rPr>
        <w:t xml:space="preserve"> муниципальной услуги</w:t>
      </w:r>
      <w:r w:rsidR="00542107" w:rsidRPr="00F22982">
        <w:rPr>
          <w:rFonts w:ascii="PT Astra Serif" w:hAnsi="PT Astra Serif"/>
          <w:sz w:val="28"/>
          <w:szCs w:val="28"/>
          <w:lang w:val="ru-RU"/>
        </w:rPr>
        <w:t xml:space="preserve">, </w:t>
      </w:r>
      <w:r w:rsidR="00070B2D" w:rsidRPr="00F22982">
        <w:rPr>
          <w:rFonts w:ascii="PT Astra Serif" w:hAnsi="PT Astra Serif"/>
          <w:sz w:val="28"/>
          <w:szCs w:val="28"/>
          <w:lang w:val="ru-RU"/>
        </w:rPr>
        <w:t>получения информации о результате предо</w:t>
      </w:r>
      <w:r w:rsidR="006370B6" w:rsidRPr="00F22982">
        <w:rPr>
          <w:rFonts w:ascii="PT Astra Serif" w:hAnsi="PT Astra Serif"/>
          <w:sz w:val="28"/>
          <w:szCs w:val="28"/>
          <w:lang w:val="ru-RU"/>
        </w:rPr>
        <w:t>ставления муниципальной услуги</w:t>
      </w:r>
      <w:r w:rsidR="00070B2D" w:rsidRPr="00F22982">
        <w:rPr>
          <w:rFonts w:ascii="PT Astra Serif" w:hAnsi="PT Astra Serif"/>
          <w:sz w:val="28"/>
          <w:szCs w:val="28"/>
          <w:lang w:val="ru-RU"/>
        </w:rPr>
        <w:t xml:space="preserve"> в личном </w:t>
      </w:r>
      <w:r w:rsidR="00662D5D" w:rsidRPr="00F22982">
        <w:rPr>
          <w:rFonts w:ascii="PT Astra Serif" w:hAnsi="PT Astra Serif"/>
          <w:sz w:val="28"/>
          <w:szCs w:val="28"/>
          <w:lang w:val="ru-RU"/>
        </w:rPr>
        <w:t xml:space="preserve">кабинете </w:t>
      </w:r>
      <w:r w:rsidR="001C77AA" w:rsidRPr="00F22982">
        <w:rPr>
          <w:rFonts w:ascii="PT Astra Serif" w:hAnsi="PT Astra Serif"/>
          <w:sz w:val="28"/>
          <w:szCs w:val="28"/>
          <w:lang w:val="ru-RU"/>
        </w:rPr>
        <w:t>Единого</w:t>
      </w:r>
      <w:r w:rsidR="00662D5D" w:rsidRPr="00F22982">
        <w:rPr>
          <w:rFonts w:ascii="PT Astra Serif" w:hAnsi="PT Astra Serif"/>
          <w:sz w:val="28"/>
          <w:szCs w:val="28"/>
          <w:lang w:val="ru-RU"/>
        </w:rPr>
        <w:t xml:space="preserve"> портала</w:t>
      </w:r>
      <w:r w:rsidR="00E969A1" w:rsidRPr="00F22982">
        <w:rPr>
          <w:rFonts w:ascii="PT Astra Serif" w:hAnsi="PT Astra Serif"/>
          <w:sz w:val="28"/>
          <w:szCs w:val="28"/>
          <w:lang w:val="ru-RU"/>
        </w:rPr>
        <w:t>, получения результата</w:t>
      </w:r>
      <w:r w:rsidR="001C5B52" w:rsidRPr="00F22982">
        <w:rPr>
          <w:rFonts w:ascii="PT Astra Serif" w:hAnsi="PT Astra Serif"/>
          <w:sz w:val="28"/>
          <w:szCs w:val="28"/>
          <w:lang w:val="ru-RU"/>
        </w:rPr>
        <w:t>, оценки качества предоставления муниципальной услуги, полученной в электронной форме</w:t>
      </w:r>
      <w:r w:rsidR="00E969A1" w:rsidRPr="00F22982">
        <w:rPr>
          <w:rFonts w:ascii="PT Astra Serif" w:hAnsi="PT Astra Serif"/>
          <w:sz w:val="28"/>
          <w:szCs w:val="28"/>
          <w:lang w:val="ru-RU"/>
        </w:rPr>
        <w:t>.</w:t>
      </w:r>
    </w:p>
    <w:p w:rsidR="009B6199" w:rsidRPr="00F22982" w:rsidRDefault="009B6199" w:rsidP="009B6199">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Для предоставления муниципальной услуги ОГКУ «Правительство для граждан» не привлекает иные организации, предусмотренные частью 1.1 статьи 16 Федерального закона от 27.07.2010 № 210-ФЗ «Об организации предоставления государственных и муниципальных услуг» (далее – организации, осуществляющие функции по предоставлению муниципальной услуги).</w:t>
      </w:r>
    </w:p>
    <w:p w:rsidR="008D080B" w:rsidRPr="00F22982" w:rsidRDefault="008D080B" w:rsidP="00662D5D">
      <w:pPr>
        <w:widowControl w:val="0"/>
        <w:autoSpaceDE w:val="0"/>
        <w:ind w:firstLine="709"/>
        <w:jc w:val="both"/>
        <w:rPr>
          <w:rFonts w:ascii="PT Astra Serif" w:hAnsi="PT Astra Serif"/>
          <w:b/>
          <w:sz w:val="28"/>
          <w:szCs w:val="28"/>
          <w:lang w:val="ru-RU"/>
        </w:rPr>
      </w:pPr>
    </w:p>
    <w:p w:rsidR="001763B6" w:rsidRPr="00F22982" w:rsidRDefault="009A650F" w:rsidP="009E4A8A">
      <w:pPr>
        <w:autoSpaceDE w:val="0"/>
        <w:ind w:firstLine="709"/>
        <w:jc w:val="center"/>
        <w:rPr>
          <w:rFonts w:ascii="PT Astra Serif" w:hAnsi="PT Astra Serif"/>
          <w:b/>
          <w:sz w:val="28"/>
          <w:szCs w:val="28"/>
          <w:lang w:val="ru-RU"/>
        </w:rPr>
      </w:pPr>
      <w:r w:rsidRPr="00F22982">
        <w:rPr>
          <w:rFonts w:ascii="PT Astra Serif" w:hAnsi="PT Astra Serif"/>
          <w:b/>
          <w:sz w:val="28"/>
          <w:szCs w:val="28"/>
          <w:lang w:val="ru-RU"/>
        </w:rPr>
        <w:t>3</w:t>
      </w:r>
      <w:r w:rsidR="004A2236" w:rsidRPr="00F22982">
        <w:rPr>
          <w:rFonts w:ascii="PT Astra Serif" w:hAnsi="PT Astra Serif"/>
          <w:b/>
          <w:sz w:val="28"/>
          <w:szCs w:val="28"/>
          <w:lang w:val="ru-RU"/>
        </w:rPr>
        <w:t xml:space="preserve">. </w:t>
      </w:r>
      <w:r w:rsidR="005647C5" w:rsidRPr="00F22982">
        <w:rPr>
          <w:rFonts w:ascii="PT Astra Serif" w:hAnsi="PT Astra Serif"/>
          <w:b/>
          <w:sz w:val="28"/>
          <w:szCs w:val="28"/>
          <w:lang w:val="ru-RU"/>
        </w:rPr>
        <w:t>Сос</w:t>
      </w:r>
      <w:r w:rsidR="00583B27" w:rsidRPr="00F22982">
        <w:rPr>
          <w:rFonts w:ascii="PT Astra Serif" w:hAnsi="PT Astra Serif"/>
          <w:b/>
          <w:sz w:val="28"/>
          <w:szCs w:val="28"/>
          <w:lang w:val="ru-RU"/>
        </w:rPr>
        <w:t>тав, последовательность и сроки</w:t>
      </w:r>
      <w:r w:rsidR="005647C5" w:rsidRPr="00F22982">
        <w:rPr>
          <w:rFonts w:ascii="PT Astra Serif" w:hAnsi="PT Astra Serif"/>
          <w:b/>
          <w:sz w:val="28"/>
          <w:szCs w:val="28"/>
          <w:lang w:val="ru-RU"/>
        </w:rPr>
        <w:t xml:space="preserve"> выполнения админ</w:t>
      </w:r>
      <w:r w:rsidR="00583B27" w:rsidRPr="00F22982">
        <w:rPr>
          <w:rFonts w:ascii="PT Astra Serif" w:hAnsi="PT Astra Serif"/>
          <w:b/>
          <w:sz w:val="28"/>
          <w:szCs w:val="28"/>
          <w:lang w:val="ru-RU"/>
        </w:rPr>
        <w:t>истративных процедур, требования</w:t>
      </w:r>
      <w:r w:rsidR="005647C5" w:rsidRPr="00F22982">
        <w:rPr>
          <w:rFonts w:ascii="PT Astra Serif" w:hAnsi="PT Astra Serif"/>
          <w:b/>
          <w:sz w:val="28"/>
          <w:szCs w:val="28"/>
          <w:lang w:val="ru-RU"/>
        </w:rPr>
        <w:t xml:space="preserve"> к порядку их вып</w:t>
      </w:r>
      <w:r w:rsidR="00583B27" w:rsidRPr="00F22982">
        <w:rPr>
          <w:rFonts w:ascii="PT Astra Serif" w:hAnsi="PT Astra Serif"/>
          <w:b/>
          <w:sz w:val="28"/>
          <w:szCs w:val="28"/>
          <w:lang w:val="ru-RU"/>
        </w:rPr>
        <w:t>олнения, в том числе особенности</w:t>
      </w:r>
      <w:r w:rsidR="005647C5" w:rsidRPr="00F22982">
        <w:rPr>
          <w:rFonts w:ascii="PT Astra Serif" w:hAnsi="PT Astra Serif"/>
          <w:b/>
          <w:sz w:val="28"/>
          <w:szCs w:val="28"/>
          <w:lang w:val="ru-RU"/>
        </w:rPr>
        <w:t xml:space="preserve"> выполнения административных процедур в электро</w:t>
      </w:r>
      <w:r w:rsidR="00583B27" w:rsidRPr="00F22982">
        <w:rPr>
          <w:rFonts w:ascii="PT Astra Serif" w:hAnsi="PT Astra Serif"/>
          <w:b/>
          <w:sz w:val="28"/>
          <w:szCs w:val="28"/>
          <w:lang w:val="ru-RU"/>
        </w:rPr>
        <w:t>нной форме,</w:t>
      </w:r>
      <w:r w:rsidR="007A6499" w:rsidRPr="00F22982">
        <w:rPr>
          <w:rFonts w:ascii="PT Astra Serif" w:hAnsi="PT Astra Serif"/>
          <w:b/>
          <w:sz w:val="28"/>
          <w:szCs w:val="28"/>
          <w:lang w:val="ru-RU"/>
        </w:rPr>
        <w:t xml:space="preserve"> а также</w:t>
      </w:r>
      <w:r w:rsidR="00583B27" w:rsidRPr="00F22982">
        <w:rPr>
          <w:rFonts w:ascii="PT Astra Serif" w:hAnsi="PT Astra Serif"/>
          <w:b/>
          <w:sz w:val="28"/>
          <w:szCs w:val="28"/>
          <w:lang w:val="ru-RU"/>
        </w:rPr>
        <w:t xml:space="preserve"> особенности</w:t>
      </w:r>
      <w:r w:rsidR="005647C5" w:rsidRPr="00F22982">
        <w:rPr>
          <w:rFonts w:ascii="PT Astra Serif" w:hAnsi="PT Astra Serif"/>
          <w:b/>
          <w:sz w:val="28"/>
          <w:szCs w:val="28"/>
          <w:lang w:val="ru-RU"/>
        </w:rPr>
        <w:t xml:space="preserve"> выполнения административных процедур </w:t>
      </w:r>
    </w:p>
    <w:p w:rsidR="004A2236" w:rsidRPr="00F22982" w:rsidRDefault="005647C5" w:rsidP="009E4A8A">
      <w:pPr>
        <w:autoSpaceDE w:val="0"/>
        <w:ind w:firstLine="709"/>
        <w:jc w:val="center"/>
        <w:rPr>
          <w:rFonts w:ascii="PT Astra Serif" w:hAnsi="PT Astra Serif"/>
          <w:b/>
          <w:sz w:val="28"/>
          <w:szCs w:val="28"/>
          <w:lang w:val="ru-RU"/>
        </w:rPr>
      </w:pPr>
      <w:r w:rsidRPr="00F22982">
        <w:rPr>
          <w:rFonts w:ascii="PT Astra Serif" w:hAnsi="PT Astra Serif"/>
          <w:b/>
          <w:sz w:val="28"/>
          <w:szCs w:val="28"/>
          <w:lang w:val="ru-RU"/>
        </w:rPr>
        <w:t>в многофункциональном центре</w:t>
      </w:r>
    </w:p>
    <w:p w:rsidR="00AE6553" w:rsidRPr="00F22982" w:rsidRDefault="00AE6553" w:rsidP="009E4A8A">
      <w:pPr>
        <w:autoSpaceDE w:val="0"/>
        <w:ind w:firstLine="709"/>
        <w:jc w:val="center"/>
        <w:rPr>
          <w:rFonts w:ascii="PT Astra Serif" w:hAnsi="PT Astra Serif"/>
          <w:b/>
          <w:sz w:val="28"/>
          <w:szCs w:val="28"/>
          <w:lang w:val="ru-RU"/>
        </w:rPr>
      </w:pPr>
    </w:p>
    <w:p w:rsidR="003A5BF7" w:rsidRPr="00F22982" w:rsidRDefault="003A5BF7" w:rsidP="003A5BF7">
      <w:pPr>
        <w:autoSpaceDE w:val="0"/>
        <w:ind w:firstLine="709"/>
        <w:rPr>
          <w:rFonts w:ascii="PT Astra Serif" w:hAnsi="PT Astra Serif"/>
          <w:b/>
          <w:sz w:val="28"/>
          <w:szCs w:val="28"/>
          <w:lang w:val="ru-RU"/>
        </w:rPr>
      </w:pPr>
      <w:r w:rsidRPr="00F22982">
        <w:rPr>
          <w:rFonts w:ascii="PT Astra Serif" w:hAnsi="PT Astra Serif"/>
          <w:b/>
          <w:sz w:val="28"/>
          <w:szCs w:val="28"/>
          <w:lang w:val="ru-RU"/>
        </w:rPr>
        <w:t xml:space="preserve">3.1. </w:t>
      </w:r>
      <w:r w:rsidR="001A403E" w:rsidRPr="00F22982">
        <w:rPr>
          <w:rFonts w:ascii="PT Astra Serif" w:hAnsi="PT Astra Serif"/>
          <w:b/>
          <w:sz w:val="28"/>
          <w:szCs w:val="28"/>
          <w:lang w:val="ru-RU"/>
        </w:rPr>
        <w:t>Исчерпывающие перечни</w:t>
      </w:r>
      <w:r w:rsidR="00036739" w:rsidRPr="00F22982">
        <w:rPr>
          <w:rFonts w:ascii="PT Astra Serif" w:hAnsi="PT Astra Serif"/>
          <w:b/>
          <w:sz w:val="28"/>
          <w:szCs w:val="28"/>
          <w:lang w:val="ru-RU"/>
        </w:rPr>
        <w:t xml:space="preserve"> административных процедур</w:t>
      </w:r>
    </w:p>
    <w:p w:rsidR="0008215E" w:rsidRPr="00F22982" w:rsidRDefault="00C04123" w:rsidP="00A40E52">
      <w:pPr>
        <w:widowControl w:val="0"/>
        <w:autoSpaceDE w:val="0"/>
        <w:ind w:firstLine="709"/>
        <w:jc w:val="both"/>
        <w:rPr>
          <w:rFonts w:ascii="PT Astra Serif" w:hAnsi="PT Astra Serif"/>
          <w:b/>
          <w:sz w:val="28"/>
          <w:szCs w:val="28"/>
          <w:lang w:val="ru-RU"/>
        </w:rPr>
      </w:pPr>
      <w:bookmarkStart w:id="10" w:name="Par600"/>
      <w:bookmarkStart w:id="11" w:name="Par625"/>
      <w:bookmarkEnd w:id="10"/>
      <w:bookmarkEnd w:id="11"/>
      <w:r w:rsidRPr="00F22982">
        <w:rPr>
          <w:rFonts w:ascii="PT Astra Serif" w:hAnsi="PT Astra Serif"/>
          <w:b/>
          <w:sz w:val="28"/>
          <w:szCs w:val="28"/>
          <w:lang w:val="ru-RU"/>
        </w:rPr>
        <w:t>3.1.</w:t>
      </w:r>
      <w:r w:rsidR="000F3E73" w:rsidRPr="00F22982">
        <w:rPr>
          <w:rFonts w:ascii="PT Astra Serif" w:hAnsi="PT Astra Serif"/>
          <w:b/>
          <w:sz w:val="28"/>
          <w:szCs w:val="28"/>
          <w:lang w:val="ru-RU"/>
        </w:rPr>
        <w:t>1.</w:t>
      </w:r>
      <w:r w:rsidRPr="00F22982">
        <w:rPr>
          <w:rFonts w:ascii="PT Astra Serif" w:hAnsi="PT Astra Serif"/>
          <w:b/>
          <w:sz w:val="28"/>
          <w:szCs w:val="28"/>
          <w:lang w:val="ru-RU"/>
        </w:rPr>
        <w:t xml:space="preserve"> Исчерпывающий перечень административных процедур</w:t>
      </w:r>
      <w:r w:rsidR="001A403E" w:rsidRPr="00F22982">
        <w:rPr>
          <w:rFonts w:ascii="PT Astra Serif" w:hAnsi="PT Astra Serif"/>
          <w:b/>
          <w:sz w:val="28"/>
          <w:szCs w:val="28"/>
          <w:lang w:val="ru-RU"/>
        </w:rPr>
        <w:t xml:space="preserve"> предоставления муниципальной услуги</w:t>
      </w:r>
      <w:r w:rsidR="00036739" w:rsidRPr="00F22982">
        <w:rPr>
          <w:rFonts w:ascii="PT Astra Serif" w:hAnsi="PT Astra Serif"/>
          <w:b/>
          <w:sz w:val="28"/>
          <w:szCs w:val="28"/>
          <w:lang w:val="ru-RU"/>
        </w:rPr>
        <w:t xml:space="preserve"> в уполномоченном органе</w:t>
      </w:r>
      <w:r w:rsidR="00B30CAB" w:rsidRPr="00F22982">
        <w:rPr>
          <w:rFonts w:ascii="PT Astra Serif" w:hAnsi="PT Astra Serif"/>
          <w:b/>
          <w:sz w:val="28"/>
          <w:szCs w:val="28"/>
          <w:lang w:val="ru-RU"/>
        </w:rPr>
        <w:t>.</w:t>
      </w:r>
    </w:p>
    <w:p w:rsidR="00A40E52" w:rsidRPr="00F22982" w:rsidRDefault="00232D83" w:rsidP="00A40E52">
      <w:pPr>
        <w:widowControl w:val="0"/>
        <w:autoSpaceDE w:val="0"/>
        <w:ind w:firstLine="709"/>
        <w:jc w:val="both"/>
        <w:rPr>
          <w:rFonts w:ascii="PT Astra Serif" w:hAnsi="PT Astra Serif"/>
          <w:b/>
          <w:sz w:val="28"/>
          <w:szCs w:val="28"/>
          <w:lang w:val="ru-RU"/>
        </w:rPr>
      </w:pPr>
      <w:r w:rsidRPr="00F22982">
        <w:rPr>
          <w:rFonts w:ascii="PT Astra Serif" w:hAnsi="PT Astra Serif"/>
          <w:sz w:val="28"/>
          <w:szCs w:val="28"/>
          <w:lang w:val="ru-RU"/>
        </w:rPr>
        <w:lastRenderedPageBreak/>
        <w:t>3.1.1.1.</w:t>
      </w:r>
      <w:r w:rsidR="00F64D08" w:rsidRPr="00F22982">
        <w:rPr>
          <w:rFonts w:ascii="PT Astra Serif" w:hAnsi="PT Astra Serif"/>
          <w:sz w:val="28"/>
          <w:szCs w:val="28"/>
          <w:lang w:val="ru-RU"/>
        </w:rPr>
        <w:t xml:space="preserve"> </w:t>
      </w:r>
      <w:r w:rsidR="0008215E" w:rsidRPr="00F22982">
        <w:rPr>
          <w:rFonts w:ascii="PT Astra Serif" w:hAnsi="PT Astra Serif"/>
          <w:bCs/>
          <w:sz w:val="28"/>
          <w:szCs w:val="28"/>
          <w:lang w:val="ru-RU"/>
        </w:rPr>
        <w:t xml:space="preserve">В части выдачи </w:t>
      </w:r>
      <w:r w:rsidR="0008215E" w:rsidRPr="00F22982">
        <w:rPr>
          <w:rFonts w:ascii="PT Astra Serif" w:hAnsi="PT Astra Serif"/>
          <w:sz w:val="28"/>
          <w:szCs w:val="28"/>
          <w:lang w:val="ru-RU"/>
        </w:rPr>
        <w:t>разрешения на строительство</w:t>
      </w:r>
      <w:r w:rsidR="00B35B0C" w:rsidRPr="00F22982">
        <w:rPr>
          <w:rFonts w:ascii="PT Astra Serif" w:hAnsi="PT Astra Serif"/>
          <w:sz w:val="28"/>
          <w:szCs w:val="28"/>
          <w:lang w:val="ru-RU"/>
        </w:rPr>
        <w:t>:</w:t>
      </w:r>
    </w:p>
    <w:p w:rsidR="00B30CAB" w:rsidRPr="00F22982" w:rsidRDefault="00B30CAB" w:rsidP="00B30CAB">
      <w:pPr>
        <w:ind w:firstLine="709"/>
        <w:jc w:val="both"/>
        <w:rPr>
          <w:rFonts w:ascii="PT Astra Serif" w:hAnsi="PT Astra Serif"/>
          <w:sz w:val="28"/>
          <w:szCs w:val="28"/>
          <w:lang w:val="ru-RU"/>
        </w:rPr>
      </w:pPr>
      <w:r w:rsidRPr="00F22982">
        <w:rPr>
          <w:rFonts w:ascii="PT Astra Serif" w:hAnsi="PT Astra Serif"/>
          <w:sz w:val="28"/>
          <w:szCs w:val="28"/>
          <w:lang w:val="ru-RU"/>
        </w:rPr>
        <w:t>1</w:t>
      </w:r>
      <w:r w:rsidR="00916445" w:rsidRPr="00F22982">
        <w:rPr>
          <w:rFonts w:ascii="PT Astra Serif" w:hAnsi="PT Astra Serif"/>
          <w:sz w:val="28"/>
          <w:szCs w:val="28"/>
          <w:lang w:val="ru-RU"/>
        </w:rPr>
        <w:t>) п</w:t>
      </w:r>
      <w:r w:rsidRPr="00F22982">
        <w:rPr>
          <w:rFonts w:ascii="PT Astra Serif" w:hAnsi="PT Astra Serif"/>
          <w:sz w:val="28"/>
          <w:szCs w:val="28"/>
          <w:lang w:val="ru-RU"/>
        </w:rPr>
        <w:t xml:space="preserve">риём и регистрация заявления </w:t>
      </w:r>
      <w:r w:rsidR="008E27BE" w:rsidRPr="00F22982">
        <w:rPr>
          <w:rFonts w:ascii="PT Astra Serif" w:hAnsi="PT Astra Serif"/>
          <w:sz w:val="28"/>
          <w:szCs w:val="28"/>
          <w:lang w:val="ru-RU"/>
        </w:rPr>
        <w:t>о</w:t>
      </w:r>
      <w:r w:rsidRPr="00F22982">
        <w:rPr>
          <w:rFonts w:ascii="PT Astra Serif" w:hAnsi="PT Astra Serif"/>
          <w:sz w:val="28"/>
          <w:szCs w:val="28"/>
          <w:lang w:val="ru-RU"/>
        </w:rPr>
        <w:t xml:space="preserve"> предоставлени</w:t>
      </w:r>
      <w:r w:rsidR="008E27BE" w:rsidRPr="00F22982">
        <w:rPr>
          <w:rFonts w:ascii="PT Astra Serif" w:hAnsi="PT Astra Serif"/>
          <w:sz w:val="28"/>
          <w:szCs w:val="28"/>
          <w:lang w:val="ru-RU"/>
        </w:rPr>
        <w:t>и</w:t>
      </w:r>
      <w:r w:rsidRPr="00F22982">
        <w:rPr>
          <w:rFonts w:ascii="PT Astra Serif" w:hAnsi="PT Astra Serif"/>
          <w:sz w:val="28"/>
          <w:szCs w:val="28"/>
          <w:lang w:val="ru-RU"/>
        </w:rPr>
        <w:t xml:space="preserve"> муниципальной услуги и направление его на исполнение</w:t>
      </w:r>
      <w:r w:rsidR="00D2789D" w:rsidRPr="00F22982">
        <w:rPr>
          <w:rFonts w:ascii="PT Astra Serif" w:hAnsi="PT Astra Serif"/>
          <w:sz w:val="28"/>
          <w:szCs w:val="28"/>
          <w:lang w:val="ru-RU"/>
        </w:rPr>
        <w:t>;</w:t>
      </w:r>
    </w:p>
    <w:p w:rsidR="00B30CAB" w:rsidRPr="00F22982" w:rsidRDefault="00916445" w:rsidP="00685D8D">
      <w:pPr>
        <w:ind w:firstLine="709"/>
        <w:jc w:val="both"/>
        <w:rPr>
          <w:rFonts w:ascii="PT Astra Serif" w:hAnsi="PT Astra Serif"/>
          <w:sz w:val="28"/>
          <w:szCs w:val="28"/>
          <w:lang w:val="ru-RU"/>
        </w:rPr>
      </w:pPr>
      <w:r w:rsidRPr="00F22982">
        <w:rPr>
          <w:rFonts w:ascii="PT Astra Serif" w:hAnsi="PT Astra Serif"/>
          <w:sz w:val="28"/>
          <w:szCs w:val="28"/>
          <w:lang w:val="ru-RU"/>
        </w:rPr>
        <w:t>2)</w:t>
      </w:r>
      <w:r w:rsidR="00F64D08" w:rsidRPr="00F22982">
        <w:rPr>
          <w:rFonts w:ascii="PT Astra Serif" w:hAnsi="PT Astra Serif"/>
          <w:sz w:val="28"/>
          <w:szCs w:val="28"/>
          <w:lang w:val="ru-RU"/>
        </w:rPr>
        <w:t xml:space="preserve"> </w:t>
      </w:r>
      <w:r w:rsidRPr="00F22982">
        <w:rPr>
          <w:rFonts w:ascii="PT Astra Serif" w:hAnsi="PT Astra Serif"/>
          <w:sz w:val="28"/>
          <w:szCs w:val="28"/>
          <w:lang w:val="ru-RU"/>
        </w:rPr>
        <w:t>р</w:t>
      </w:r>
      <w:r w:rsidR="00B30CAB" w:rsidRPr="00F22982">
        <w:rPr>
          <w:rFonts w:ascii="PT Astra Serif" w:hAnsi="PT Astra Serif"/>
          <w:sz w:val="28"/>
          <w:szCs w:val="28"/>
          <w:lang w:val="ru-RU"/>
        </w:rPr>
        <w:t>ассмотрение заявления, проведение проверки представленных документов</w:t>
      </w:r>
      <w:r w:rsidR="00685D8D" w:rsidRPr="00F22982">
        <w:rPr>
          <w:rFonts w:ascii="PT Astra Serif" w:hAnsi="PT Astra Serif"/>
          <w:sz w:val="28"/>
          <w:szCs w:val="28"/>
          <w:lang w:val="ru-RU"/>
        </w:rPr>
        <w:t>,</w:t>
      </w:r>
      <w:r w:rsidR="00A3585C" w:rsidRPr="00F22982">
        <w:rPr>
          <w:rFonts w:ascii="PT Astra Serif" w:hAnsi="PT Astra Serif"/>
          <w:sz w:val="28"/>
          <w:szCs w:val="28"/>
          <w:lang w:val="ru-RU"/>
        </w:rPr>
        <w:t xml:space="preserve"> </w:t>
      </w:r>
      <w:r w:rsidR="008E27BE" w:rsidRPr="00F22982">
        <w:rPr>
          <w:rFonts w:ascii="PT Astra Serif" w:hAnsi="PT Astra Serif"/>
          <w:sz w:val="28"/>
          <w:szCs w:val="28"/>
          <w:lang w:val="ru-RU"/>
        </w:rPr>
        <w:t xml:space="preserve">формирование </w:t>
      </w:r>
      <w:r w:rsidR="00E0021E" w:rsidRPr="00F22982">
        <w:rPr>
          <w:rFonts w:ascii="PT Astra Serif" w:hAnsi="PT Astra Serif"/>
          <w:sz w:val="28"/>
          <w:szCs w:val="28"/>
          <w:lang w:val="ru-RU"/>
        </w:rPr>
        <w:t>и</w:t>
      </w:r>
      <w:r w:rsidR="00A3585C" w:rsidRPr="00F22982">
        <w:rPr>
          <w:rFonts w:ascii="PT Astra Serif" w:hAnsi="PT Astra Serif"/>
          <w:sz w:val="28"/>
          <w:szCs w:val="28"/>
          <w:lang w:val="ru-RU"/>
        </w:rPr>
        <w:t xml:space="preserve"> </w:t>
      </w:r>
      <w:r w:rsidRPr="00F22982">
        <w:rPr>
          <w:rFonts w:ascii="PT Astra Serif" w:hAnsi="PT Astra Serif"/>
          <w:sz w:val="28"/>
          <w:szCs w:val="28"/>
          <w:lang w:val="ru-RU"/>
        </w:rPr>
        <w:t>н</w:t>
      </w:r>
      <w:r w:rsidR="00B30CAB" w:rsidRPr="00F22982">
        <w:rPr>
          <w:rFonts w:ascii="PT Astra Serif" w:hAnsi="PT Astra Serif"/>
          <w:sz w:val="28"/>
          <w:szCs w:val="28"/>
          <w:lang w:val="ru-RU"/>
        </w:rPr>
        <w:t>аправление межведомственных запросов</w:t>
      </w:r>
      <w:r w:rsidR="00D2789D" w:rsidRPr="00F22982">
        <w:rPr>
          <w:rFonts w:ascii="PT Astra Serif" w:hAnsi="PT Astra Serif"/>
          <w:sz w:val="28"/>
          <w:szCs w:val="28"/>
          <w:lang w:val="ru-RU"/>
        </w:rPr>
        <w:t>;</w:t>
      </w:r>
    </w:p>
    <w:p w:rsidR="00B30CAB" w:rsidRPr="00F22982" w:rsidRDefault="00685D8D" w:rsidP="006F132C">
      <w:pPr>
        <w:ind w:firstLine="709"/>
        <w:jc w:val="both"/>
        <w:rPr>
          <w:rFonts w:ascii="PT Astra Serif" w:hAnsi="PT Astra Serif"/>
          <w:sz w:val="28"/>
          <w:szCs w:val="28"/>
          <w:lang w:val="ru-RU"/>
        </w:rPr>
      </w:pPr>
      <w:r w:rsidRPr="00F22982">
        <w:rPr>
          <w:rFonts w:ascii="PT Astra Serif" w:hAnsi="PT Astra Serif"/>
          <w:sz w:val="28"/>
          <w:szCs w:val="28"/>
          <w:lang w:val="ru-RU"/>
        </w:rPr>
        <w:t>3</w:t>
      </w:r>
      <w:r w:rsidR="00916445" w:rsidRPr="00F22982">
        <w:rPr>
          <w:rFonts w:ascii="PT Astra Serif" w:hAnsi="PT Astra Serif"/>
          <w:sz w:val="28"/>
          <w:szCs w:val="28"/>
          <w:lang w:val="ru-RU"/>
        </w:rPr>
        <w:t>) п</w:t>
      </w:r>
      <w:r w:rsidR="00B30CAB" w:rsidRPr="00F22982">
        <w:rPr>
          <w:rFonts w:ascii="PT Astra Serif" w:hAnsi="PT Astra Serif"/>
          <w:sz w:val="28"/>
          <w:szCs w:val="28"/>
          <w:lang w:val="ru-RU"/>
        </w:rPr>
        <w:t xml:space="preserve">одготовка, согласование и подписание результата </w:t>
      </w:r>
      <w:r w:rsidR="00A3585C" w:rsidRPr="00F22982">
        <w:rPr>
          <w:rFonts w:ascii="PT Astra Serif" w:hAnsi="PT Astra Serif"/>
          <w:sz w:val="28"/>
          <w:szCs w:val="28"/>
          <w:lang w:val="ru-RU"/>
        </w:rPr>
        <w:t xml:space="preserve">предоставления </w:t>
      </w:r>
      <w:r w:rsidR="00B30CAB" w:rsidRPr="00F22982">
        <w:rPr>
          <w:rFonts w:ascii="PT Astra Serif" w:hAnsi="PT Astra Serif"/>
          <w:sz w:val="28"/>
          <w:szCs w:val="28"/>
          <w:lang w:val="ru-RU"/>
        </w:rPr>
        <w:t>муниципальной услуги</w:t>
      </w:r>
      <w:r w:rsidR="006F132C" w:rsidRPr="00F22982">
        <w:rPr>
          <w:rFonts w:ascii="PT Astra Serif" w:hAnsi="PT Astra Serif"/>
          <w:sz w:val="28"/>
          <w:szCs w:val="28"/>
          <w:lang w:val="ru-RU"/>
        </w:rPr>
        <w:t xml:space="preserve">, </w:t>
      </w:r>
      <w:r w:rsidR="00916445" w:rsidRPr="00F22982">
        <w:rPr>
          <w:rFonts w:ascii="PT Astra Serif" w:hAnsi="PT Astra Serif"/>
          <w:sz w:val="28"/>
          <w:szCs w:val="28"/>
          <w:lang w:val="ru-RU"/>
        </w:rPr>
        <w:t>у</w:t>
      </w:r>
      <w:r w:rsidR="00B30CAB" w:rsidRPr="00F22982">
        <w:rPr>
          <w:rFonts w:ascii="PT Astra Serif" w:hAnsi="PT Astra Serif"/>
          <w:sz w:val="28"/>
          <w:szCs w:val="28"/>
          <w:lang w:val="ru-RU"/>
        </w:rPr>
        <w:t>ведомление о готовности результата</w:t>
      </w:r>
      <w:r w:rsidR="00A3585C" w:rsidRPr="00F22982">
        <w:rPr>
          <w:rFonts w:ascii="PT Astra Serif" w:hAnsi="PT Astra Serif"/>
          <w:sz w:val="28"/>
          <w:szCs w:val="28"/>
          <w:lang w:val="ru-RU"/>
        </w:rPr>
        <w:t xml:space="preserve"> предоставления муниципальной услуги</w:t>
      </w:r>
      <w:r w:rsidR="00B30CAB" w:rsidRPr="00F22982">
        <w:rPr>
          <w:rFonts w:ascii="PT Astra Serif" w:hAnsi="PT Astra Serif"/>
          <w:sz w:val="28"/>
          <w:szCs w:val="28"/>
          <w:lang w:val="ru-RU"/>
        </w:rPr>
        <w:t>, выдача результата предоставления муниципальной услуги.</w:t>
      </w:r>
    </w:p>
    <w:p w:rsidR="00447FD1" w:rsidRPr="00F22982" w:rsidRDefault="00232D83" w:rsidP="00BC7E44">
      <w:pPr>
        <w:spacing w:after="1" w:line="280" w:lineRule="atLeast"/>
        <w:ind w:firstLine="709"/>
        <w:jc w:val="both"/>
        <w:rPr>
          <w:rFonts w:ascii="PT Astra Serif" w:hAnsi="PT Astra Serif"/>
          <w:sz w:val="28"/>
          <w:szCs w:val="28"/>
          <w:lang w:val="ru-RU"/>
        </w:rPr>
      </w:pPr>
      <w:r w:rsidRPr="00F22982">
        <w:rPr>
          <w:rFonts w:ascii="PT Astra Serif" w:hAnsi="PT Astra Serif"/>
          <w:sz w:val="28"/>
          <w:szCs w:val="28"/>
          <w:lang w:val="ru-RU"/>
        </w:rPr>
        <w:t>3.1.1.</w:t>
      </w:r>
      <w:r w:rsidR="00532B42" w:rsidRPr="00F22982">
        <w:rPr>
          <w:rFonts w:ascii="PT Astra Serif" w:hAnsi="PT Astra Serif"/>
          <w:sz w:val="28"/>
          <w:szCs w:val="28"/>
          <w:lang w:val="ru-RU"/>
        </w:rPr>
        <w:t>2</w:t>
      </w:r>
      <w:r w:rsidRPr="00F22982">
        <w:rPr>
          <w:rFonts w:ascii="PT Astra Serif" w:hAnsi="PT Astra Serif"/>
          <w:sz w:val="28"/>
          <w:szCs w:val="28"/>
          <w:lang w:val="ru-RU"/>
        </w:rPr>
        <w:t xml:space="preserve">. </w:t>
      </w:r>
      <w:r w:rsidR="00447FD1" w:rsidRPr="00F22982">
        <w:rPr>
          <w:rFonts w:ascii="PT Astra Serif" w:hAnsi="PT Astra Serif"/>
          <w:sz w:val="28"/>
          <w:szCs w:val="28"/>
          <w:lang w:val="ru-RU"/>
        </w:rPr>
        <w:t>В части внесения изменений в разрешение на строительство:</w:t>
      </w:r>
    </w:p>
    <w:p w:rsidR="00CF0CED" w:rsidRPr="00F22982" w:rsidRDefault="00CF0CED" w:rsidP="00CF0CED">
      <w:pPr>
        <w:ind w:firstLine="709"/>
        <w:jc w:val="both"/>
        <w:rPr>
          <w:rFonts w:ascii="PT Astra Serif" w:hAnsi="PT Astra Serif"/>
          <w:sz w:val="28"/>
          <w:szCs w:val="28"/>
          <w:lang w:val="ru-RU"/>
        </w:rPr>
      </w:pPr>
      <w:r w:rsidRPr="00F22982">
        <w:rPr>
          <w:rFonts w:ascii="PT Astra Serif" w:hAnsi="PT Astra Serif"/>
          <w:sz w:val="28"/>
          <w:szCs w:val="28"/>
          <w:lang w:val="ru-RU"/>
        </w:rPr>
        <w:t>1</w:t>
      </w:r>
      <w:r w:rsidR="00916445" w:rsidRPr="00F22982">
        <w:rPr>
          <w:rFonts w:ascii="PT Astra Serif" w:hAnsi="PT Astra Serif"/>
          <w:sz w:val="28"/>
          <w:szCs w:val="28"/>
          <w:lang w:val="ru-RU"/>
        </w:rPr>
        <w:t>)</w:t>
      </w:r>
      <w:r w:rsidR="00F64D08" w:rsidRPr="00F22982">
        <w:rPr>
          <w:rFonts w:ascii="PT Astra Serif" w:hAnsi="PT Astra Serif"/>
          <w:sz w:val="28"/>
          <w:szCs w:val="28"/>
          <w:lang w:val="ru-RU"/>
        </w:rPr>
        <w:t xml:space="preserve"> </w:t>
      </w:r>
      <w:r w:rsidR="00916445" w:rsidRPr="00F22982">
        <w:rPr>
          <w:rFonts w:ascii="PT Astra Serif" w:hAnsi="PT Astra Serif"/>
          <w:sz w:val="28"/>
          <w:szCs w:val="28"/>
          <w:lang w:val="ru-RU"/>
        </w:rPr>
        <w:t>п</w:t>
      </w:r>
      <w:r w:rsidRPr="00F22982">
        <w:rPr>
          <w:rFonts w:ascii="PT Astra Serif" w:hAnsi="PT Astra Serif"/>
          <w:sz w:val="28"/>
          <w:szCs w:val="28"/>
          <w:lang w:val="ru-RU"/>
        </w:rPr>
        <w:t xml:space="preserve">риём и регистрация </w:t>
      </w:r>
      <w:r w:rsidR="00532B42" w:rsidRPr="00F22982">
        <w:rPr>
          <w:rFonts w:ascii="PT Astra Serif" w:hAnsi="PT Astra Serif"/>
          <w:sz w:val="28"/>
          <w:szCs w:val="28"/>
          <w:lang w:val="ru-RU"/>
        </w:rPr>
        <w:t>заявления (</w:t>
      </w:r>
      <w:r w:rsidR="00CE0413" w:rsidRPr="00F22982">
        <w:rPr>
          <w:rFonts w:ascii="PT Astra Serif" w:hAnsi="PT Astra Serif"/>
          <w:sz w:val="28"/>
          <w:szCs w:val="28"/>
          <w:lang w:val="ru-RU"/>
        </w:rPr>
        <w:t>уведомлени</w:t>
      </w:r>
      <w:r w:rsidRPr="00F22982">
        <w:rPr>
          <w:rFonts w:ascii="PT Astra Serif" w:hAnsi="PT Astra Serif"/>
          <w:sz w:val="28"/>
          <w:szCs w:val="28"/>
          <w:lang w:val="ru-RU"/>
        </w:rPr>
        <w:t>я</w:t>
      </w:r>
      <w:r w:rsidR="00532B42" w:rsidRPr="00F22982">
        <w:rPr>
          <w:rFonts w:ascii="PT Astra Serif" w:hAnsi="PT Astra Serif"/>
          <w:sz w:val="28"/>
          <w:szCs w:val="28"/>
          <w:lang w:val="ru-RU"/>
        </w:rPr>
        <w:t>)</w:t>
      </w:r>
      <w:r w:rsidRPr="00F22982">
        <w:rPr>
          <w:rFonts w:ascii="PT Astra Serif" w:hAnsi="PT Astra Serif"/>
          <w:sz w:val="28"/>
          <w:szCs w:val="28"/>
          <w:lang w:val="ru-RU"/>
        </w:rPr>
        <w:t xml:space="preserve"> для предоставления муниципальной услуги и направление его на исполнение</w:t>
      </w:r>
      <w:r w:rsidR="00D2789D" w:rsidRPr="00F22982">
        <w:rPr>
          <w:rFonts w:ascii="PT Astra Serif" w:hAnsi="PT Astra Serif"/>
          <w:sz w:val="28"/>
          <w:szCs w:val="28"/>
          <w:lang w:val="ru-RU"/>
        </w:rPr>
        <w:t>;</w:t>
      </w:r>
    </w:p>
    <w:p w:rsidR="00CF0CED" w:rsidRPr="00F22982" w:rsidRDefault="00916445" w:rsidP="004C0330">
      <w:pPr>
        <w:ind w:firstLine="709"/>
        <w:jc w:val="both"/>
        <w:rPr>
          <w:rFonts w:ascii="PT Astra Serif" w:hAnsi="PT Astra Serif"/>
          <w:sz w:val="28"/>
          <w:szCs w:val="28"/>
          <w:lang w:val="ru-RU"/>
        </w:rPr>
      </w:pPr>
      <w:r w:rsidRPr="00F22982">
        <w:rPr>
          <w:rFonts w:ascii="PT Astra Serif" w:hAnsi="PT Astra Serif"/>
          <w:sz w:val="28"/>
          <w:szCs w:val="28"/>
          <w:lang w:val="ru-RU"/>
        </w:rPr>
        <w:t>2)</w:t>
      </w:r>
      <w:r w:rsidR="00F64D08" w:rsidRPr="00F22982">
        <w:rPr>
          <w:rFonts w:ascii="PT Astra Serif" w:hAnsi="PT Astra Serif"/>
          <w:sz w:val="28"/>
          <w:szCs w:val="28"/>
          <w:lang w:val="ru-RU"/>
        </w:rPr>
        <w:t xml:space="preserve"> </w:t>
      </w:r>
      <w:r w:rsidRPr="00F22982">
        <w:rPr>
          <w:rFonts w:ascii="PT Astra Serif" w:hAnsi="PT Astra Serif"/>
          <w:sz w:val="28"/>
          <w:szCs w:val="28"/>
          <w:lang w:val="ru-RU"/>
        </w:rPr>
        <w:t>р</w:t>
      </w:r>
      <w:r w:rsidR="00CF0CED" w:rsidRPr="00F22982">
        <w:rPr>
          <w:rFonts w:ascii="PT Astra Serif" w:hAnsi="PT Astra Serif"/>
          <w:sz w:val="28"/>
          <w:szCs w:val="28"/>
          <w:lang w:val="ru-RU"/>
        </w:rPr>
        <w:t xml:space="preserve">ассмотрение </w:t>
      </w:r>
      <w:r w:rsidR="00532B42" w:rsidRPr="00F22982">
        <w:rPr>
          <w:rFonts w:ascii="PT Astra Serif" w:hAnsi="PT Astra Serif"/>
          <w:sz w:val="28"/>
          <w:szCs w:val="28"/>
          <w:lang w:val="ru-RU"/>
        </w:rPr>
        <w:t>заявления (</w:t>
      </w:r>
      <w:r w:rsidR="00CE0413" w:rsidRPr="00F22982">
        <w:rPr>
          <w:rFonts w:ascii="PT Astra Serif" w:hAnsi="PT Astra Serif"/>
          <w:sz w:val="28"/>
          <w:szCs w:val="28"/>
          <w:lang w:val="ru-RU"/>
        </w:rPr>
        <w:t>уведомлени</w:t>
      </w:r>
      <w:r w:rsidR="00CF0CED" w:rsidRPr="00F22982">
        <w:rPr>
          <w:rFonts w:ascii="PT Astra Serif" w:hAnsi="PT Astra Serif"/>
          <w:sz w:val="28"/>
          <w:szCs w:val="28"/>
          <w:lang w:val="ru-RU"/>
        </w:rPr>
        <w:t>я</w:t>
      </w:r>
      <w:r w:rsidR="00532B42" w:rsidRPr="00F22982">
        <w:rPr>
          <w:rFonts w:ascii="PT Astra Serif" w:hAnsi="PT Astra Serif"/>
          <w:sz w:val="28"/>
          <w:szCs w:val="28"/>
          <w:lang w:val="ru-RU"/>
        </w:rPr>
        <w:t>)</w:t>
      </w:r>
      <w:r w:rsidR="00CF0CED" w:rsidRPr="00F22982">
        <w:rPr>
          <w:rFonts w:ascii="PT Astra Serif" w:hAnsi="PT Astra Serif"/>
          <w:sz w:val="28"/>
          <w:szCs w:val="28"/>
          <w:lang w:val="ru-RU"/>
        </w:rPr>
        <w:t>, проведение пров</w:t>
      </w:r>
      <w:r w:rsidR="004C0330" w:rsidRPr="00F22982">
        <w:rPr>
          <w:rFonts w:ascii="PT Astra Serif" w:hAnsi="PT Astra Serif"/>
          <w:sz w:val="28"/>
          <w:szCs w:val="28"/>
          <w:lang w:val="ru-RU"/>
        </w:rPr>
        <w:t xml:space="preserve">ерки представленных документов, </w:t>
      </w:r>
      <w:r w:rsidR="00E0021E" w:rsidRPr="00F22982">
        <w:rPr>
          <w:rFonts w:ascii="PT Astra Serif" w:hAnsi="PT Astra Serif"/>
          <w:sz w:val="28"/>
          <w:szCs w:val="28"/>
          <w:lang w:val="ru-RU"/>
        </w:rPr>
        <w:t xml:space="preserve">формирование и </w:t>
      </w:r>
      <w:r w:rsidRPr="00F22982">
        <w:rPr>
          <w:rFonts w:ascii="PT Astra Serif" w:hAnsi="PT Astra Serif"/>
          <w:sz w:val="28"/>
          <w:szCs w:val="28"/>
          <w:lang w:val="ru-RU"/>
        </w:rPr>
        <w:t>н</w:t>
      </w:r>
      <w:r w:rsidR="00CF0CED" w:rsidRPr="00F22982">
        <w:rPr>
          <w:rFonts w:ascii="PT Astra Serif" w:hAnsi="PT Astra Serif"/>
          <w:sz w:val="28"/>
          <w:szCs w:val="28"/>
          <w:lang w:val="ru-RU"/>
        </w:rPr>
        <w:t>аправление межведомственных запросов</w:t>
      </w:r>
      <w:r w:rsidR="00D2789D" w:rsidRPr="00F22982">
        <w:rPr>
          <w:rFonts w:ascii="PT Astra Serif" w:hAnsi="PT Astra Serif"/>
          <w:sz w:val="28"/>
          <w:szCs w:val="28"/>
          <w:lang w:val="ru-RU"/>
        </w:rPr>
        <w:t>;</w:t>
      </w:r>
    </w:p>
    <w:p w:rsidR="00CF0CED" w:rsidRPr="00F22982" w:rsidRDefault="004C0330" w:rsidP="006F132C">
      <w:pPr>
        <w:ind w:firstLine="709"/>
        <w:jc w:val="both"/>
        <w:rPr>
          <w:rFonts w:ascii="PT Astra Serif" w:hAnsi="PT Astra Serif"/>
          <w:sz w:val="28"/>
          <w:szCs w:val="28"/>
          <w:lang w:val="ru-RU"/>
        </w:rPr>
      </w:pPr>
      <w:r w:rsidRPr="00F22982">
        <w:rPr>
          <w:rFonts w:ascii="PT Astra Serif" w:hAnsi="PT Astra Serif"/>
          <w:sz w:val="28"/>
          <w:szCs w:val="28"/>
          <w:lang w:val="ru-RU"/>
        </w:rPr>
        <w:t>3</w:t>
      </w:r>
      <w:r w:rsidR="00916445" w:rsidRPr="00F22982">
        <w:rPr>
          <w:rFonts w:ascii="PT Astra Serif" w:hAnsi="PT Astra Serif"/>
          <w:sz w:val="28"/>
          <w:szCs w:val="28"/>
          <w:lang w:val="ru-RU"/>
        </w:rPr>
        <w:t>) п</w:t>
      </w:r>
      <w:r w:rsidR="00CF0CED" w:rsidRPr="00F22982">
        <w:rPr>
          <w:rFonts w:ascii="PT Astra Serif" w:hAnsi="PT Astra Serif"/>
          <w:sz w:val="28"/>
          <w:szCs w:val="28"/>
          <w:lang w:val="ru-RU"/>
        </w:rPr>
        <w:t xml:space="preserve">одготовка, согласование и подписание результата </w:t>
      </w:r>
      <w:r w:rsidR="00A3585C" w:rsidRPr="00F22982">
        <w:rPr>
          <w:rFonts w:ascii="PT Astra Serif" w:hAnsi="PT Astra Serif"/>
          <w:sz w:val="28"/>
          <w:szCs w:val="28"/>
          <w:lang w:val="ru-RU"/>
        </w:rPr>
        <w:t xml:space="preserve">предоставления </w:t>
      </w:r>
      <w:r w:rsidR="00CF0CED" w:rsidRPr="00F22982">
        <w:rPr>
          <w:rFonts w:ascii="PT Astra Serif" w:hAnsi="PT Astra Serif"/>
          <w:sz w:val="28"/>
          <w:szCs w:val="28"/>
          <w:lang w:val="ru-RU"/>
        </w:rPr>
        <w:t>муниципальной услуги</w:t>
      </w:r>
      <w:r w:rsidR="006F132C" w:rsidRPr="00F22982">
        <w:rPr>
          <w:rFonts w:ascii="PT Astra Serif" w:hAnsi="PT Astra Serif"/>
          <w:sz w:val="28"/>
          <w:szCs w:val="28"/>
          <w:lang w:val="ru-RU"/>
        </w:rPr>
        <w:t xml:space="preserve">, </w:t>
      </w:r>
      <w:r w:rsidR="00916445" w:rsidRPr="00F22982">
        <w:rPr>
          <w:rFonts w:ascii="PT Astra Serif" w:hAnsi="PT Astra Serif"/>
          <w:sz w:val="28"/>
          <w:szCs w:val="28"/>
          <w:lang w:val="ru-RU"/>
        </w:rPr>
        <w:t>у</w:t>
      </w:r>
      <w:r w:rsidR="00CF0CED" w:rsidRPr="00F22982">
        <w:rPr>
          <w:rFonts w:ascii="PT Astra Serif" w:hAnsi="PT Astra Serif"/>
          <w:sz w:val="28"/>
          <w:szCs w:val="28"/>
          <w:lang w:val="ru-RU"/>
        </w:rPr>
        <w:t>ведомление о готовности результата</w:t>
      </w:r>
      <w:r w:rsidR="00A3585C" w:rsidRPr="00F22982">
        <w:rPr>
          <w:rFonts w:ascii="PT Astra Serif" w:hAnsi="PT Astra Serif"/>
          <w:sz w:val="28"/>
          <w:szCs w:val="28"/>
          <w:lang w:val="ru-RU"/>
        </w:rPr>
        <w:t xml:space="preserve"> предоставления муниципальной услуги</w:t>
      </w:r>
      <w:r w:rsidR="00CF0CED" w:rsidRPr="00F22982">
        <w:rPr>
          <w:rFonts w:ascii="PT Astra Serif" w:hAnsi="PT Astra Serif"/>
          <w:sz w:val="28"/>
          <w:szCs w:val="28"/>
          <w:lang w:val="ru-RU"/>
        </w:rPr>
        <w:t>, выдача результата предоставления муниципальной услуги.</w:t>
      </w:r>
    </w:p>
    <w:p w:rsidR="00717BA6" w:rsidRPr="00F22982" w:rsidRDefault="00717BA6" w:rsidP="009D03D9">
      <w:pPr>
        <w:widowControl w:val="0"/>
        <w:tabs>
          <w:tab w:val="left" w:pos="8250"/>
        </w:tabs>
        <w:autoSpaceDE w:val="0"/>
        <w:ind w:firstLine="709"/>
        <w:jc w:val="both"/>
        <w:rPr>
          <w:rFonts w:ascii="PT Astra Serif" w:hAnsi="PT Astra Serif"/>
          <w:b/>
          <w:sz w:val="28"/>
          <w:szCs w:val="28"/>
          <w:lang w:val="ru-RU"/>
        </w:rPr>
      </w:pPr>
      <w:r w:rsidRPr="00F22982">
        <w:rPr>
          <w:rFonts w:ascii="PT Astra Serif" w:hAnsi="PT Astra Serif"/>
          <w:b/>
          <w:sz w:val="28"/>
          <w:szCs w:val="28"/>
          <w:lang w:val="ru-RU"/>
        </w:rPr>
        <w:t xml:space="preserve">3.1.2. </w:t>
      </w:r>
      <w:r w:rsidR="006F18DB" w:rsidRPr="00F22982">
        <w:rPr>
          <w:rFonts w:ascii="PT Astra Serif" w:hAnsi="PT Astra Serif"/>
          <w:b/>
          <w:sz w:val="28"/>
          <w:szCs w:val="28"/>
          <w:lang w:val="ru-RU"/>
        </w:rPr>
        <w:t>Исчерпывающий п</w:t>
      </w:r>
      <w:r w:rsidRPr="00F22982">
        <w:rPr>
          <w:rFonts w:ascii="PT Astra Serif" w:hAnsi="PT Astra Serif"/>
          <w:b/>
          <w:sz w:val="28"/>
          <w:szCs w:val="28"/>
          <w:lang w:val="ru-RU"/>
        </w:rPr>
        <w:t xml:space="preserve">еречень </w:t>
      </w:r>
      <w:r w:rsidR="00BC6576" w:rsidRPr="00F22982">
        <w:rPr>
          <w:rFonts w:ascii="PT Astra Serif" w:hAnsi="PT Astra Serif"/>
          <w:b/>
          <w:sz w:val="28"/>
          <w:szCs w:val="28"/>
          <w:lang w:val="ru-RU"/>
        </w:rPr>
        <w:t xml:space="preserve">административных процедур </w:t>
      </w:r>
      <w:r w:rsidR="00CB1DDF" w:rsidRPr="00F22982">
        <w:rPr>
          <w:rFonts w:ascii="PT Astra Serif" w:hAnsi="PT Astra Serif"/>
          <w:b/>
          <w:sz w:val="28"/>
          <w:szCs w:val="28"/>
          <w:lang w:val="ru-RU"/>
        </w:rPr>
        <w:t xml:space="preserve">при предоставлении муниципальной услуги </w:t>
      </w:r>
      <w:r w:rsidR="00BC6576" w:rsidRPr="00F22982">
        <w:rPr>
          <w:rFonts w:ascii="PT Astra Serif" w:hAnsi="PT Astra Serif"/>
          <w:b/>
          <w:sz w:val="28"/>
          <w:szCs w:val="28"/>
          <w:lang w:val="ru-RU"/>
        </w:rPr>
        <w:t>в электронной форме</w:t>
      </w:r>
      <w:r w:rsidR="00B35B0C" w:rsidRPr="00F22982">
        <w:rPr>
          <w:rFonts w:ascii="PT Astra Serif" w:hAnsi="PT Astra Serif"/>
          <w:b/>
          <w:sz w:val="28"/>
          <w:szCs w:val="28"/>
          <w:lang w:val="ru-RU"/>
        </w:rPr>
        <w:t>:</w:t>
      </w:r>
    </w:p>
    <w:p w:rsidR="00BC6576" w:rsidRPr="00F22982" w:rsidRDefault="00FE7F74" w:rsidP="00D3328D">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1) </w:t>
      </w:r>
      <w:r w:rsidR="001F3054" w:rsidRPr="00F22982">
        <w:rPr>
          <w:rFonts w:ascii="PT Astra Serif" w:hAnsi="PT Astra Serif"/>
          <w:sz w:val="28"/>
          <w:szCs w:val="28"/>
          <w:lang w:val="ru-RU"/>
        </w:rPr>
        <w:t>предоставление в установленном порядке информации заявителям и обеспечение доступа заявителей к сведениям о муниципальных услугах;</w:t>
      </w:r>
    </w:p>
    <w:p w:rsidR="00C37F1F" w:rsidRPr="00F22982" w:rsidRDefault="00FE7F74" w:rsidP="00C37F1F">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2)</w:t>
      </w:r>
      <w:r w:rsidR="00C37F1F" w:rsidRPr="00F22982">
        <w:rPr>
          <w:rFonts w:ascii="PT Astra Serif" w:hAnsi="PT Astra Serif"/>
          <w:sz w:val="28"/>
          <w:szCs w:val="28"/>
          <w:lang w:val="ru-RU"/>
        </w:rPr>
        <w:t xml:space="preserve"> подача запроса о предоставлении муниципальной услуги и иных документов, необходимых для предоставления муниципальной услуги, и при</w:t>
      </w:r>
      <w:r w:rsidR="003144FF" w:rsidRPr="00F22982">
        <w:rPr>
          <w:rFonts w:ascii="PT Astra Serif" w:hAnsi="PT Astra Serif"/>
          <w:sz w:val="28"/>
          <w:szCs w:val="28"/>
          <w:lang w:val="ru-RU"/>
        </w:rPr>
        <w:t>ё</w:t>
      </w:r>
      <w:r w:rsidR="00C37F1F" w:rsidRPr="00F22982">
        <w:rPr>
          <w:rFonts w:ascii="PT Astra Serif" w:hAnsi="PT Astra Serif"/>
          <w:sz w:val="28"/>
          <w:szCs w:val="28"/>
          <w:lang w:val="ru-RU"/>
        </w:rPr>
        <w:t xml:space="preserve">м такого запроса о предоставлении муниципальной услуги и документов </w:t>
      </w:r>
      <w:r w:rsidR="00B63D14" w:rsidRPr="00F22982">
        <w:rPr>
          <w:rFonts w:ascii="PT Astra Serif" w:hAnsi="PT Astra Serif"/>
          <w:sz w:val="28"/>
          <w:szCs w:val="28"/>
          <w:lang w:val="ru-RU"/>
        </w:rPr>
        <w:t>уполномоченным органом</w:t>
      </w:r>
      <w:r w:rsidR="00C37F1F" w:rsidRPr="00F22982">
        <w:rPr>
          <w:rFonts w:ascii="PT Astra Serif" w:hAnsi="PT Astra Serif"/>
          <w:sz w:val="28"/>
          <w:szCs w:val="28"/>
          <w:lang w:val="ru-RU"/>
        </w:rPr>
        <w:t xml:space="preserve">, либо подведомственной </w:t>
      </w:r>
      <w:r w:rsidR="00B63D14" w:rsidRPr="00F22982">
        <w:rPr>
          <w:rFonts w:ascii="PT Astra Serif" w:hAnsi="PT Astra Serif"/>
          <w:sz w:val="28"/>
          <w:szCs w:val="28"/>
          <w:lang w:val="ru-RU"/>
        </w:rPr>
        <w:t>уполномоченному органу</w:t>
      </w:r>
      <w:r w:rsidR="00C37F1F" w:rsidRPr="00F22982">
        <w:rPr>
          <w:rFonts w:ascii="PT Astra Serif" w:hAnsi="PT Astra Serif"/>
          <w:sz w:val="28"/>
          <w:szCs w:val="28"/>
          <w:lang w:val="ru-RU"/>
        </w:rPr>
        <w:t xml:space="preserve">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w:t>
      </w:r>
    </w:p>
    <w:p w:rsidR="00FE7F74" w:rsidRPr="00F22982" w:rsidRDefault="00FE7F74" w:rsidP="00D3328D">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3)</w:t>
      </w:r>
      <w:r w:rsidR="00B137E6" w:rsidRPr="00F22982">
        <w:rPr>
          <w:rFonts w:ascii="PT Astra Serif" w:hAnsi="PT Astra Serif"/>
          <w:sz w:val="28"/>
          <w:szCs w:val="28"/>
          <w:lang w:val="ru-RU"/>
        </w:rPr>
        <w:t xml:space="preserve"> </w:t>
      </w:r>
      <w:r w:rsidR="001F3054" w:rsidRPr="00F22982">
        <w:rPr>
          <w:rFonts w:ascii="PT Astra Serif" w:hAnsi="PT Astra Serif"/>
          <w:sz w:val="28"/>
          <w:szCs w:val="28"/>
          <w:lang w:val="ru-RU"/>
        </w:rPr>
        <w:t>получение заявителем сведений о ходе выполнения запроса о предоставлении муниципальной услуги;</w:t>
      </w:r>
    </w:p>
    <w:p w:rsidR="00FE7F74" w:rsidRPr="00F22982" w:rsidRDefault="00FE7F74" w:rsidP="00D3328D">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4)</w:t>
      </w:r>
      <w:r w:rsidR="00B137E6" w:rsidRPr="00F22982">
        <w:rPr>
          <w:rFonts w:ascii="PT Astra Serif" w:hAnsi="PT Astra Serif"/>
          <w:sz w:val="28"/>
          <w:szCs w:val="28"/>
          <w:lang w:val="ru-RU"/>
        </w:rPr>
        <w:t xml:space="preserve"> </w:t>
      </w:r>
      <w:r w:rsidR="001F3054" w:rsidRPr="00F22982">
        <w:rPr>
          <w:rFonts w:ascii="PT Astra Serif" w:hAnsi="PT Astra Serif"/>
          <w:sz w:val="28"/>
          <w:szCs w:val="28"/>
          <w:lang w:val="ru-RU"/>
        </w:rPr>
        <w:t>взаимо</w:t>
      </w:r>
      <w:r w:rsidR="00CB1DDF" w:rsidRPr="00F22982">
        <w:rPr>
          <w:rFonts w:ascii="PT Astra Serif" w:hAnsi="PT Astra Serif"/>
          <w:sz w:val="28"/>
          <w:szCs w:val="28"/>
          <w:lang w:val="ru-RU"/>
        </w:rPr>
        <w:t xml:space="preserve">действие уполномоченного органа </w:t>
      </w:r>
      <w:r w:rsidR="00B63D14" w:rsidRPr="00F22982">
        <w:rPr>
          <w:rFonts w:ascii="PT Astra Serif" w:hAnsi="PT Astra Serif"/>
          <w:sz w:val="28"/>
          <w:szCs w:val="28"/>
          <w:lang w:val="ru-RU"/>
        </w:rPr>
        <w:t>с</w:t>
      </w:r>
      <w:r w:rsidR="00B137E6" w:rsidRPr="00F22982">
        <w:rPr>
          <w:rFonts w:ascii="PT Astra Serif" w:hAnsi="PT Astra Serif"/>
          <w:sz w:val="28"/>
          <w:szCs w:val="28"/>
          <w:lang w:val="ru-RU"/>
        </w:rPr>
        <w:t xml:space="preserve"> </w:t>
      </w:r>
      <w:r w:rsidR="00B63D14" w:rsidRPr="00F22982">
        <w:rPr>
          <w:rFonts w:ascii="PT Astra Serif" w:hAnsi="PT Astra Serif"/>
          <w:sz w:val="28"/>
          <w:szCs w:val="28"/>
          <w:lang w:val="ru-RU"/>
        </w:rPr>
        <w:t>органами</w:t>
      </w:r>
      <w:r w:rsidR="00F578C6" w:rsidRPr="00F22982">
        <w:rPr>
          <w:rFonts w:ascii="PT Astra Serif" w:hAnsi="PT Astra Serif"/>
          <w:sz w:val="28"/>
          <w:szCs w:val="28"/>
          <w:lang w:val="ru-RU"/>
        </w:rPr>
        <w:t xml:space="preserve"> государственной</w:t>
      </w:r>
      <w:r w:rsidR="00B137E6" w:rsidRPr="00F22982">
        <w:rPr>
          <w:rFonts w:ascii="PT Astra Serif" w:hAnsi="PT Astra Serif"/>
          <w:sz w:val="28"/>
          <w:szCs w:val="28"/>
          <w:lang w:val="ru-RU"/>
        </w:rPr>
        <w:t xml:space="preserve"> </w:t>
      </w:r>
      <w:r w:rsidR="00F578C6" w:rsidRPr="00F22982">
        <w:rPr>
          <w:rFonts w:ascii="PT Astra Serif" w:hAnsi="PT Astra Serif"/>
          <w:sz w:val="28"/>
          <w:szCs w:val="28"/>
          <w:lang w:val="ru-RU"/>
        </w:rPr>
        <w:t>власти</w:t>
      </w:r>
      <w:r w:rsidR="00CB1DDF" w:rsidRPr="00F22982">
        <w:rPr>
          <w:rFonts w:ascii="PT Astra Serif" w:hAnsi="PT Astra Serif"/>
          <w:sz w:val="28"/>
          <w:szCs w:val="28"/>
          <w:lang w:val="ru-RU"/>
        </w:rPr>
        <w:t>,</w:t>
      </w:r>
      <w:r w:rsidR="00B137E6" w:rsidRPr="00F22982">
        <w:rPr>
          <w:rFonts w:ascii="PT Astra Serif" w:hAnsi="PT Astra Serif"/>
          <w:sz w:val="28"/>
          <w:szCs w:val="28"/>
          <w:lang w:val="ru-RU"/>
        </w:rPr>
        <w:t xml:space="preserve"> </w:t>
      </w:r>
      <w:r w:rsidR="00B63D14" w:rsidRPr="00F22982">
        <w:rPr>
          <w:rFonts w:ascii="PT Astra Serif" w:hAnsi="PT Astra Serif"/>
          <w:sz w:val="28"/>
          <w:szCs w:val="28"/>
          <w:lang w:val="ru-RU"/>
        </w:rPr>
        <w:t>иными органами</w:t>
      </w:r>
      <w:r w:rsidR="001F3054" w:rsidRPr="00F22982">
        <w:rPr>
          <w:rFonts w:ascii="PT Astra Serif" w:hAnsi="PT Astra Serif"/>
          <w:sz w:val="28"/>
          <w:szCs w:val="28"/>
          <w:lang w:val="ru-RU"/>
        </w:rPr>
        <w:t xml:space="preserve"> местног</w:t>
      </w:r>
      <w:r w:rsidR="00B63D14" w:rsidRPr="00F22982">
        <w:rPr>
          <w:rFonts w:ascii="PT Astra Serif" w:hAnsi="PT Astra Serif"/>
          <w:sz w:val="28"/>
          <w:szCs w:val="28"/>
          <w:lang w:val="ru-RU"/>
        </w:rPr>
        <w:t>о самоуправления, организациями, участвующими</w:t>
      </w:r>
      <w:r w:rsidR="001F3054" w:rsidRPr="00F22982">
        <w:rPr>
          <w:rFonts w:ascii="PT Astra Serif" w:hAnsi="PT Astra Serif"/>
          <w:sz w:val="28"/>
          <w:szCs w:val="28"/>
          <w:lang w:val="ru-RU"/>
        </w:rPr>
        <w:t xml:space="preserve"> в предоставлении муниципальных услуг</w:t>
      </w:r>
      <w:r w:rsidR="0003279C" w:rsidRPr="00F22982">
        <w:rPr>
          <w:rFonts w:ascii="PT Astra Serif" w:hAnsi="PT Astra Serif"/>
          <w:sz w:val="28"/>
          <w:szCs w:val="28"/>
          <w:lang w:val="ru-RU"/>
        </w:rPr>
        <w:t>: не осуществляется</w:t>
      </w:r>
      <w:r w:rsidR="001F3054" w:rsidRPr="00F22982">
        <w:rPr>
          <w:rFonts w:ascii="PT Astra Serif" w:hAnsi="PT Astra Serif"/>
          <w:sz w:val="28"/>
          <w:szCs w:val="28"/>
          <w:lang w:val="ru-RU"/>
        </w:rPr>
        <w:t>;</w:t>
      </w:r>
    </w:p>
    <w:p w:rsidR="00272B3D" w:rsidRPr="00F22982" w:rsidRDefault="001F3054" w:rsidP="00AD156E">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5) </w:t>
      </w:r>
      <w:r w:rsidR="00136F1C" w:rsidRPr="00F22982">
        <w:rPr>
          <w:rFonts w:ascii="PT Astra Serif" w:hAnsi="PT Astra Serif"/>
          <w:sz w:val="28"/>
          <w:szCs w:val="28"/>
          <w:lang w:val="ru-RU"/>
        </w:rPr>
        <w:t>получение заявителем результата предоставления муниципальной услуги, если иное не установлено федеральным законом</w:t>
      </w:r>
      <w:r w:rsidR="00F578C6" w:rsidRPr="00F22982">
        <w:rPr>
          <w:rFonts w:ascii="PT Astra Serif" w:hAnsi="PT Astra Serif"/>
          <w:sz w:val="28"/>
          <w:szCs w:val="28"/>
          <w:lang w:val="ru-RU"/>
        </w:rPr>
        <w:t>;</w:t>
      </w:r>
    </w:p>
    <w:p w:rsidR="00F578C6" w:rsidRPr="00F22982" w:rsidRDefault="00F578C6" w:rsidP="00AD156E">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6) иные действия, необходимые для предоставления муниципальной услуги</w:t>
      </w:r>
      <w:r w:rsidR="0003279C" w:rsidRPr="00F22982">
        <w:rPr>
          <w:rFonts w:ascii="PT Astra Serif" w:hAnsi="PT Astra Serif"/>
          <w:sz w:val="28"/>
          <w:szCs w:val="28"/>
          <w:lang w:val="ru-RU"/>
        </w:rPr>
        <w:t>: не осуществляются</w:t>
      </w:r>
      <w:r w:rsidRPr="00F22982">
        <w:rPr>
          <w:rFonts w:ascii="PT Astra Serif" w:hAnsi="PT Astra Serif"/>
          <w:sz w:val="28"/>
          <w:szCs w:val="28"/>
          <w:lang w:val="ru-RU"/>
        </w:rPr>
        <w:t>.</w:t>
      </w:r>
    </w:p>
    <w:p w:rsidR="00717BA6" w:rsidRPr="00F22982" w:rsidRDefault="00717BA6" w:rsidP="00D3328D">
      <w:pPr>
        <w:widowControl w:val="0"/>
        <w:autoSpaceDE w:val="0"/>
        <w:ind w:firstLine="709"/>
        <w:jc w:val="both"/>
        <w:rPr>
          <w:rFonts w:ascii="PT Astra Serif" w:hAnsi="PT Astra Serif"/>
          <w:b/>
          <w:sz w:val="28"/>
          <w:szCs w:val="28"/>
          <w:lang w:val="ru-RU"/>
        </w:rPr>
      </w:pPr>
      <w:r w:rsidRPr="00F22982">
        <w:rPr>
          <w:rFonts w:ascii="PT Astra Serif" w:hAnsi="PT Astra Serif"/>
          <w:b/>
          <w:sz w:val="28"/>
          <w:szCs w:val="28"/>
          <w:lang w:val="ru-RU"/>
        </w:rPr>
        <w:t>3.1.3.</w:t>
      </w:r>
      <w:r w:rsidR="00F64D08" w:rsidRPr="00F22982">
        <w:rPr>
          <w:rFonts w:ascii="PT Astra Serif" w:hAnsi="PT Astra Serif"/>
          <w:b/>
          <w:sz w:val="28"/>
          <w:szCs w:val="28"/>
          <w:lang w:val="ru-RU"/>
        </w:rPr>
        <w:t xml:space="preserve"> </w:t>
      </w:r>
      <w:r w:rsidR="006F18DB" w:rsidRPr="00F22982">
        <w:rPr>
          <w:rFonts w:ascii="PT Astra Serif" w:hAnsi="PT Astra Serif"/>
          <w:b/>
          <w:sz w:val="28"/>
          <w:szCs w:val="28"/>
          <w:lang w:val="ru-RU"/>
        </w:rPr>
        <w:t>Исчерпывающий п</w:t>
      </w:r>
      <w:r w:rsidR="00BC6576" w:rsidRPr="00F22982">
        <w:rPr>
          <w:rFonts w:ascii="PT Astra Serif" w:hAnsi="PT Astra Serif"/>
          <w:b/>
          <w:sz w:val="28"/>
          <w:szCs w:val="28"/>
          <w:lang w:val="ru-RU"/>
        </w:rPr>
        <w:t>еречень административных процедур</w:t>
      </w:r>
      <w:r w:rsidR="00CB1DDF" w:rsidRPr="00F22982">
        <w:rPr>
          <w:rFonts w:ascii="PT Astra Serif" w:hAnsi="PT Astra Serif"/>
          <w:b/>
          <w:sz w:val="28"/>
          <w:szCs w:val="28"/>
          <w:lang w:val="ru-RU"/>
        </w:rPr>
        <w:t>, выполняемых</w:t>
      </w:r>
      <w:r w:rsidR="00B11FB6" w:rsidRPr="00F22982">
        <w:rPr>
          <w:rFonts w:ascii="PT Astra Serif" w:hAnsi="PT Astra Serif"/>
          <w:b/>
          <w:sz w:val="28"/>
          <w:szCs w:val="28"/>
          <w:lang w:val="ru-RU"/>
        </w:rPr>
        <w:t xml:space="preserve"> </w:t>
      </w:r>
      <w:r w:rsidR="00107E4C" w:rsidRPr="00F22982">
        <w:rPr>
          <w:rFonts w:ascii="PT Astra Serif" w:hAnsi="PT Astra Serif"/>
          <w:b/>
          <w:sz w:val="28"/>
          <w:szCs w:val="28"/>
          <w:lang w:val="ru-RU"/>
        </w:rPr>
        <w:t>ОГКУ «Правительство для граждан»</w:t>
      </w:r>
      <w:r w:rsidR="000542D3" w:rsidRPr="00F22982">
        <w:rPr>
          <w:rFonts w:ascii="PT Astra Serif" w:hAnsi="PT Astra Serif"/>
          <w:b/>
          <w:sz w:val="28"/>
          <w:szCs w:val="28"/>
          <w:lang w:val="ru-RU"/>
        </w:rPr>
        <w:t>:</w:t>
      </w:r>
    </w:p>
    <w:p w:rsidR="00BC6576" w:rsidRPr="00F22982" w:rsidRDefault="00AE4D9B" w:rsidP="00D3328D">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w:t>
      </w:r>
      <w:r w:rsidRPr="00F22982">
        <w:rPr>
          <w:rFonts w:ascii="PT Astra Serif" w:hAnsi="PT Astra Serif"/>
          <w:sz w:val="28"/>
          <w:szCs w:val="28"/>
          <w:lang w:val="ru-RU"/>
        </w:rPr>
        <w:lastRenderedPageBreak/>
        <w:t>о порядке предоставления муниципальной услуги в многофункциональном центре;</w:t>
      </w:r>
    </w:p>
    <w:p w:rsidR="00AE4D9B" w:rsidRPr="00F22982" w:rsidRDefault="00AE4D9B" w:rsidP="00D3328D">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2) приём запросов заявителей о предоставлении муниципальной услуги и иных документов, необходимых для предоставления муниципальной услуги;</w:t>
      </w:r>
    </w:p>
    <w:p w:rsidR="00F578C6" w:rsidRPr="00F22982" w:rsidRDefault="00F578C6" w:rsidP="00D3328D">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3) формирование и направление многофункциональным центром межведомственного запроса в органы исполнительной власти</w:t>
      </w:r>
      <w:r w:rsidR="00914ED0" w:rsidRPr="00F22982">
        <w:rPr>
          <w:rFonts w:ascii="PT Astra Serif" w:hAnsi="PT Astra Serif"/>
          <w:sz w:val="28"/>
          <w:szCs w:val="28"/>
          <w:lang w:val="ru-RU"/>
        </w:rPr>
        <w:t>, иные органы государственной власти Ульяновской области, органы местного самоуправления муниципальных образований Ульяновской области, организации, участвующие в предоставлении муниципальн</w:t>
      </w:r>
      <w:r w:rsidR="008E27BE" w:rsidRPr="00F22982">
        <w:rPr>
          <w:rFonts w:ascii="PT Astra Serif" w:hAnsi="PT Astra Serif"/>
          <w:sz w:val="28"/>
          <w:szCs w:val="28"/>
          <w:lang w:val="ru-RU"/>
        </w:rPr>
        <w:t>ой</w:t>
      </w:r>
      <w:r w:rsidR="00914ED0" w:rsidRPr="00F22982">
        <w:rPr>
          <w:rFonts w:ascii="PT Astra Serif" w:hAnsi="PT Astra Serif"/>
          <w:sz w:val="28"/>
          <w:szCs w:val="28"/>
          <w:lang w:val="ru-RU"/>
        </w:rPr>
        <w:t xml:space="preserve"> услуг</w:t>
      </w:r>
      <w:r w:rsidR="008E27BE" w:rsidRPr="00F22982">
        <w:rPr>
          <w:rFonts w:ascii="PT Astra Serif" w:hAnsi="PT Astra Serif"/>
          <w:sz w:val="28"/>
          <w:szCs w:val="28"/>
          <w:lang w:val="ru-RU"/>
        </w:rPr>
        <w:t>и</w:t>
      </w:r>
      <w:r w:rsidR="00301C6F" w:rsidRPr="00F22982">
        <w:rPr>
          <w:rFonts w:ascii="PT Astra Serif" w:hAnsi="PT Astra Serif"/>
          <w:sz w:val="28"/>
          <w:szCs w:val="28"/>
          <w:lang w:val="ru-RU"/>
        </w:rPr>
        <w:t>: не осуществляется</w:t>
      </w:r>
      <w:r w:rsidR="00914ED0" w:rsidRPr="00F22982">
        <w:rPr>
          <w:rFonts w:ascii="PT Astra Serif" w:hAnsi="PT Astra Serif"/>
          <w:sz w:val="28"/>
          <w:szCs w:val="28"/>
          <w:lang w:val="ru-RU"/>
        </w:rPr>
        <w:t>;</w:t>
      </w:r>
    </w:p>
    <w:p w:rsidR="006D71D0" w:rsidRPr="00F22982" w:rsidRDefault="00914ED0" w:rsidP="006D71D0">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4</w:t>
      </w:r>
      <w:r w:rsidR="006E7AC6" w:rsidRPr="00F22982">
        <w:rPr>
          <w:rFonts w:ascii="PT Astra Serif" w:hAnsi="PT Astra Serif"/>
          <w:sz w:val="28"/>
          <w:szCs w:val="28"/>
          <w:lang w:val="ru-RU"/>
        </w:rPr>
        <w:t xml:space="preserve">) </w:t>
      </w:r>
      <w:r w:rsidR="008C0ABC" w:rsidRPr="00F22982">
        <w:rPr>
          <w:rFonts w:ascii="PT Astra Serif" w:hAnsi="PT Astra Serif"/>
          <w:sz w:val="28"/>
          <w:szCs w:val="28"/>
          <w:lang w:val="ru-RU"/>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w:t>
      </w:r>
      <w:r w:rsidR="002C38F0" w:rsidRPr="00F22982">
        <w:rPr>
          <w:rFonts w:ascii="PT Astra Serif" w:hAnsi="PT Astra Serif"/>
          <w:sz w:val="28"/>
          <w:szCs w:val="28"/>
          <w:lang w:val="ru-RU"/>
        </w:rPr>
        <w:t>й</w:t>
      </w:r>
      <w:r w:rsidR="008C0ABC" w:rsidRPr="00F22982">
        <w:rPr>
          <w:rFonts w:ascii="PT Astra Serif" w:hAnsi="PT Astra Serif"/>
          <w:sz w:val="28"/>
          <w:szCs w:val="28"/>
          <w:lang w:val="ru-RU"/>
        </w:rPr>
        <w:t xml:space="preserve"> центр по результатам предоставления муниципальных услуг </w:t>
      </w:r>
      <w:r w:rsidR="00B63D14" w:rsidRPr="00F22982">
        <w:rPr>
          <w:rFonts w:ascii="PT Astra Serif" w:hAnsi="PT Astra Serif"/>
          <w:sz w:val="28"/>
          <w:szCs w:val="28"/>
          <w:lang w:val="ru-RU"/>
        </w:rPr>
        <w:t>уполномоченным органом</w:t>
      </w:r>
      <w:r w:rsidR="008C0ABC" w:rsidRPr="00F22982">
        <w:rPr>
          <w:rFonts w:ascii="PT Astra Serif" w:hAnsi="PT Astra Serif"/>
          <w:sz w:val="28"/>
          <w:szCs w:val="28"/>
          <w:lang w:val="ru-RU"/>
        </w:rPr>
        <w:t xml:space="preserve">, а также выдача документов, включая составление на бумажном носителе и </w:t>
      </w:r>
      <w:proofErr w:type="gramStart"/>
      <w:r w:rsidR="008C0ABC" w:rsidRPr="00F22982">
        <w:rPr>
          <w:rFonts w:ascii="PT Astra Serif" w:hAnsi="PT Astra Serif"/>
          <w:sz w:val="28"/>
          <w:szCs w:val="28"/>
          <w:lang w:val="ru-RU"/>
        </w:rPr>
        <w:t>заверение выписок</w:t>
      </w:r>
      <w:proofErr w:type="gramEnd"/>
      <w:r w:rsidR="008C0ABC" w:rsidRPr="00F22982">
        <w:rPr>
          <w:rFonts w:ascii="PT Astra Serif" w:hAnsi="PT Astra Serif"/>
          <w:sz w:val="28"/>
          <w:szCs w:val="28"/>
          <w:lang w:val="ru-RU"/>
        </w:rPr>
        <w:t xml:space="preserve"> из информационных систем </w:t>
      </w:r>
      <w:r w:rsidR="000542D3" w:rsidRPr="00F22982">
        <w:rPr>
          <w:rFonts w:ascii="PT Astra Serif" w:hAnsi="PT Astra Serif"/>
          <w:sz w:val="28"/>
          <w:szCs w:val="28"/>
          <w:lang w:val="ru-RU"/>
        </w:rPr>
        <w:t>уполномоченного органа</w:t>
      </w:r>
      <w:r w:rsidRPr="00F22982">
        <w:rPr>
          <w:rFonts w:ascii="PT Astra Serif" w:hAnsi="PT Astra Serif"/>
          <w:sz w:val="28"/>
          <w:szCs w:val="28"/>
          <w:lang w:val="ru-RU"/>
        </w:rPr>
        <w:t>;</w:t>
      </w:r>
    </w:p>
    <w:p w:rsidR="00504040" w:rsidRPr="00F22982" w:rsidRDefault="00914ED0" w:rsidP="00504040">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5) </w:t>
      </w:r>
      <w:r w:rsidR="00504040" w:rsidRPr="00F22982">
        <w:rPr>
          <w:rFonts w:ascii="PT Astra Serif" w:hAnsi="PT Astra Serif"/>
          <w:sz w:val="28"/>
          <w:szCs w:val="28"/>
          <w:lang w:val="ru-RU"/>
        </w:rPr>
        <w:t xml:space="preserve">иные процедуры: </w:t>
      </w:r>
      <w:r w:rsidR="00C06272" w:rsidRPr="00F22982">
        <w:rPr>
          <w:rFonts w:ascii="PT Astra Serif" w:hAnsi="PT Astra Serif"/>
          <w:sz w:val="28"/>
          <w:szCs w:val="28"/>
          <w:lang w:val="ru-RU"/>
        </w:rPr>
        <w:t>не осуществляются</w:t>
      </w:r>
      <w:r w:rsidR="00AF70AE" w:rsidRPr="00F22982">
        <w:rPr>
          <w:rFonts w:ascii="PT Astra Serif" w:hAnsi="PT Astra Serif"/>
          <w:sz w:val="28"/>
          <w:szCs w:val="28"/>
          <w:lang w:val="ru-RU"/>
        </w:rPr>
        <w:t>;</w:t>
      </w:r>
    </w:p>
    <w:p w:rsidR="00914ED0" w:rsidRPr="00F22982" w:rsidRDefault="00914ED0" w:rsidP="00AF70AE">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6) иные действия, необходимые для предоставления муниципальной услуги</w:t>
      </w:r>
      <w:r w:rsidR="00602514" w:rsidRPr="00F22982">
        <w:rPr>
          <w:rFonts w:ascii="PT Astra Serif" w:hAnsi="PT Astra Serif"/>
          <w:sz w:val="28"/>
          <w:szCs w:val="28"/>
          <w:lang w:val="ru-RU"/>
        </w:rPr>
        <w:t>.</w:t>
      </w:r>
    </w:p>
    <w:p w:rsidR="00BC6576" w:rsidRPr="00F22982" w:rsidRDefault="00BC6576" w:rsidP="00D3328D">
      <w:pPr>
        <w:widowControl w:val="0"/>
        <w:autoSpaceDE w:val="0"/>
        <w:ind w:firstLine="709"/>
        <w:jc w:val="both"/>
        <w:rPr>
          <w:rFonts w:ascii="PT Astra Serif" w:hAnsi="PT Astra Serif"/>
          <w:b/>
          <w:sz w:val="28"/>
          <w:szCs w:val="28"/>
          <w:lang w:val="ru-RU"/>
        </w:rPr>
      </w:pPr>
      <w:r w:rsidRPr="00F22982">
        <w:rPr>
          <w:rFonts w:ascii="PT Astra Serif" w:hAnsi="PT Astra Serif"/>
          <w:b/>
          <w:sz w:val="28"/>
          <w:szCs w:val="28"/>
          <w:lang w:val="ru-RU"/>
        </w:rPr>
        <w:t xml:space="preserve">3.1.4. </w:t>
      </w:r>
      <w:r w:rsidR="006F18DB" w:rsidRPr="00F22982">
        <w:rPr>
          <w:rFonts w:ascii="PT Astra Serif" w:hAnsi="PT Astra Serif"/>
          <w:b/>
          <w:sz w:val="28"/>
          <w:szCs w:val="28"/>
          <w:lang w:val="ru-RU"/>
        </w:rPr>
        <w:t>Исчерпывающий п</w:t>
      </w:r>
      <w:r w:rsidRPr="00F22982">
        <w:rPr>
          <w:rFonts w:ascii="PT Astra Serif" w:hAnsi="PT Astra Serif"/>
          <w:b/>
          <w:sz w:val="28"/>
          <w:szCs w:val="28"/>
          <w:lang w:val="ru-RU"/>
        </w:rPr>
        <w:t xml:space="preserve">еречень административных процедур, выполняемых при исправлении допущенных опечаток и (или) ошибок </w:t>
      </w:r>
      <w:r w:rsidR="00A508D7" w:rsidRPr="00F22982">
        <w:rPr>
          <w:rFonts w:ascii="PT Astra Serif" w:hAnsi="PT Astra Serif"/>
          <w:b/>
          <w:sz w:val="28"/>
          <w:szCs w:val="28"/>
          <w:lang w:val="ru-RU"/>
        </w:rPr>
        <w:br/>
      </w:r>
      <w:r w:rsidRPr="00F22982">
        <w:rPr>
          <w:rFonts w:ascii="PT Astra Serif" w:hAnsi="PT Astra Serif"/>
          <w:b/>
          <w:sz w:val="28"/>
          <w:szCs w:val="28"/>
          <w:lang w:val="ru-RU"/>
        </w:rPr>
        <w:t>в выданных в результате предоставления муниципальной услуги документах</w:t>
      </w:r>
      <w:r w:rsidR="000542D3" w:rsidRPr="00F22982">
        <w:rPr>
          <w:rFonts w:ascii="PT Astra Serif" w:hAnsi="PT Astra Serif"/>
          <w:b/>
          <w:sz w:val="28"/>
          <w:szCs w:val="28"/>
          <w:lang w:val="ru-RU"/>
        </w:rPr>
        <w:t>:</w:t>
      </w:r>
    </w:p>
    <w:p w:rsidR="00012C49" w:rsidRPr="00F22982" w:rsidRDefault="00012C49" w:rsidP="00012C49">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1) </w:t>
      </w:r>
      <w:r w:rsidR="00F3133C" w:rsidRPr="00F22982">
        <w:rPr>
          <w:rFonts w:ascii="PT Astra Serif" w:hAnsi="PT Astra Serif"/>
          <w:sz w:val="28"/>
          <w:szCs w:val="28"/>
          <w:lang w:val="ru-RU"/>
        </w:rPr>
        <w:t>п</w:t>
      </w:r>
      <w:r w:rsidRPr="00F22982">
        <w:rPr>
          <w:rFonts w:ascii="PT Astra Serif" w:hAnsi="PT Astra Serif"/>
          <w:sz w:val="28"/>
          <w:szCs w:val="28"/>
          <w:lang w:val="ru-RU"/>
        </w:rPr>
        <w:t>риём и регистрация заявления об исправлении опечаток и (или) ошибок, допущенных в документах, выданных в результате предоставления муниципальной услуги;</w:t>
      </w:r>
    </w:p>
    <w:p w:rsidR="00BC6576" w:rsidRPr="00F22982" w:rsidRDefault="00012C49" w:rsidP="0002606F">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2) </w:t>
      </w:r>
      <w:r w:rsidR="00F3133C" w:rsidRPr="00F22982">
        <w:rPr>
          <w:rFonts w:ascii="PT Astra Serif" w:hAnsi="PT Astra Serif"/>
          <w:sz w:val="28"/>
          <w:szCs w:val="28"/>
          <w:lang w:val="ru-RU"/>
        </w:rPr>
        <w:t>р</w:t>
      </w:r>
      <w:r w:rsidR="0002606F" w:rsidRPr="00F22982">
        <w:rPr>
          <w:rFonts w:ascii="PT Astra Serif" w:hAnsi="PT Astra Serif"/>
          <w:sz w:val="28"/>
          <w:szCs w:val="28"/>
          <w:lang w:val="ru-RU"/>
        </w:rPr>
        <w:t>ассмотрение поступившего заявления</w:t>
      </w:r>
      <w:r w:rsidR="003144FF" w:rsidRPr="00F22982">
        <w:rPr>
          <w:rFonts w:ascii="PT Astra Serif" w:hAnsi="PT Astra Serif"/>
          <w:sz w:val="28"/>
          <w:szCs w:val="28"/>
          <w:lang w:val="ru-RU"/>
        </w:rPr>
        <w:t xml:space="preserve"> </w:t>
      </w:r>
      <w:r w:rsidR="0002606F" w:rsidRPr="00F22982">
        <w:rPr>
          <w:rFonts w:ascii="PT Astra Serif" w:hAnsi="PT Astra Serif"/>
          <w:sz w:val="28"/>
          <w:szCs w:val="28"/>
          <w:lang w:val="ru-RU"/>
        </w:rPr>
        <w:t>об исправлении опечаток и (или) ошибок, допущенных в документах, выданных в результате предо</w:t>
      </w:r>
      <w:r w:rsidR="00FA4797" w:rsidRPr="00F22982">
        <w:rPr>
          <w:rFonts w:ascii="PT Astra Serif" w:hAnsi="PT Astra Serif"/>
          <w:sz w:val="28"/>
          <w:szCs w:val="28"/>
          <w:lang w:val="ru-RU"/>
        </w:rPr>
        <w:t>ставления муниципальной услуги</w:t>
      </w:r>
      <w:r w:rsidR="0002606F" w:rsidRPr="00F22982">
        <w:rPr>
          <w:rFonts w:ascii="PT Astra Serif" w:hAnsi="PT Astra Serif"/>
          <w:sz w:val="28"/>
          <w:szCs w:val="28"/>
          <w:lang w:val="ru-RU"/>
        </w:rPr>
        <w:t>, выдача исправленного документа.</w:t>
      </w:r>
    </w:p>
    <w:p w:rsidR="0099304D" w:rsidRPr="00F22982" w:rsidRDefault="0099304D" w:rsidP="0002606F">
      <w:pPr>
        <w:widowControl w:val="0"/>
        <w:autoSpaceDE w:val="0"/>
        <w:ind w:firstLine="709"/>
        <w:jc w:val="both"/>
        <w:rPr>
          <w:rFonts w:ascii="PT Astra Serif" w:hAnsi="PT Astra Serif"/>
          <w:sz w:val="28"/>
          <w:szCs w:val="28"/>
          <w:lang w:val="ru-RU"/>
        </w:rPr>
      </w:pPr>
    </w:p>
    <w:p w:rsidR="00404E26" w:rsidRPr="00F22982" w:rsidRDefault="00814D5D" w:rsidP="0099304D">
      <w:pPr>
        <w:widowControl w:val="0"/>
        <w:autoSpaceDE w:val="0"/>
        <w:ind w:firstLine="709"/>
        <w:jc w:val="center"/>
        <w:rPr>
          <w:rFonts w:ascii="PT Astra Serif" w:hAnsi="PT Astra Serif"/>
          <w:b/>
          <w:sz w:val="28"/>
          <w:szCs w:val="28"/>
          <w:lang w:val="ru-RU"/>
        </w:rPr>
      </w:pPr>
      <w:r w:rsidRPr="00F22982">
        <w:rPr>
          <w:rFonts w:ascii="PT Astra Serif" w:hAnsi="PT Astra Serif"/>
          <w:b/>
          <w:sz w:val="28"/>
          <w:szCs w:val="28"/>
          <w:lang w:val="ru-RU"/>
        </w:rPr>
        <w:t>3.2.</w:t>
      </w:r>
      <w:r w:rsidR="002D31CD" w:rsidRPr="00F22982">
        <w:rPr>
          <w:rFonts w:ascii="PT Astra Serif" w:hAnsi="PT Astra Serif"/>
          <w:b/>
          <w:sz w:val="28"/>
          <w:szCs w:val="28"/>
          <w:lang w:val="ru-RU"/>
        </w:rPr>
        <w:t xml:space="preserve"> </w:t>
      </w:r>
      <w:r w:rsidR="004D1298" w:rsidRPr="00F22982">
        <w:rPr>
          <w:rFonts w:ascii="PT Astra Serif" w:hAnsi="PT Astra Serif"/>
          <w:b/>
          <w:sz w:val="28"/>
          <w:szCs w:val="28"/>
          <w:lang w:val="ru-RU"/>
        </w:rPr>
        <w:t xml:space="preserve">Порядок выполнения административных процедур </w:t>
      </w:r>
    </w:p>
    <w:p w:rsidR="00814D5D" w:rsidRPr="00F22982" w:rsidRDefault="004D1298" w:rsidP="0099304D">
      <w:pPr>
        <w:widowControl w:val="0"/>
        <w:autoSpaceDE w:val="0"/>
        <w:ind w:firstLine="709"/>
        <w:jc w:val="center"/>
        <w:rPr>
          <w:rFonts w:ascii="PT Astra Serif" w:hAnsi="PT Astra Serif"/>
          <w:b/>
          <w:sz w:val="28"/>
          <w:szCs w:val="28"/>
          <w:lang w:val="ru-RU"/>
        </w:rPr>
      </w:pPr>
      <w:r w:rsidRPr="00F22982">
        <w:rPr>
          <w:rFonts w:ascii="PT Astra Serif" w:hAnsi="PT Astra Serif"/>
          <w:b/>
          <w:sz w:val="28"/>
          <w:szCs w:val="28"/>
          <w:lang w:val="ru-RU"/>
        </w:rPr>
        <w:t>при предоставлении муниципальной услуги</w:t>
      </w:r>
      <w:r w:rsidR="00814D5D" w:rsidRPr="00F22982">
        <w:rPr>
          <w:rFonts w:ascii="PT Astra Serif" w:hAnsi="PT Astra Serif"/>
          <w:b/>
          <w:sz w:val="28"/>
          <w:szCs w:val="28"/>
          <w:lang w:val="ru-RU"/>
        </w:rPr>
        <w:t xml:space="preserve"> в уполномоченном органе</w:t>
      </w:r>
    </w:p>
    <w:p w:rsidR="0099304D" w:rsidRPr="00F22982" w:rsidRDefault="0099304D" w:rsidP="0099304D">
      <w:pPr>
        <w:widowControl w:val="0"/>
        <w:autoSpaceDE w:val="0"/>
        <w:ind w:firstLine="709"/>
        <w:jc w:val="center"/>
        <w:rPr>
          <w:rFonts w:ascii="PT Astra Serif" w:hAnsi="PT Astra Serif"/>
          <w:b/>
          <w:sz w:val="28"/>
          <w:szCs w:val="28"/>
          <w:lang w:val="ru-RU"/>
        </w:rPr>
      </w:pPr>
    </w:p>
    <w:p w:rsidR="00232D83" w:rsidRPr="00F22982" w:rsidRDefault="00707EDA" w:rsidP="00DA7BA4">
      <w:pPr>
        <w:widowControl w:val="0"/>
        <w:autoSpaceDE w:val="0"/>
        <w:ind w:firstLine="709"/>
        <w:jc w:val="both"/>
        <w:rPr>
          <w:rFonts w:ascii="PT Astra Serif" w:hAnsi="PT Astra Serif"/>
          <w:sz w:val="28"/>
          <w:szCs w:val="28"/>
          <w:lang w:val="ru-RU"/>
        </w:rPr>
      </w:pPr>
      <w:r w:rsidRPr="00F22982">
        <w:rPr>
          <w:rFonts w:ascii="PT Astra Serif" w:hAnsi="PT Astra Serif"/>
          <w:bCs/>
          <w:sz w:val="28"/>
          <w:szCs w:val="28"/>
          <w:lang w:val="ru-RU"/>
        </w:rPr>
        <w:t xml:space="preserve">3.2.1. </w:t>
      </w:r>
      <w:r w:rsidR="00232D83" w:rsidRPr="00F22982">
        <w:rPr>
          <w:rFonts w:ascii="PT Astra Serif" w:hAnsi="PT Astra Serif"/>
          <w:bCs/>
          <w:sz w:val="28"/>
          <w:szCs w:val="28"/>
          <w:lang w:val="ru-RU"/>
        </w:rPr>
        <w:t xml:space="preserve">В части выдачи </w:t>
      </w:r>
      <w:r w:rsidR="00232D83" w:rsidRPr="00F22982">
        <w:rPr>
          <w:rFonts w:ascii="PT Astra Serif" w:hAnsi="PT Astra Serif"/>
          <w:sz w:val="28"/>
          <w:szCs w:val="28"/>
          <w:lang w:val="ru-RU"/>
        </w:rPr>
        <w:t>разрешения на строительство:</w:t>
      </w:r>
    </w:p>
    <w:p w:rsidR="00DE7604" w:rsidRPr="00F22982" w:rsidRDefault="00F64D08" w:rsidP="00232D83">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3.2.1.1.</w:t>
      </w:r>
      <w:r w:rsidR="00707EDA" w:rsidRPr="00F22982">
        <w:rPr>
          <w:rFonts w:ascii="PT Astra Serif" w:hAnsi="PT Astra Serif" w:cs="Times New Roman"/>
          <w:sz w:val="28"/>
          <w:szCs w:val="28"/>
        </w:rPr>
        <w:t xml:space="preserve"> </w:t>
      </w:r>
      <w:r w:rsidR="00D2789D" w:rsidRPr="00F22982">
        <w:rPr>
          <w:rFonts w:ascii="PT Astra Serif" w:hAnsi="PT Astra Serif" w:cs="Times New Roman"/>
          <w:sz w:val="28"/>
          <w:szCs w:val="28"/>
        </w:rPr>
        <w:t>П</w:t>
      </w:r>
      <w:r w:rsidR="00CF0CED" w:rsidRPr="00F22982">
        <w:rPr>
          <w:rFonts w:ascii="PT Astra Serif" w:hAnsi="PT Astra Serif" w:cs="Times New Roman"/>
          <w:sz w:val="28"/>
          <w:szCs w:val="28"/>
        </w:rPr>
        <w:t>риём и регистрация заявления для предоставления муниципальной услуги и направление его на исполнение</w:t>
      </w:r>
      <w:r w:rsidR="00DE7604" w:rsidRPr="00F22982">
        <w:rPr>
          <w:rFonts w:ascii="PT Astra Serif" w:hAnsi="PT Astra Serif" w:cs="Times New Roman"/>
          <w:sz w:val="28"/>
          <w:szCs w:val="28"/>
        </w:rPr>
        <w:t>.</w:t>
      </w:r>
    </w:p>
    <w:p w:rsidR="00232D83" w:rsidRPr="00F22982" w:rsidRDefault="00DE7604" w:rsidP="00232D83">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Юридическим фактом, инициирующим начало административной процедуры, является поступление заявления </w:t>
      </w:r>
      <w:r w:rsidR="00676D81" w:rsidRPr="00F22982">
        <w:rPr>
          <w:rFonts w:ascii="PT Astra Serif" w:hAnsi="PT Astra Serif"/>
          <w:sz w:val="28"/>
          <w:szCs w:val="28"/>
          <w:lang w:val="ru-RU"/>
        </w:rPr>
        <w:t xml:space="preserve">в уполномоченный орган </w:t>
      </w:r>
      <w:r w:rsidRPr="00F22982">
        <w:rPr>
          <w:rFonts w:ascii="PT Astra Serif" w:hAnsi="PT Astra Serif"/>
          <w:sz w:val="28"/>
          <w:szCs w:val="28"/>
          <w:lang w:val="ru-RU"/>
        </w:rPr>
        <w:t>о пред</w:t>
      </w:r>
      <w:r w:rsidR="003A67A3" w:rsidRPr="00F22982">
        <w:rPr>
          <w:rFonts w:ascii="PT Astra Serif" w:hAnsi="PT Astra Serif"/>
          <w:sz w:val="28"/>
          <w:szCs w:val="28"/>
          <w:lang w:val="ru-RU"/>
        </w:rPr>
        <w:t>оставлении муниципальной услуги.</w:t>
      </w:r>
    </w:p>
    <w:p w:rsidR="00DE7604" w:rsidRPr="00F22982" w:rsidRDefault="001C4CC7" w:rsidP="00C06272">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 xml:space="preserve">Должностное лицо </w:t>
      </w:r>
      <w:r w:rsidR="00DE7604" w:rsidRPr="00F22982">
        <w:rPr>
          <w:rFonts w:ascii="PT Astra Serif" w:hAnsi="PT Astra Serif" w:cs="Times New Roman"/>
          <w:sz w:val="28"/>
          <w:szCs w:val="28"/>
        </w:rPr>
        <w:t>принимает и регистрирует</w:t>
      </w:r>
      <w:r w:rsidR="000043D3" w:rsidRPr="00F22982">
        <w:rPr>
          <w:rFonts w:ascii="PT Astra Serif" w:hAnsi="PT Astra Serif" w:cs="Times New Roman"/>
          <w:sz w:val="28"/>
          <w:szCs w:val="28"/>
        </w:rPr>
        <w:t xml:space="preserve"> </w:t>
      </w:r>
      <w:r w:rsidR="00DE7604" w:rsidRPr="00F22982">
        <w:rPr>
          <w:rFonts w:ascii="PT Astra Serif" w:hAnsi="PT Astra Serif" w:cs="Times New Roman"/>
          <w:sz w:val="28"/>
          <w:szCs w:val="28"/>
        </w:rPr>
        <w:t xml:space="preserve">заявление в </w:t>
      </w:r>
      <w:r w:rsidR="00C06272" w:rsidRPr="00F22982">
        <w:rPr>
          <w:rFonts w:ascii="PT Astra Serif" w:hAnsi="PT Astra Serif" w:cs="Times New Roman"/>
          <w:sz w:val="28"/>
          <w:szCs w:val="28"/>
        </w:rPr>
        <w:t xml:space="preserve">журнале регистрации входящей корреспонденции </w:t>
      </w:r>
      <w:r w:rsidR="00DE7604" w:rsidRPr="00F22982">
        <w:rPr>
          <w:rFonts w:ascii="PT Astra Serif" w:hAnsi="PT Astra Serif" w:cs="Times New Roman"/>
          <w:sz w:val="28"/>
          <w:szCs w:val="28"/>
        </w:rPr>
        <w:t>в течен</w:t>
      </w:r>
      <w:r w:rsidR="00676D81" w:rsidRPr="00F22982">
        <w:rPr>
          <w:rFonts w:ascii="PT Astra Serif" w:hAnsi="PT Astra Serif" w:cs="Times New Roman"/>
          <w:sz w:val="28"/>
          <w:szCs w:val="28"/>
        </w:rPr>
        <w:t xml:space="preserve">ие </w:t>
      </w:r>
      <w:r w:rsidR="00403623" w:rsidRPr="00F22982">
        <w:rPr>
          <w:rFonts w:ascii="PT Astra Serif" w:hAnsi="PT Astra Serif" w:cs="Times New Roman"/>
          <w:sz w:val="28"/>
          <w:szCs w:val="28"/>
        </w:rPr>
        <w:t>1 (</w:t>
      </w:r>
      <w:r w:rsidR="00676D81" w:rsidRPr="00F22982">
        <w:rPr>
          <w:rFonts w:ascii="PT Astra Serif" w:hAnsi="PT Astra Serif" w:cs="Times New Roman"/>
          <w:sz w:val="28"/>
          <w:szCs w:val="28"/>
        </w:rPr>
        <w:t>одного</w:t>
      </w:r>
      <w:r w:rsidR="00403623" w:rsidRPr="00F22982">
        <w:rPr>
          <w:rFonts w:ascii="PT Astra Serif" w:hAnsi="PT Astra Serif" w:cs="Times New Roman"/>
          <w:sz w:val="28"/>
          <w:szCs w:val="28"/>
        </w:rPr>
        <w:t>)</w:t>
      </w:r>
      <w:r w:rsidR="00676D81" w:rsidRPr="00F22982">
        <w:rPr>
          <w:rFonts w:ascii="PT Astra Serif" w:hAnsi="PT Astra Serif" w:cs="Times New Roman"/>
          <w:sz w:val="28"/>
          <w:szCs w:val="28"/>
        </w:rPr>
        <w:t xml:space="preserve"> рабочего дня и передаё</w:t>
      </w:r>
      <w:r w:rsidR="00DE7604" w:rsidRPr="00F22982">
        <w:rPr>
          <w:rFonts w:ascii="PT Astra Serif" w:hAnsi="PT Astra Serif" w:cs="Times New Roman"/>
          <w:sz w:val="28"/>
          <w:szCs w:val="28"/>
        </w:rPr>
        <w:t xml:space="preserve">т </w:t>
      </w:r>
      <w:r w:rsidR="00031AFC" w:rsidRPr="00F22982">
        <w:rPr>
          <w:rFonts w:ascii="PT Astra Serif" w:hAnsi="PT Astra Serif" w:cs="Times New Roman"/>
          <w:sz w:val="28"/>
          <w:szCs w:val="28"/>
        </w:rPr>
        <w:t xml:space="preserve">заявление с пакетом документов </w:t>
      </w:r>
      <w:r w:rsidR="00DE7604" w:rsidRPr="00F22982">
        <w:rPr>
          <w:rFonts w:ascii="PT Astra Serif" w:hAnsi="PT Astra Serif" w:cs="Times New Roman"/>
          <w:sz w:val="28"/>
          <w:szCs w:val="28"/>
        </w:rPr>
        <w:t>на резолюцию</w:t>
      </w:r>
      <w:r w:rsidR="00FD620C" w:rsidRPr="00F22982">
        <w:rPr>
          <w:rFonts w:ascii="PT Astra Serif" w:hAnsi="PT Astra Serif" w:cs="Times New Roman"/>
          <w:sz w:val="28"/>
          <w:szCs w:val="28"/>
        </w:rPr>
        <w:t xml:space="preserve"> </w:t>
      </w:r>
      <w:r w:rsidR="009C350D" w:rsidRPr="00F22982">
        <w:rPr>
          <w:rFonts w:ascii="PT Astra Serif" w:hAnsi="PT Astra Serif" w:cs="Times New Roman"/>
          <w:sz w:val="28"/>
          <w:szCs w:val="28"/>
        </w:rPr>
        <w:t>Руководителю уполномоченного органа</w:t>
      </w:r>
      <w:r w:rsidR="00DE7604" w:rsidRPr="00F22982">
        <w:rPr>
          <w:rFonts w:ascii="PT Astra Serif" w:hAnsi="PT Astra Serif" w:cs="Times New Roman"/>
          <w:sz w:val="28"/>
          <w:szCs w:val="28"/>
        </w:rPr>
        <w:t>.</w:t>
      </w:r>
    </w:p>
    <w:p w:rsidR="00DE7604" w:rsidRPr="00F22982" w:rsidRDefault="00DE7604" w:rsidP="005E10A7">
      <w:pPr>
        <w:widowControl w:val="0"/>
        <w:ind w:firstLine="709"/>
        <w:jc w:val="both"/>
        <w:rPr>
          <w:rFonts w:ascii="PT Astra Serif" w:hAnsi="PT Astra Serif"/>
          <w:sz w:val="28"/>
          <w:szCs w:val="28"/>
          <w:lang w:val="ru-RU"/>
        </w:rPr>
      </w:pPr>
      <w:r w:rsidRPr="00F22982">
        <w:rPr>
          <w:rFonts w:ascii="PT Astra Serif" w:hAnsi="PT Astra Serif"/>
          <w:sz w:val="28"/>
          <w:szCs w:val="28"/>
          <w:lang w:val="ru-RU"/>
        </w:rPr>
        <w:lastRenderedPageBreak/>
        <w:t xml:space="preserve">Поступившее заявление и приложенные документы отписываются </w:t>
      </w:r>
      <w:r w:rsidR="009C350D" w:rsidRPr="00F22982">
        <w:rPr>
          <w:rFonts w:ascii="PT Astra Serif" w:hAnsi="PT Astra Serif"/>
          <w:sz w:val="28"/>
          <w:szCs w:val="28"/>
          <w:lang w:val="ru-RU"/>
        </w:rPr>
        <w:t>Руководител</w:t>
      </w:r>
      <w:r w:rsidR="00A12DFD" w:rsidRPr="00F22982">
        <w:rPr>
          <w:rFonts w:ascii="PT Astra Serif" w:hAnsi="PT Astra Serif"/>
          <w:sz w:val="28"/>
          <w:szCs w:val="28"/>
          <w:lang w:val="ru-RU"/>
        </w:rPr>
        <w:t>ем</w:t>
      </w:r>
      <w:r w:rsidR="009C350D" w:rsidRPr="00F22982">
        <w:rPr>
          <w:rFonts w:ascii="PT Astra Serif" w:hAnsi="PT Astra Serif"/>
          <w:sz w:val="28"/>
          <w:szCs w:val="28"/>
          <w:lang w:val="ru-RU"/>
        </w:rPr>
        <w:t xml:space="preserve"> </w:t>
      </w:r>
      <w:r w:rsidRPr="00F22982">
        <w:rPr>
          <w:rFonts w:ascii="PT Astra Serif" w:hAnsi="PT Astra Serif"/>
          <w:sz w:val="28"/>
          <w:szCs w:val="28"/>
          <w:lang w:val="ru-RU"/>
        </w:rPr>
        <w:t>уполномоченного органа</w:t>
      </w:r>
      <w:r w:rsidR="005E10A7" w:rsidRPr="00F22982">
        <w:rPr>
          <w:rFonts w:ascii="PT Astra Serif" w:hAnsi="PT Astra Serif"/>
          <w:sz w:val="28"/>
          <w:szCs w:val="28"/>
          <w:lang w:val="ru-RU"/>
        </w:rPr>
        <w:t xml:space="preserve"> начальнику отдела архитектуры и градостроительства</w:t>
      </w:r>
      <w:r w:rsidR="00727780" w:rsidRPr="00F22982">
        <w:rPr>
          <w:rFonts w:ascii="PT Astra Serif" w:hAnsi="PT Astra Serif"/>
          <w:sz w:val="28"/>
          <w:szCs w:val="28"/>
          <w:lang w:val="ru-RU"/>
        </w:rPr>
        <w:t>, ответственному за предоставление</w:t>
      </w:r>
      <w:r w:rsidR="005E10A7" w:rsidRPr="00F22982">
        <w:rPr>
          <w:rFonts w:ascii="PT Astra Serif" w:hAnsi="PT Astra Serif"/>
          <w:sz w:val="28"/>
          <w:szCs w:val="28"/>
          <w:lang w:val="ru-RU"/>
        </w:rPr>
        <w:t xml:space="preserve"> </w:t>
      </w:r>
      <w:r w:rsidRPr="00F22982">
        <w:rPr>
          <w:rFonts w:ascii="PT Astra Serif" w:hAnsi="PT Astra Serif"/>
          <w:sz w:val="28"/>
          <w:szCs w:val="28"/>
          <w:lang w:val="ru-RU"/>
        </w:rPr>
        <w:t>муниципальной услуги.</w:t>
      </w:r>
    </w:p>
    <w:p w:rsidR="00DE7604" w:rsidRPr="00F22982" w:rsidRDefault="005E10A7" w:rsidP="005E10A7">
      <w:pPr>
        <w:pStyle w:val="ConsPlusNormal"/>
        <w:ind w:firstLine="709"/>
        <w:jc w:val="both"/>
        <w:rPr>
          <w:rFonts w:ascii="PT Astra Serif" w:hAnsi="PT Astra Serif" w:cs="Times New Roman"/>
          <w:i/>
          <w:sz w:val="28"/>
          <w:szCs w:val="28"/>
          <w:u w:val="single"/>
        </w:rPr>
      </w:pPr>
      <w:r w:rsidRPr="00F22982">
        <w:rPr>
          <w:rFonts w:ascii="PT Astra Serif" w:hAnsi="PT Astra Serif" w:cs="Times New Roman"/>
          <w:sz w:val="28"/>
          <w:szCs w:val="28"/>
        </w:rPr>
        <w:t xml:space="preserve">Начальник отдела архитектуры и градостроительства </w:t>
      </w:r>
      <w:r w:rsidR="00DE7604" w:rsidRPr="00F22982">
        <w:rPr>
          <w:rFonts w:ascii="PT Astra Serif" w:hAnsi="PT Astra Serif" w:cs="Times New Roman"/>
          <w:sz w:val="28"/>
          <w:szCs w:val="28"/>
        </w:rPr>
        <w:t>отписывает</w:t>
      </w:r>
      <w:r w:rsidR="003A67A3" w:rsidRPr="00F22982">
        <w:rPr>
          <w:rFonts w:ascii="PT Astra Serif" w:hAnsi="PT Astra Serif" w:cs="Times New Roman"/>
          <w:sz w:val="28"/>
          <w:szCs w:val="28"/>
        </w:rPr>
        <w:t xml:space="preserve"> заявление с пакетом документов</w:t>
      </w:r>
      <w:r w:rsidR="00DE7604" w:rsidRPr="00F22982">
        <w:rPr>
          <w:rFonts w:ascii="PT Astra Serif" w:hAnsi="PT Astra Serif" w:cs="Times New Roman"/>
          <w:sz w:val="28"/>
          <w:szCs w:val="28"/>
        </w:rPr>
        <w:t xml:space="preserve"> исполнителю</w:t>
      </w:r>
      <w:r w:rsidR="00BA615C" w:rsidRPr="00F22982">
        <w:rPr>
          <w:rFonts w:ascii="PT Astra Serif" w:hAnsi="PT Astra Serif" w:cs="Times New Roman"/>
          <w:sz w:val="28"/>
          <w:szCs w:val="28"/>
        </w:rPr>
        <w:t>,</w:t>
      </w:r>
      <w:r w:rsidRPr="00F22982">
        <w:rPr>
          <w:rFonts w:ascii="PT Astra Serif" w:hAnsi="PT Astra Serif" w:cs="Times New Roman"/>
          <w:sz w:val="28"/>
          <w:szCs w:val="28"/>
        </w:rPr>
        <w:t xml:space="preserve"> специалисту отдела о</w:t>
      </w:r>
      <w:r w:rsidR="00727780" w:rsidRPr="00F22982">
        <w:rPr>
          <w:rFonts w:ascii="PT Astra Serif" w:hAnsi="PT Astra Serif" w:cs="Times New Roman"/>
          <w:sz w:val="28"/>
          <w:szCs w:val="28"/>
        </w:rPr>
        <w:t xml:space="preserve">тветственному за предоставления муниципальной услуги </w:t>
      </w:r>
      <w:r w:rsidR="00916445" w:rsidRPr="00F22982">
        <w:rPr>
          <w:rFonts w:ascii="PT Astra Serif" w:hAnsi="PT Astra Serif" w:cs="Times New Roman"/>
          <w:sz w:val="28"/>
          <w:szCs w:val="28"/>
        </w:rPr>
        <w:t xml:space="preserve">(далее – </w:t>
      </w:r>
      <w:r w:rsidR="001411A0" w:rsidRPr="00F22982">
        <w:rPr>
          <w:rFonts w:ascii="PT Astra Serif" w:hAnsi="PT Astra Serif" w:cs="Times New Roman"/>
          <w:sz w:val="28"/>
          <w:szCs w:val="28"/>
        </w:rPr>
        <w:t>специалист</w:t>
      </w:r>
      <w:r w:rsidR="00916445" w:rsidRPr="00F22982">
        <w:rPr>
          <w:rFonts w:ascii="PT Astra Serif" w:hAnsi="PT Astra Serif" w:cs="Times New Roman"/>
          <w:sz w:val="28"/>
          <w:szCs w:val="28"/>
        </w:rPr>
        <w:t>)</w:t>
      </w:r>
      <w:r w:rsidR="00DE7604" w:rsidRPr="00F22982">
        <w:rPr>
          <w:rFonts w:ascii="PT Astra Serif" w:hAnsi="PT Astra Serif" w:cs="Times New Roman"/>
          <w:sz w:val="28"/>
          <w:szCs w:val="28"/>
        </w:rPr>
        <w:t xml:space="preserve">. </w:t>
      </w:r>
    </w:p>
    <w:p w:rsidR="00DE7604" w:rsidRPr="00F22982" w:rsidRDefault="00DE7604" w:rsidP="009A3289">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Максимальный срок выполнения процедуры составляет 1</w:t>
      </w:r>
      <w:r w:rsidR="0099304D" w:rsidRPr="00F22982">
        <w:rPr>
          <w:rFonts w:ascii="PT Astra Serif" w:hAnsi="PT Astra Serif" w:cs="Times New Roman"/>
          <w:sz w:val="28"/>
          <w:szCs w:val="28"/>
        </w:rPr>
        <w:t xml:space="preserve"> (один)</w:t>
      </w:r>
      <w:r w:rsidRPr="00F22982">
        <w:rPr>
          <w:rFonts w:ascii="PT Astra Serif" w:hAnsi="PT Astra Serif" w:cs="Times New Roman"/>
          <w:sz w:val="28"/>
          <w:szCs w:val="28"/>
        </w:rPr>
        <w:t xml:space="preserve"> рабочий день.</w:t>
      </w:r>
    </w:p>
    <w:p w:rsidR="00DE7604" w:rsidRPr="00F22982" w:rsidRDefault="00CB5EFA" w:rsidP="009A3289">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 xml:space="preserve">Результатом выполнения административной процедуры является передача зарегистрированного заявления с приложенным к нему пакетом документов с визой </w:t>
      </w:r>
      <w:r w:rsidR="00F16D4C" w:rsidRPr="00F22982">
        <w:rPr>
          <w:rFonts w:ascii="PT Astra Serif" w:hAnsi="PT Astra Serif" w:cs="Times New Roman"/>
          <w:sz w:val="28"/>
          <w:szCs w:val="28"/>
        </w:rPr>
        <w:t>Руководителя</w:t>
      </w:r>
      <w:r w:rsidRPr="00F22982">
        <w:rPr>
          <w:rFonts w:ascii="PT Astra Serif" w:hAnsi="PT Astra Serif" w:cs="Times New Roman"/>
          <w:sz w:val="28"/>
          <w:szCs w:val="28"/>
        </w:rPr>
        <w:t xml:space="preserve"> уполномоченного органа для работы.</w:t>
      </w:r>
    </w:p>
    <w:p w:rsidR="003035EC" w:rsidRPr="00F22982" w:rsidRDefault="003035EC" w:rsidP="003035EC">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 xml:space="preserve">Способ фиксации результата выполнения административной процедуры </w:t>
      </w:r>
      <w:r w:rsidR="005E10A7" w:rsidRPr="00F22982">
        <w:rPr>
          <w:rFonts w:ascii="PT Astra Serif" w:hAnsi="PT Astra Serif" w:cs="Times New Roman"/>
          <w:sz w:val="28"/>
          <w:szCs w:val="28"/>
        </w:rPr>
        <w:t>запись в журнале регистрации</w:t>
      </w:r>
      <w:r w:rsidRPr="00F22982">
        <w:rPr>
          <w:rFonts w:ascii="PT Astra Serif" w:hAnsi="PT Astra Serif" w:cs="Times New Roman"/>
          <w:sz w:val="28"/>
          <w:szCs w:val="28"/>
        </w:rPr>
        <w:t>.</w:t>
      </w:r>
    </w:p>
    <w:p w:rsidR="00CC7665" w:rsidRPr="00F22982" w:rsidRDefault="00F64D08" w:rsidP="00685D8D">
      <w:pPr>
        <w:pStyle w:val="ConsPlusNormal"/>
        <w:jc w:val="both"/>
        <w:rPr>
          <w:rFonts w:ascii="PT Astra Serif" w:hAnsi="PT Astra Serif" w:cs="Times New Roman"/>
          <w:sz w:val="28"/>
          <w:szCs w:val="28"/>
        </w:rPr>
      </w:pPr>
      <w:r w:rsidRPr="00F22982">
        <w:rPr>
          <w:rFonts w:ascii="PT Astra Serif" w:hAnsi="PT Astra Serif" w:cs="Times New Roman"/>
          <w:sz w:val="28"/>
          <w:szCs w:val="28"/>
        </w:rPr>
        <w:t xml:space="preserve">3.2.1.2. </w:t>
      </w:r>
      <w:r w:rsidR="00AC52E7" w:rsidRPr="00F22982">
        <w:rPr>
          <w:rFonts w:ascii="PT Astra Serif" w:hAnsi="PT Astra Serif" w:cs="Times New Roman"/>
          <w:sz w:val="28"/>
          <w:szCs w:val="28"/>
        </w:rPr>
        <w:t>Р</w:t>
      </w:r>
      <w:r w:rsidR="00CF0CED" w:rsidRPr="00F22982">
        <w:rPr>
          <w:rFonts w:ascii="PT Astra Serif" w:hAnsi="PT Astra Serif" w:cs="Times New Roman"/>
          <w:sz w:val="28"/>
          <w:szCs w:val="28"/>
        </w:rPr>
        <w:t>ассмотрение заявления, проведение проверки представленных документов</w:t>
      </w:r>
      <w:r w:rsidR="00685D8D" w:rsidRPr="00F22982">
        <w:rPr>
          <w:rFonts w:ascii="PT Astra Serif" w:hAnsi="PT Astra Serif" w:cs="Times New Roman"/>
          <w:sz w:val="28"/>
          <w:szCs w:val="28"/>
        </w:rPr>
        <w:t>, формирование и направление межведомственных запросов.</w:t>
      </w:r>
    </w:p>
    <w:p w:rsidR="00DE7604" w:rsidRPr="00F22982" w:rsidRDefault="00DE7604" w:rsidP="00BC7E44">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 xml:space="preserve">Юридическим фактом, инициирующим начало административной процедуры, является </w:t>
      </w:r>
      <w:r w:rsidR="00CC7665" w:rsidRPr="00F22982">
        <w:rPr>
          <w:rFonts w:ascii="PT Astra Serif" w:hAnsi="PT Astra Serif" w:cs="Times New Roman"/>
          <w:sz w:val="28"/>
          <w:szCs w:val="28"/>
        </w:rPr>
        <w:t xml:space="preserve">поступление зарегистрированного заявления с приложенными документами с визой </w:t>
      </w:r>
      <w:r w:rsidR="00F16D4C" w:rsidRPr="00F22982">
        <w:rPr>
          <w:rFonts w:ascii="PT Astra Serif" w:hAnsi="PT Astra Serif" w:cs="Times New Roman"/>
          <w:sz w:val="28"/>
          <w:szCs w:val="28"/>
        </w:rPr>
        <w:t>Руководителя</w:t>
      </w:r>
      <w:r w:rsidR="00CC7665" w:rsidRPr="00F22982">
        <w:rPr>
          <w:rFonts w:ascii="PT Astra Serif" w:hAnsi="PT Astra Serif" w:cs="Times New Roman"/>
          <w:sz w:val="28"/>
          <w:szCs w:val="28"/>
        </w:rPr>
        <w:t xml:space="preserve"> уполномоченного органа на исполнение.</w:t>
      </w:r>
    </w:p>
    <w:p w:rsidR="00DE7604" w:rsidRPr="00F22982" w:rsidRDefault="001411A0" w:rsidP="001411A0">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Специалист</w:t>
      </w:r>
      <w:r w:rsidR="00DE7604" w:rsidRPr="00F22982">
        <w:rPr>
          <w:rFonts w:ascii="PT Astra Serif" w:hAnsi="PT Astra Serif" w:cs="Times New Roman"/>
          <w:sz w:val="28"/>
          <w:szCs w:val="28"/>
        </w:rPr>
        <w:t xml:space="preserve"> проверяет наличие (комплектность) и пра</w:t>
      </w:r>
      <w:r w:rsidRPr="00F22982">
        <w:rPr>
          <w:rFonts w:ascii="PT Astra Serif" w:hAnsi="PT Astra Serif" w:cs="Times New Roman"/>
          <w:sz w:val="28"/>
          <w:szCs w:val="28"/>
        </w:rPr>
        <w:t>вильность оформления документов.</w:t>
      </w:r>
    </w:p>
    <w:p w:rsidR="0064779E" w:rsidRPr="00F22982" w:rsidRDefault="0064779E" w:rsidP="00B5563E">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 xml:space="preserve">В случае непредставления заявителем в уполномоченный орган документов, необходимых для предоставления муниципальной услуги, указанных в подпунктах </w:t>
      </w:r>
      <w:r w:rsidR="00532B42" w:rsidRPr="00F22982">
        <w:rPr>
          <w:rFonts w:ascii="PT Astra Serif" w:hAnsi="PT Astra Serif" w:cs="Times New Roman"/>
          <w:sz w:val="28"/>
          <w:szCs w:val="28"/>
        </w:rPr>
        <w:t>1-5, 7</w:t>
      </w:r>
      <w:r w:rsidR="00FB4385" w:rsidRPr="00F22982">
        <w:rPr>
          <w:rFonts w:ascii="PT Astra Serif" w:hAnsi="PT Astra Serif" w:cs="Times New Roman"/>
          <w:sz w:val="28"/>
          <w:szCs w:val="28"/>
        </w:rPr>
        <w:t>,</w:t>
      </w:r>
      <w:r w:rsidR="00532B42" w:rsidRPr="00F22982">
        <w:rPr>
          <w:rFonts w:ascii="PT Astra Serif" w:hAnsi="PT Astra Serif" w:cs="Times New Roman"/>
          <w:sz w:val="28"/>
          <w:szCs w:val="28"/>
        </w:rPr>
        <w:t xml:space="preserve"> </w:t>
      </w:r>
      <w:r w:rsidR="005355E2" w:rsidRPr="00F22982">
        <w:rPr>
          <w:rFonts w:ascii="PT Astra Serif" w:hAnsi="PT Astra Serif" w:cs="Times New Roman"/>
          <w:sz w:val="28"/>
          <w:szCs w:val="28"/>
        </w:rPr>
        <w:t>9</w:t>
      </w:r>
      <w:r w:rsidR="00FB4385" w:rsidRPr="00F22982">
        <w:rPr>
          <w:rFonts w:ascii="PT Astra Serif" w:hAnsi="PT Astra Serif" w:cs="Times New Roman"/>
          <w:sz w:val="28"/>
          <w:szCs w:val="28"/>
        </w:rPr>
        <w:t xml:space="preserve"> и 10</w:t>
      </w:r>
      <w:r w:rsidRPr="00F22982">
        <w:rPr>
          <w:rFonts w:ascii="PT Astra Serif" w:hAnsi="PT Astra Serif" w:cs="Times New Roman"/>
          <w:sz w:val="28"/>
          <w:szCs w:val="28"/>
        </w:rPr>
        <w:t xml:space="preserve"> </w:t>
      </w:r>
      <w:r w:rsidR="0099304D" w:rsidRPr="00F22982">
        <w:rPr>
          <w:rFonts w:ascii="PT Astra Serif" w:hAnsi="PT Astra Serif" w:cs="Times New Roman"/>
          <w:sz w:val="28"/>
          <w:szCs w:val="28"/>
        </w:rPr>
        <w:t>под</w:t>
      </w:r>
      <w:r w:rsidRPr="00F22982">
        <w:rPr>
          <w:rFonts w:ascii="PT Astra Serif" w:hAnsi="PT Astra Serif" w:cs="Times New Roman"/>
          <w:sz w:val="28"/>
          <w:szCs w:val="28"/>
        </w:rPr>
        <w:t>пункта 2.6</w:t>
      </w:r>
      <w:r w:rsidR="001411A0" w:rsidRPr="00F22982">
        <w:rPr>
          <w:rFonts w:ascii="PT Astra Serif" w:hAnsi="PT Astra Serif" w:cs="Times New Roman"/>
          <w:sz w:val="28"/>
          <w:szCs w:val="28"/>
        </w:rPr>
        <w:t>.1</w:t>
      </w:r>
      <w:r w:rsidR="00155D83" w:rsidRPr="00F22982">
        <w:rPr>
          <w:rFonts w:ascii="PT Astra Serif" w:hAnsi="PT Astra Serif" w:cs="Times New Roman"/>
          <w:sz w:val="28"/>
          <w:szCs w:val="28"/>
        </w:rPr>
        <w:t xml:space="preserve"> </w:t>
      </w:r>
      <w:r w:rsidR="0099304D" w:rsidRPr="00F22982">
        <w:rPr>
          <w:rFonts w:ascii="PT Astra Serif" w:hAnsi="PT Astra Serif" w:cs="Times New Roman"/>
          <w:sz w:val="28"/>
          <w:szCs w:val="28"/>
        </w:rPr>
        <w:t xml:space="preserve">пункта 2.6 </w:t>
      </w:r>
      <w:r w:rsidRPr="00F22982">
        <w:rPr>
          <w:rFonts w:ascii="PT Astra Serif" w:hAnsi="PT Astra Serif" w:cs="Times New Roman"/>
          <w:sz w:val="28"/>
          <w:szCs w:val="28"/>
        </w:rPr>
        <w:t>настоящего административного регламента</w:t>
      </w:r>
      <w:r w:rsidR="00E0021E" w:rsidRPr="00F22982">
        <w:rPr>
          <w:rFonts w:ascii="PT Astra Serif" w:hAnsi="PT Astra Serif" w:cs="Times New Roman"/>
          <w:sz w:val="28"/>
          <w:szCs w:val="28"/>
        </w:rPr>
        <w:t>,</w:t>
      </w:r>
      <w:r w:rsidR="0098165E" w:rsidRPr="00F22982">
        <w:rPr>
          <w:rFonts w:ascii="PT Astra Serif" w:hAnsi="PT Astra Serif" w:cs="Times New Roman"/>
          <w:sz w:val="28"/>
          <w:szCs w:val="28"/>
        </w:rPr>
        <w:t xml:space="preserve"> осуществляются следующие действия</w:t>
      </w:r>
      <w:r w:rsidRPr="00F22982">
        <w:rPr>
          <w:rFonts w:ascii="PT Astra Serif" w:hAnsi="PT Astra Serif" w:cs="Times New Roman"/>
          <w:sz w:val="28"/>
          <w:szCs w:val="28"/>
        </w:rPr>
        <w:t>:</w:t>
      </w:r>
    </w:p>
    <w:p w:rsidR="0031072A" w:rsidRPr="00F22982" w:rsidRDefault="00E0021E" w:rsidP="0099304D">
      <w:pPr>
        <w:spacing w:after="1" w:line="280" w:lineRule="atLeast"/>
        <w:ind w:firstLine="709"/>
        <w:jc w:val="both"/>
        <w:rPr>
          <w:rFonts w:ascii="PT Astra Serif" w:hAnsi="PT Astra Serif"/>
          <w:sz w:val="28"/>
          <w:szCs w:val="28"/>
          <w:lang w:val="ru-RU"/>
        </w:rPr>
      </w:pPr>
      <w:proofErr w:type="gramStart"/>
      <w:r w:rsidRPr="00F22982">
        <w:rPr>
          <w:rFonts w:ascii="PT Astra Serif" w:hAnsi="PT Astra Serif"/>
          <w:sz w:val="28"/>
          <w:szCs w:val="28"/>
          <w:lang w:val="ru-RU"/>
        </w:rPr>
        <w:t xml:space="preserve">а) </w:t>
      </w:r>
      <w:r w:rsidR="0098165E" w:rsidRPr="00F22982">
        <w:rPr>
          <w:rFonts w:ascii="PT Astra Serif" w:hAnsi="PT Astra Serif"/>
          <w:sz w:val="28"/>
          <w:szCs w:val="28"/>
          <w:lang w:val="ru-RU"/>
        </w:rPr>
        <w:t>с</w:t>
      </w:r>
      <w:r w:rsidR="001533DC" w:rsidRPr="00F22982">
        <w:rPr>
          <w:rFonts w:ascii="PT Astra Serif" w:hAnsi="PT Astra Serif"/>
          <w:sz w:val="28"/>
          <w:szCs w:val="28"/>
          <w:lang w:val="ru-RU"/>
        </w:rPr>
        <w:t>ведения</w:t>
      </w:r>
      <w:r w:rsidR="001539C7" w:rsidRPr="00F22982">
        <w:rPr>
          <w:rFonts w:ascii="PT Astra Serif" w:hAnsi="PT Astra Serif"/>
          <w:sz w:val="28"/>
          <w:szCs w:val="28"/>
          <w:lang w:val="ru-RU"/>
        </w:rPr>
        <w:t>, указанны</w:t>
      </w:r>
      <w:r w:rsidR="001533DC" w:rsidRPr="00F22982">
        <w:rPr>
          <w:rFonts w:ascii="PT Astra Serif" w:hAnsi="PT Astra Serif"/>
          <w:sz w:val="28"/>
          <w:szCs w:val="28"/>
          <w:lang w:val="ru-RU"/>
        </w:rPr>
        <w:t>е</w:t>
      </w:r>
      <w:r w:rsidR="001539C7" w:rsidRPr="00F22982">
        <w:rPr>
          <w:rFonts w:ascii="PT Astra Serif" w:hAnsi="PT Astra Serif"/>
          <w:sz w:val="28"/>
          <w:szCs w:val="28"/>
          <w:lang w:val="ru-RU"/>
        </w:rPr>
        <w:t xml:space="preserve"> в под</w:t>
      </w:r>
      <w:hyperlink r:id="rId26" w:history="1">
        <w:r w:rsidR="001539C7" w:rsidRPr="00F22982">
          <w:rPr>
            <w:rStyle w:val="ab"/>
            <w:rFonts w:ascii="PT Astra Serif" w:hAnsi="PT Astra Serif"/>
            <w:color w:val="auto"/>
            <w:sz w:val="28"/>
            <w:szCs w:val="28"/>
            <w:u w:val="none"/>
            <w:lang w:val="ru-RU"/>
          </w:rPr>
          <w:t xml:space="preserve">пункте </w:t>
        </w:r>
      </w:hyperlink>
      <w:r w:rsidR="001539C7" w:rsidRPr="00F22982">
        <w:rPr>
          <w:rFonts w:ascii="PT Astra Serif" w:hAnsi="PT Astra Serif"/>
          <w:sz w:val="28"/>
          <w:szCs w:val="28"/>
          <w:lang w:val="ru-RU"/>
        </w:rPr>
        <w:t xml:space="preserve">1 </w:t>
      </w:r>
      <w:r w:rsidR="0099304D" w:rsidRPr="00F22982">
        <w:rPr>
          <w:rFonts w:ascii="PT Astra Serif" w:hAnsi="PT Astra Serif"/>
          <w:sz w:val="28"/>
          <w:szCs w:val="28"/>
          <w:lang w:val="ru-RU"/>
        </w:rPr>
        <w:t xml:space="preserve">подпункта 2.6.1 пункта 2.6 настоящего административного регламента </w:t>
      </w:r>
      <w:r w:rsidR="001539C7" w:rsidRPr="00F22982">
        <w:rPr>
          <w:rFonts w:ascii="PT Astra Serif" w:hAnsi="PT Astra Serif"/>
          <w:sz w:val="28"/>
          <w:szCs w:val="28"/>
          <w:lang w:val="ru-RU"/>
        </w:rPr>
        <w:t xml:space="preserve">запрашиваются уполномоченным органом </w:t>
      </w:r>
      <w:r w:rsidR="00031AFC" w:rsidRPr="00F22982">
        <w:rPr>
          <w:rFonts w:ascii="PT Astra Serif" w:hAnsi="PT Astra Serif"/>
          <w:sz w:val="28"/>
          <w:szCs w:val="28"/>
          <w:lang w:val="ru-RU"/>
        </w:rPr>
        <w:t xml:space="preserve">в </w:t>
      </w:r>
      <w:r w:rsidR="00CC7665" w:rsidRPr="00F22982">
        <w:rPr>
          <w:rFonts w:ascii="PT Astra Serif" w:hAnsi="PT Astra Serif"/>
          <w:sz w:val="28"/>
          <w:szCs w:val="28"/>
          <w:lang w:val="ru-RU"/>
        </w:rPr>
        <w:t>рамках межведомственного информационного взаимодейс</w:t>
      </w:r>
      <w:r w:rsidR="00031AFC" w:rsidRPr="00F22982">
        <w:rPr>
          <w:rFonts w:ascii="PT Astra Serif" w:hAnsi="PT Astra Serif"/>
          <w:sz w:val="28"/>
          <w:szCs w:val="28"/>
          <w:lang w:val="ru-RU"/>
        </w:rPr>
        <w:t xml:space="preserve">твия посредством единой системы </w:t>
      </w:r>
      <w:r w:rsidR="00CC7665" w:rsidRPr="00F22982">
        <w:rPr>
          <w:rFonts w:ascii="PT Astra Serif" w:hAnsi="PT Astra Serif"/>
          <w:sz w:val="28"/>
          <w:szCs w:val="28"/>
          <w:lang w:val="ru-RU"/>
        </w:rPr>
        <w:t xml:space="preserve">межведомственного электронного взаимодействия и подключаемой к ней региональной системы межведомственного электронного взаимодействия Ульяновской области </w:t>
      </w:r>
      <w:r w:rsidRPr="00F22982">
        <w:rPr>
          <w:rFonts w:ascii="PT Astra Serif" w:hAnsi="PT Astra Serif"/>
          <w:sz w:val="28"/>
          <w:szCs w:val="28"/>
          <w:lang w:val="ru-RU"/>
        </w:rPr>
        <w:t xml:space="preserve">в </w:t>
      </w:r>
      <w:proofErr w:type="spellStart"/>
      <w:r w:rsidRPr="00F22982">
        <w:rPr>
          <w:rFonts w:ascii="PT Astra Serif" w:hAnsi="PT Astra Serif"/>
          <w:sz w:val="28"/>
          <w:szCs w:val="28"/>
          <w:lang w:val="ru-RU"/>
        </w:rPr>
        <w:t>Росреестр</w:t>
      </w:r>
      <w:r w:rsidR="00784939" w:rsidRPr="00F22982">
        <w:rPr>
          <w:rFonts w:ascii="PT Astra Serif" w:hAnsi="PT Astra Serif"/>
          <w:sz w:val="28"/>
          <w:szCs w:val="28"/>
          <w:lang w:val="ru-RU"/>
        </w:rPr>
        <w:t>е</w:t>
      </w:r>
      <w:proofErr w:type="spellEnd"/>
      <w:r w:rsidR="00CC7665" w:rsidRPr="00F22982">
        <w:rPr>
          <w:rFonts w:ascii="PT Astra Serif" w:hAnsi="PT Astra Serif"/>
          <w:sz w:val="28"/>
          <w:szCs w:val="28"/>
          <w:lang w:val="ru-RU"/>
        </w:rPr>
        <w:t>.</w:t>
      </w:r>
      <w:proofErr w:type="gramEnd"/>
    </w:p>
    <w:p w:rsidR="00713984" w:rsidRPr="00F22982" w:rsidRDefault="00532B42" w:rsidP="00532B42">
      <w:pPr>
        <w:spacing w:after="1" w:line="280" w:lineRule="atLeast"/>
        <w:ind w:firstLine="709"/>
        <w:jc w:val="both"/>
        <w:rPr>
          <w:rFonts w:ascii="PT Astra Serif" w:hAnsi="PT Astra Serif"/>
          <w:sz w:val="28"/>
          <w:szCs w:val="28"/>
          <w:lang w:val="ru-RU"/>
        </w:rPr>
      </w:pPr>
      <w:r w:rsidRPr="00F22982">
        <w:rPr>
          <w:rFonts w:ascii="PT Astra Serif" w:hAnsi="PT Astra Serif"/>
          <w:sz w:val="28"/>
          <w:szCs w:val="28"/>
          <w:lang w:val="ru-RU"/>
        </w:rPr>
        <w:t>Документы (их копии или сведения,</w:t>
      </w:r>
      <w:r w:rsidR="00031AFC" w:rsidRPr="00F22982">
        <w:rPr>
          <w:rFonts w:ascii="PT Astra Serif" w:hAnsi="PT Astra Serif"/>
          <w:sz w:val="28"/>
          <w:szCs w:val="28"/>
          <w:lang w:val="ru-RU"/>
        </w:rPr>
        <w:t xml:space="preserve"> содержащиеся в них), указанные</w:t>
      </w:r>
      <w:r w:rsidR="005E10A7" w:rsidRPr="00F22982">
        <w:rPr>
          <w:rFonts w:ascii="PT Astra Serif" w:hAnsi="PT Astra Serif"/>
          <w:sz w:val="28"/>
          <w:szCs w:val="28"/>
          <w:lang w:val="ru-RU"/>
        </w:rPr>
        <w:t xml:space="preserve"> </w:t>
      </w:r>
      <w:r w:rsidRPr="00F22982">
        <w:rPr>
          <w:rFonts w:ascii="PT Astra Serif" w:hAnsi="PT Astra Serif"/>
          <w:sz w:val="28"/>
          <w:szCs w:val="28"/>
          <w:lang w:val="ru-RU"/>
        </w:rPr>
        <w:t xml:space="preserve">в подпунктах 3, 4 </w:t>
      </w:r>
      <w:r w:rsidR="0099304D" w:rsidRPr="00F22982">
        <w:rPr>
          <w:rFonts w:ascii="PT Astra Serif" w:hAnsi="PT Astra Serif"/>
          <w:sz w:val="28"/>
          <w:szCs w:val="28"/>
          <w:lang w:val="ru-RU"/>
        </w:rPr>
        <w:t xml:space="preserve">подпункта 2.6.1 пункта 2.6 настоящего административного регламента </w:t>
      </w:r>
      <w:r w:rsidRPr="00F22982">
        <w:rPr>
          <w:rFonts w:ascii="PT Astra Serif" w:hAnsi="PT Astra Serif"/>
          <w:sz w:val="28"/>
          <w:szCs w:val="28"/>
          <w:lang w:val="ru-RU"/>
        </w:rPr>
        <w:t>запраш</w:t>
      </w:r>
      <w:r w:rsidR="00B137E6" w:rsidRPr="00F22982">
        <w:rPr>
          <w:rFonts w:ascii="PT Astra Serif" w:hAnsi="PT Astra Serif"/>
          <w:sz w:val="28"/>
          <w:szCs w:val="28"/>
          <w:lang w:val="ru-RU"/>
        </w:rPr>
        <w:t>иваются уполномоченным органом с использованием</w:t>
      </w:r>
      <w:r w:rsidR="00713984" w:rsidRPr="00F22982">
        <w:rPr>
          <w:rFonts w:ascii="PT Astra Serif" w:hAnsi="PT Astra Serif"/>
          <w:sz w:val="28"/>
          <w:szCs w:val="28"/>
          <w:lang w:val="ru-RU"/>
        </w:rPr>
        <w:t xml:space="preserve"> Государственной информационной систем</w:t>
      </w:r>
      <w:r w:rsidR="00DF1167" w:rsidRPr="00F22982">
        <w:rPr>
          <w:rFonts w:ascii="PT Astra Serif" w:hAnsi="PT Astra Serif"/>
          <w:sz w:val="28"/>
          <w:szCs w:val="28"/>
          <w:lang w:val="ru-RU"/>
        </w:rPr>
        <w:t>ы</w:t>
      </w:r>
      <w:r w:rsidR="00713984" w:rsidRPr="00F22982">
        <w:rPr>
          <w:rFonts w:ascii="PT Astra Serif" w:hAnsi="PT Astra Serif"/>
          <w:sz w:val="28"/>
          <w:szCs w:val="28"/>
          <w:lang w:val="ru-RU"/>
        </w:rPr>
        <w:t xml:space="preserve"> «Единый гос</w:t>
      </w:r>
      <w:r w:rsidR="0098786F" w:rsidRPr="00F22982">
        <w:rPr>
          <w:rFonts w:ascii="PT Astra Serif" w:hAnsi="PT Astra Serif"/>
          <w:sz w:val="28"/>
          <w:szCs w:val="28"/>
          <w:lang w:val="ru-RU"/>
        </w:rPr>
        <w:t>ударственный реестр заключений»</w:t>
      </w:r>
      <w:r w:rsidR="00713984" w:rsidRPr="00F22982">
        <w:rPr>
          <w:rFonts w:ascii="PT Astra Serif" w:hAnsi="PT Astra Serif"/>
          <w:sz w:val="28"/>
          <w:szCs w:val="28"/>
          <w:lang w:val="ru-RU"/>
        </w:rPr>
        <w:t>.</w:t>
      </w:r>
    </w:p>
    <w:p w:rsidR="009914B4" w:rsidRPr="00F22982" w:rsidRDefault="009914B4" w:rsidP="009914B4">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В случае непредставления заявителем в уполномоченный орган документ</w:t>
      </w:r>
      <w:r w:rsidR="00C70EB6" w:rsidRPr="00F22982">
        <w:rPr>
          <w:rFonts w:ascii="PT Astra Serif" w:hAnsi="PT Astra Serif" w:cs="Times New Roman"/>
          <w:sz w:val="28"/>
          <w:szCs w:val="28"/>
        </w:rPr>
        <w:t>а</w:t>
      </w:r>
      <w:r w:rsidRPr="00F22982">
        <w:rPr>
          <w:rFonts w:ascii="PT Astra Serif" w:hAnsi="PT Astra Serif" w:cs="Times New Roman"/>
          <w:sz w:val="28"/>
          <w:szCs w:val="28"/>
        </w:rPr>
        <w:t>, необходим</w:t>
      </w:r>
      <w:r w:rsidR="00C70EB6" w:rsidRPr="00F22982">
        <w:rPr>
          <w:rFonts w:ascii="PT Astra Serif" w:hAnsi="PT Astra Serif" w:cs="Times New Roman"/>
          <w:sz w:val="28"/>
          <w:szCs w:val="28"/>
        </w:rPr>
        <w:t>ого</w:t>
      </w:r>
      <w:r w:rsidRPr="00F22982">
        <w:rPr>
          <w:rFonts w:ascii="PT Astra Serif" w:hAnsi="PT Astra Serif" w:cs="Times New Roman"/>
          <w:sz w:val="28"/>
          <w:szCs w:val="28"/>
        </w:rPr>
        <w:t xml:space="preserve"> для предоставления муниципальной услуги, указанн</w:t>
      </w:r>
      <w:r w:rsidR="00C70EB6" w:rsidRPr="00F22982">
        <w:rPr>
          <w:rFonts w:ascii="PT Astra Serif" w:hAnsi="PT Astra Serif" w:cs="Times New Roman"/>
          <w:sz w:val="28"/>
          <w:szCs w:val="28"/>
        </w:rPr>
        <w:t>ого</w:t>
      </w:r>
      <w:r w:rsidRPr="00F22982">
        <w:rPr>
          <w:rFonts w:ascii="PT Astra Serif" w:hAnsi="PT Astra Serif" w:cs="Times New Roman"/>
          <w:sz w:val="28"/>
          <w:szCs w:val="28"/>
        </w:rPr>
        <w:t xml:space="preserve"> в подпункте 4</w:t>
      </w:r>
      <w:r w:rsidR="00BD19D9" w:rsidRPr="00F22982">
        <w:rPr>
          <w:rFonts w:ascii="PT Astra Serif" w:hAnsi="PT Astra Serif" w:cs="Times New Roman"/>
          <w:sz w:val="28"/>
          <w:szCs w:val="28"/>
        </w:rPr>
        <w:t>.2</w:t>
      </w:r>
      <w:r w:rsidRPr="00F22982">
        <w:rPr>
          <w:rFonts w:ascii="PT Astra Serif" w:hAnsi="PT Astra Serif" w:cs="Times New Roman"/>
          <w:sz w:val="28"/>
          <w:szCs w:val="28"/>
        </w:rPr>
        <w:t xml:space="preserve"> </w:t>
      </w:r>
      <w:r w:rsidR="00DF1167" w:rsidRPr="00F22982">
        <w:rPr>
          <w:rFonts w:ascii="PT Astra Serif" w:hAnsi="PT Astra Serif" w:cs="Times New Roman"/>
          <w:sz w:val="28"/>
          <w:szCs w:val="28"/>
        </w:rPr>
        <w:t>под</w:t>
      </w:r>
      <w:r w:rsidRPr="00F22982">
        <w:rPr>
          <w:rFonts w:ascii="PT Astra Serif" w:hAnsi="PT Astra Serif" w:cs="Times New Roman"/>
          <w:sz w:val="28"/>
          <w:szCs w:val="28"/>
        </w:rPr>
        <w:t xml:space="preserve">пункта 2.6.1 </w:t>
      </w:r>
      <w:r w:rsidR="00DF1167" w:rsidRPr="00F22982">
        <w:rPr>
          <w:rFonts w:ascii="PT Astra Serif" w:hAnsi="PT Astra Serif" w:cs="Times New Roman"/>
          <w:sz w:val="28"/>
          <w:szCs w:val="28"/>
        </w:rPr>
        <w:t xml:space="preserve">пункта 2.6 </w:t>
      </w:r>
      <w:r w:rsidRPr="00F22982">
        <w:rPr>
          <w:rFonts w:ascii="PT Astra Serif" w:hAnsi="PT Astra Serif" w:cs="Times New Roman"/>
          <w:sz w:val="28"/>
          <w:szCs w:val="28"/>
        </w:rPr>
        <w:t>настоящего административного регламента</w:t>
      </w:r>
      <w:r w:rsidR="005E10A7" w:rsidRPr="00F22982">
        <w:rPr>
          <w:rFonts w:ascii="PT Astra Serif" w:hAnsi="PT Astra Serif" w:cs="Times New Roman"/>
          <w:sz w:val="28"/>
          <w:szCs w:val="28"/>
        </w:rPr>
        <w:t xml:space="preserve"> </w:t>
      </w:r>
      <w:r w:rsidR="00C70EB6" w:rsidRPr="00F22982">
        <w:rPr>
          <w:rFonts w:ascii="PT Astra Serif" w:hAnsi="PT Astra Serif" w:cs="Times New Roman"/>
          <w:sz w:val="28"/>
          <w:szCs w:val="28"/>
        </w:rPr>
        <w:t>(</w:t>
      </w:r>
      <w:r w:rsidR="007378E1" w:rsidRPr="00F22982">
        <w:rPr>
          <w:rFonts w:ascii="PT Astra Serif" w:hAnsi="PT Astra Serif" w:cs="Times New Roman"/>
          <w:sz w:val="28"/>
          <w:szCs w:val="28"/>
        </w:rPr>
        <w:t>при</w:t>
      </w:r>
      <w:r w:rsidR="00C70EB6" w:rsidRPr="00F22982">
        <w:rPr>
          <w:rFonts w:ascii="PT Astra Serif" w:hAnsi="PT Astra Serif" w:cs="Times New Roman"/>
          <w:sz w:val="28"/>
          <w:szCs w:val="28"/>
        </w:rPr>
        <w:t xml:space="preserve"> </w:t>
      </w:r>
      <w:r w:rsidR="00C70EB6" w:rsidRPr="00F22982">
        <w:rPr>
          <w:rFonts w:ascii="PT Astra Serif" w:hAnsi="PT Astra Serif"/>
          <w:sz w:val="28"/>
          <w:szCs w:val="28"/>
        </w:rPr>
        <w:t>проведени</w:t>
      </w:r>
      <w:r w:rsidR="007378E1" w:rsidRPr="00F22982">
        <w:rPr>
          <w:rFonts w:ascii="PT Astra Serif" w:hAnsi="PT Astra Serif"/>
          <w:sz w:val="28"/>
          <w:szCs w:val="28"/>
        </w:rPr>
        <w:t>и</w:t>
      </w:r>
      <w:r w:rsidR="00C70EB6" w:rsidRPr="00F22982">
        <w:rPr>
          <w:rFonts w:ascii="PT Astra Serif" w:hAnsi="PT Astra Serif"/>
          <w:sz w:val="28"/>
          <w:szCs w:val="28"/>
        </w:rPr>
        <w:t xml:space="preserve"> государственной экспертизы</w:t>
      </w:r>
      <w:r w:rsidR="00C70EB6" w:rsidRPr="00F22982">
        <w:rPr>
          <w:rFonts w:ascii="PT Astra Serif" w:hAnsi="PT Astra Serif"/>
          <w:color w:val="545454"/>
          <w:sz w:val="28"/>
          <w:szCs w:val="28"/>
          <w:shd w:val="clear" w:color="auto" w:fill="FFFFFF"/>
        </w:rPr>
        <w:t xml:space="preserve"> </w:t>
      </w:r>
      <w:r w:rsidR="00C70EB6" w:rsidRPr="00F22982">
        <w:rPr>
          <w:rFonts w:ascii="PT Astra Serif" w:hAnsi="PT Astra Serif"/>
          <w:sz w:val="28"/>
          <w:szCs w:val="28"/>
          <w:shd w:val="clear" w:color="auto" w:fill="FFFFFF"/>
        </w:rPr>
        <w:t>проектной и сметной документации и результатов инженерных изысканий</w:t>
      </w:r>
      <w:r w:rsidR="007378E1" w:rsidRPr="00F22982">
        <w:rPr>
          <w:rFonts w:ascii="PT Astra Serif" w:hAnsi="PT Astra Serif"/>
          <w:sz w:val="28"/>
          <w:szCs w:val="28"/>
          <w:shd w:val="clear" w:color="auto" w:fill="FFFFFF"/>
        </w:rPr>
        <w:t>)</w:t>
      </w:r>
      <w:r w:rsidRPr="00F22982">
        <w:rPr>
          <w:rFonts w:ascii="PT Astra Serif" w:hAnsi="PT Astra Serif" w:cs="Times New Roman"/>
          <w:sz w:val="28"/>
          <w:szCs w:val="28"/>
        </w:rPr>
        <w:t>,</w:t>
      </w:r>
      <w:r w:rsidR="00BD19D9" w:rsidRPr="00F22982">
        <w:rPr>
          <w:rFonts w:ascii="PT Astra Serif" w:hAnsi="PT Astra Serif" w:cs="Times New Roman"/>
          <w:sz w:val="28"/>
          <w:szCs w:val="28"/>
        </w:rPr>
        <w:t xml:space="preserve"> </w:t>
      </w:r>
      <w:r w:rsidR="00C70EB6" w:rsidRPr="00F22982">
        <w:rPr>
          <w:rFonts w:ascii="PT Astra Serif" w:hAnsi="PT Astra Serif" w:cs="Times New Roman"/>
          <w:sz w:val="28"/>
          <w:szCs w:val="28"/>
        </w:rPr>
        <w:t xml:space="preserve">в рамках межведомственного взаимодействия </w:t>
      </w:r>
      <w:r w:rsidRPr="00F22982">
        <w:rPr>
          <w:rFonts w:ascii="PT Astra Serif" w:hAnsi="PT Astra Serif" w:cs="Times New Roman"/>
          <w:sz w:val="28"/>
          <w:szCs w:val="28"/>
        </w:rPr>
        <w:t>специалист</w:t>
      </w:r>
      <w:r w:rsidR="00C70EB6" w:rsidRPr="00F22982">
        <w:rPr>
          <w:rFonts w:ascii="PT Astra Serif" w:hAnsi="PT Astra Serif" w:cs="Times New Roman"/>
          <w:sz w:val="28"/>
          <w:szCs w:val="28"/>
        </w:rPr>
        <w:t xml:space="preserve"> готовит запрос на бумажном носителе в </w:t>
      </w:r>
      <w:r w:rsidR="00C70EB6" w:rsidRPr="00F22982">
        <w:rPr>
          <w:rFonts w:ascii="PT Astra Serif" w:hAnsi="PT Astra Serif"/>
          <w:sz w:val="28"/>
          <w:szCs w:val="28"/>
        </w:rPr>
        <w:t>Агентство.</w:t>
      </w:r>
      <w:r w:rsidR="00A875E4" w:rsidRPr="00F22982">
        <w:rPr>
          <w:rFonts w:ascii="PT Astra Serif" w:hAnsi="PT Astra Serif"/>
          <w:sz w:val="28"/>
          <w:szCs w:val="28"/>
        </w:rPr>
        <w:t xml:space="preserve"> </w:t>
      </w:r>
    </w:p>
    <w:p w:rsidR="009914B4" w:rsidRPr="00F22982" w:rsidRDefault="009914B4" w:rsidP="009914B4">
      <w:pPr>
        <w:widowControl w:val="0"/>
        <w:suppressAutoHyphens w:val="0"/>
        <w:autoSpaceDN/>
        <w:ind w:firstLine="720"/>
        <w:jc w:val="both"/>
        <w:textAlignment w:val="auto"/>
        <w:rPr>
          <w:rFonts w:ascii="PT Astra Serif" w:hAnsi="PT Astra Serif"/>
          <w:sz w:val="28"/>
          <w:szCs w:val="28"/>
          <w:lang w:val="ru-RU"/>
        </w:rPr>
      </w:pPr>
      <w:r w:rsidRPr="00F22982">
        <w:rPr>
          <w:rFonts w:ascii="PT Astra Serif" w:hAnsi="PT Astra Serif"/>
          <w:sz w:val="28"/>
          <w:szCs w:val="28"/>
          <w:lang w:val="ru-RU"/>
        </w:rPr>
        <w:t xml:space="preserve">Межведомственный запрос о представлении документов и (или) </w:t>
      </w:r>
      <w:r w:rsidRPr="00F22982">
        <w:rPr>
          <w:rFonts w:ascii="PT Astra Serif" w:hAnsi="PT Astra Serif"/>
          <w:sz w:val="28"/>
          <w:szCs w:val="28"/>
          <w:lang w:val="ru-RU"/>
        </w:rPr>
        <w:lastRenderedPageBreak/>
        <w:t>информации для предоставления муниципальной услуги должен содержать:</w:t>
      </w:r>
    </w:p>
    <w:p w:rsidR="009914B4" w:rsidRPr="00F22982" w:rsidRDefault="009914B4" w:rsidP="009914B4">
      <w:pPr>
        <w:widowControl w:val="0"/>
        <w:suppressAutoHyphens w:val="0"/>
        <w:autoSpaceDN/>
        <w:ind w:firstLine="720"/>
        <w:jc w:val="both"/>
        <w:textAlignment w:val="auto"/>
        <w:rPr>
          <w:rFonts w:ascii="PT Astra Serif" w:hAnsi="PT Astra Serif"/>
          <w:sz w:val="28"/>
          <w:szCs w:val="28"/>
          <w:lang w:val="ru-RU"/>
        </w:rPr>
      </w:pPr>
      <w:r w:rsidRPr="00F22982">
        <w:rPr>
          <w:rFonts w:ascii="PT Astra Serif" w:hAnsi="PT Astra Serif"/>
          <w:sz w:val="28"/>
          <w:szCs w:val="28"/>
          <w:lang w:val="ru-RU"/>
        </w:rPr>
        <w:t>1) наименование уполномоченного органа, направляющего межведомственный запрос;</w:t>
      </w:r>
    </w:p>
    <w:p w:rsidR="009914B4" w:rsidRPr="00F22982" w:rsidRDefault="009914B4" w:rsidP="009914B4">
      <w:pPr>
        <w:widowControl w:val="0"/>
        <w:suppressAutoHyphens w:val="0"/>
        <w:autoSpaceDN/>
        <w:ind w:firstLine="720"/>
        <w:jc w:val="both"/>
        <w:textAlignment w:val="auto"/>
        <w:rPr>
          <w:rFonts w:ascii="PT Astra Serif" w:hAnsi="PT Astra Serif"/>
          <w:sz w:val="28"/>
          <w:szCs w:val="28"/>
          <w:lang w:val="ru-RU"/>
        </w:rPr>
      </w:pPr>
      <w:r w:rsidRPr="00F22982">
        <w:rPr>
          <w:rFonts w:ascii="PT Astra Serif" w:hAnsi="PT Astra Serif"/>
          <w:sz w:val="28"/>
          <w:szCs w:val="28"/>
          <w:lang w:val="ru-RU"/>
        </w:rPr>
        <w:t>2) наименование органа или организации, в адрес которых направляется межведомственный запрос;</w:t>
      </w:r>
    </w:p>
    <w:p w:rsidR="009914B4" w:rsidRPr="00F22982" w:rsidRDefault="009914B4" w:rsidP="009914B4">
      <w:pPr>
        <w:widowControl w:val="0"/>
        <w:suppressAutoHyphens w:val="0"/>
        <w:autoSpaceDN/>
        <w:ind w:firstLine="720"/>
        <w:jc w:val="both"/>
        <w:textAlignment w:val="auto"/>
        <w:rPr>
          <w:rFonts w:ascii="PT Astra Serif" w:hAnsi="PT Astra Serif"/>
          <w:sz w:val="28"/>
          <w:szCs w:val="28"/>
          <w:lang w:val="ru-RU"/>
        </w:rPr>
      </w:pPr>
      <w:r w:rsidRPr="00F22982">
        <w:rPr>
          <w:rFonts w:ascii="PT Astra Serif" w:hAnsi="PT Astra Serif"/>
          <w:sz w:val="28"/>
          <w:szCs w:val="28"/>
          <w:lang w:val="ru-RU"/>
        </w:rPr>
        <w:t>3) наименование муниципальной услуги, для предоставления которой необходимо представление документа и (или) информации;</w:t>
      </w:r>
    </w:p>
    <w:p w:rsidR="009914B4" w:rsidRPr="00F22982" w:rsidRDefault="009914B4" w:rsidP="009914B4">
      <w:pPr>
        <w:widowControl w:val="0"/>
        <w:suppressAutoHyphens w:val="0"/>
        <w:autoSpaceDN/>
        <w:ind w:firstLine="720"/>
        <w:jc w:val="both"/>
        <w:textAlignment w:val="auto"/>
        <w:rPr>
          <w:rFonts w:ascii="PT Astra Serif" w:hAnsi="PT Astra Serif"/>
          <w:sz w:val="28"/>
          <w:szCs w:val="28"/>
          <w:lang w:val="ru-RU"/>
        </w:rPr>
      </w:pPr>
      <w:r w:rsidRPr="00F22982">
        <w:rPr>
          <w:rFonts w:ascii="PT Astra Serif" w:hAnsi="PT Astra Serif"/>
          <w:sz w:val="28"/>
          <w:szCs w:val="28"/>
          <w:lang w:val="ru-RU"/>
        </w:rPr>
        <w:t>4) указание на положения нормативных правовых актов, которыми установлено представление документа и (или) информации, необходимых для предоставления муниципальной услуги, и указание на реквизиты данных нормативных правовых актов;</w:t>
      </w:r>
    </w:p>
    <w:p w:rsidR="009914B4" w:rsidRPr="00F22982" w:rsidRDefault="009914B4" w:rsidP="009914B4">
      <w:pPr>
        <w:widowControl w:val="0"/>
        <w:suppressAutoHyphens w:val="0"/>
        <w:autoSpaceDN/>
        <w:ind w:firstLine="720"/>
        <w:jc w:val="both"/>
        <w:textAlignment w:val="auto"/>
        <w:rPr>
          <w:rFonts w:ascii="PT Astra Serif" w:hAnsi="PT Astra Serif"/>
          <w:sz w:val="28"/>
          <w:szCs w:val="28"/>
          <w:lang w:val="ru-RU"/>
        </w:rPr>
      </w:pPr>
      <w:r w:rsidRPr="00F22982">
        <w:rPr>
          <w:rFonts w:ascii="PT Astra Serif" w:hAnsi="PT Astra Serif"/>
          <w:sz w:val="28"/>
          <w:szCs w:val="28"/>
          <w:lang w:val="ru-RU"/>
        </w:rPr>
        <w:t>5) сведения, необходимые д</w:t>
      </w:r>
      <w:r w:rsidR="00031AFC" w:rsidRPr="00F22982">
        <w:rPr>
          <w:rFonts w:ascii="PT Astra Serif" w:hAnsi="PT Astra Serif"/>
          <w:sz w:val="28"/>
          <w:szCs w:val="28"/>
          <w:lang w:val="ru-RU"/>
        </w:rPr>
        <w:t xml:space="preserve">ля представления документа </w:t>
      </w:r>
      <w:r w:rsidRPr="00F22982">
        <w:rPr>
          <w:rFonts w:ascii="PT Astra Serif" w:hAnsi="PT Astra Serif"/>
          <w:sz w:val="28"/>
          <w:szCs w:val="28"/>
          <w:lang w:val="ru-RU"/>
        </w:rPr>
        <w:t>и (или) информации;</w:t>
      </w:r>
    </w:p>
    <w:p w:rsidR="009914B4" w:rsidRPr="00F22982" w:rsidRDefault="009914B4" w:rsidP="009914B4">
      <w:pPr>
        <w:widowControl w:val="0"/>
        <w:suppressAutoHyphens w:val="0"/>
        <w:autoSpaceDN/>
        <w:ind w:firstLine="720"/>
        <w:jc w:val="both"/>
        <w:textAlignment w:val="auto"/>
        <w:rPr>
          <w:rFonts w:ascii="PT Astra Serif" w:hAnsi="PT Astra Serif"/>
          <w:sz w:val="28"/>
          <w:szCs w:val="28"/>
          <w:lang w:val="ru-RU"/>
        </w:rPr>
      </w:pPr>
      <w:r w:rsidRPr="00F22982">
        <w:rPr>
          <w:rFonts w:ascii="PT Astra Serif" w:hAnsi="PT Astra Serif"/>
          <w:sz w:val="28"/>
          <w:szCs w:val="28"/>
          <w:lang w:val="ru-RU"/>
        </w:rPr>
        <w:t>6) контактную информацию для направления ответа на межведомственный запрос;</w:t>
      </w:r>
    </w:p>
    <w:p w:rsidR="009914B4" w:rsidRPr="00F22982" w:rsidRDefault="009914B4" w:rsidP="009914B4">
      <w:pPr>
        <w:widowControl w:val="0"/>
        <w:suppressAutoHyphens w:val="0"/>
        <w:autoSpaceDN/>
        <w:ind w:firstLine="720"/>
        <w:jc w:val="both"/>
        <w:textAlignment w:val="auto"/>
        <w:rPr>
          <w:rFonts w:ascii="PT Astra Serif" w:hAnsi="PT Astra Serif"/>
          <w:sz w:val="28"/>
          <w:szCs w:val="28"/>
          <w:lang w:val="ru-RU"/>
        </w:rPr>
      </w:pPr>
      <w:r w:rsidRPr="00F22982">
        <w:rPr>
          <w:rFonts w:ascii="PT Astra Serif" w:hAnsi="PT Astra Serif"/>
          <w:sz w:val="28"/>
          <w:szCs w:val="28"/>
          <w:lang w:val="ru-RU"/>
        </w:rPr>
        <w:t>7) дату направления межведомственного запроса;</w:t>
      </w:r>
    </w:p>
    <w:p w:rsidR="009914B4" w:rsidRPr="00F22982" w:rsidRDefault="009914B4" w:rsidP="009914B4">
      <w:pPr>
        <w:widowControl w:val="0"/>
        <w:suppressAutoHyphens w:val="0"/>
        <w:autoSpaceDN/>
        <w:ind w:firstLine="720"/>
        <w:jc w:val="both"/>
        <w:textAlignment w:val="auto"/>
        <w:rPr>
          <w:rFonts w:ascii="PT Astra Serif" w:hAnsi="PT Astra Serif"/>
          <w:sz w:val="28"/>
          <w:szCs w:val="28"/>
          <w:lang w:val="ru-RU"/>
        </w:rPr>
      </w:pPr>
      <w:r w:rsidRPr="00F22982">
        <w:rPr>
          <w:rFonts w:ascii="PT Astra Serif" w:hAnsi="PT Astra Serif"/>
          <w:sz w:val="28"/>
          <w:szCs w:val="28"/>
          <w:lang w:val="ru-RU"/>
        </w:rPr>
        <w:t>8) фамилию, имя, отчество и должность лица, подготовившего</w:t>
      </w:r>
      <w:r w:rsidR="005E10A7" w:rsidRPr="00F22982">
        <w:rPr>
          <w:rFonts w:ascii="PT Astra Serif" w:hAnsi="PT Astra Serif"/>
          <w:sz w:val="28"/>
          <w:szCs w:val="28"/>
          <w:lang w:val="ru-RU"/>
        </w:rPr>
        <w:t xml:space="preserve"> </w:t>
      </w:r>
      <w:r w:rsidRPr="00F22982">
        <w:rPr>
          <w:rFonts w:ascii="PT Astra Serif" w:hAnsi="PT Astra Serif"/>
          <w:sz w:val="28"/>
          <w:szCs w:val="28"/>
          <w:lang w:val="ru-RU"/>
        </w:rPr>
        <w:t>и направившего межведомственный запрос, а также номер служебного телефона и (или) адрес электронной почты данного лица для связи;</w:t>
      </w:r>
    </w:p>
    <w:p w:rsidR="009914B4" w:rsidRPr="00F22982" w:rsidRDefault="009914B4" w:rsidP="009914B4">
      <w:pPr>
        <w:widowControl w:val="0"/>
        <w:suppressAutoHyphens w:val="0"/>
        <w:autoSpaceDN/>
        <w:ind w:firstLine="720"/>
        <w:jc w:val="both"/>
        <w:textAlignment w:val="auto"/>
        <w:rPr>
          <w:rFonts w:ascii="PT Astra Serif" w:hAnsi="PT Astra Serif"/>
          <w:sz w:val="28"/>
          <w:szCs w:val="28"/>
          <w:lang w:val="ru-RU"/>
        </w:rPr>
      </w:pPr>
      <w:r w:rsidRPr="00F22982">
        <w:rPr>
          <w:rFonts w:ascii="PT Astra Serif" w:hAnsi="PT Astra Serif"/>
          <w:sz w:val="28"/>
          <w:szCs w:val="28"/>
          <w:lang w:val="ru-RU"/>
        </w:rPr>
        <w:t>9) информация о факте получения согласия, предусмотренного частью 5 статьи 7 Федерального закона от 27.07.2010 № 210-ФЗ «Об организации предоставления государственных и муниципальных услуг».</w:t>
      </w:r>
    </w:p>
    <w:p w:rsidR="009959D0" w:rsidRPr="00F22982" w:rsidRDefault="009959D0" w:rsidP="00532B42">
      <w:pPr>
        <w:spacing w:after="1" w:line="280" w:lineRule="atLeast"/>
        <w:ind w:firstLine="709"/>
        <w:jc w:val="both"/>
        <w:rPr>
          <w:rFonts w:ascii="PT Astra Serif" w:hAnsi="PT Astra Serif"/>
          <w:sz w:val="28"/>
          <w:szCs w:val="28"/>
          <w:lang w:val="ru-RU"/>
        </w:rPr>
      </w:pPr>
      <w:proofErr w:type="gramStart"/>
      <w:r w:rsidRPr="00F22982">
        <w:rPr>
          <w:rFonts w:ascii="PT Astra Serif" w:hAnsi="PT Astra Serif"/>
          <w:sz w:val="28"/>
          <w:szCs w:val="28"/>
          <w:lang w:val="ru-RU"/>
        </w:rPr>
        <w:t>Документ (его копии или сведения, содержащиеся в нём), указанный в под</w:t>
      </w:r>
      <w:hyperlink r:id="rId27" w:history="1">
        <w:r w:rsidRPr="00F22982">
          <w:rPr>
            <w:rFonts w:ascii="PT Astra Serif" w:hAnsi="PT Astra Serif"/>
            <w:sz w:val="28"/>
            <w:szCs w:val="28"/>
            <w:lang w:val="ru-RU"/>
          </w:rPr>
          <w:t>пункте</w:t>
        </w:r>
      </w:hyperlink>
      <w:r w:rsidRPr="00F22982">
        <w:rPr>
          <w:rFonts w:ascii="PT Astra Serif" w:hAnsi="PT Astra Serif"/>
          <w:sz w:val="28"/>
          <w:szCs w:val="28"/>
          <w:lang w:val="ru-RU"/>
        </w:rPr>
        <w:t xml:space="preserve"> 7</w:t>
      </w:r>
      <w:r w:rsidR="00DF1167" w:rsidRPr="00F22982">
        <w:rPr>
          <w:rFonts w:ascii="PT Astra Serif" w:hAnsi="PT Astra Serif"/>
          <w:sz w:val="28"/>
          <w:szCs w:val="28"/>
          <w:lang w:val="ru-RU"/>
        </w:rPr>
        <w:t xml:space="preserve"> подпункта 2.6.1 пункта 2.</w:t>
      </w:r>
      <w:r w:rsidR="00CD0A77" w:rsidRPr="00F22982">
        <w:rPr>
          <w:rFonts w:ascii="PT Astra Serif" w:hAnsi="PT Astra Serif"/>
          <w:sz w:val="28"/>
          <w:szCs w:val="28"/>
          <w:lang w:val="ru-RU"/>
        </w:rPr>
        <w:t>6</w:t>
      </w:r>
      <w:r w:rsidR="00AC69CF" w:rsidRPr="00F22982">
        <w:rPr>
          <w:rFonts w:ascii="PT Astra Serif" w:hAnsi="PT Astra Serif"/>
          <w:sz w:val="28"/>
          <w:szCs w:val="28"/>
          <w:lang w:val="ru-RU"/>
        </w:rPr>
        <w:t xml:space="preserve"> настоящего </w:t>
      </w:r>
      <w:r w:rsidR="00DF1167" w:rsidRPr="00F22982">
        <w:rPr>
          <w:rFonts w:ascii="PT Astra Serif" w:hAnsi="PT Astra Serif"/>
          <w:sz w:val="28"/>
          <w:szCs w:val="28"/>
          <w:lang w:val="ru-RU"/>
        </w:rPr>
        <w:t>административного регламента</w:t>
      </w:r>
      <w:r w:rsidRPr="00F22982">
        <w:rPr>
          <w:rFonts w:ascii="PT Astra Serif" w:hAnsi="PT Astra Serif"/>
          <w:sz w:val="28"/>
          <w:szCs w:val="28"/>
          <w:lang w:val="ru-RU"/>
        </w:rPr>
        <w:t xml:space="preserve">, если заявитель не представил указанный документ самостоятельно, запрашиваются уполномоченным органом </w:t>
      </w:r>
      <w:r w:rsidR="00B137E6" w:rsidRPr="00F22982">
        <w:rPr>
          <w:rFonts w:ascii="PT Astra Serif" w:hAnsi="PT Astra Serif"/>
          <w:sz w:val="28"/>
          <w:szCs w:val="28"/>
          <w:lang w:val="ru-RU"/>
        </w:rPr>
        <w:t xml:space="preserve">в </w:t>
      </w:r>
      <w:r w:rsidRPr="00F22982">
        <w:rPr>
          <w:rFonts w:ascii="PT Astra Serif" w:hAnsi="PT Astra Serif"/>
          <w:sz w:val="28"/>
          <w:szCs w:val="28"/>
          <w:lang w:val="ru-RU"/>
        </w:rPr>
        <w:t>Федеральной службы по аккредитации «</w:t>
      </w:r>
      <w:proofErr w:type="spellStart"/>
      <w:r w:rsidRPr="00F22982">
        <w:rPr>
          <w:rFonts w:ascii="PT Astra Serif" w:hAnsi="PT Astra Serif"/>
          <w:sz w:val="28"/>
          <w:szCs w:val="28"/>
          <w:lang w:val="ru-RU"/>
        </w:rPr>
        <w:t>Росакредитация</w:t>
      </w:r>
      <w:proofErr w:type="spellEnd"/>
      <w:r w:rsidRPr="00F22982">
        <w:rPr>
          <w:rFonts w:ascii="PT Astra Serif" w:hAnsi="PT Astra Serif"/>
          <w:sz w:val="28"/>
          <w:szCs w:val="28"/>
          <w:lang w:val="ru-RU"/>
        </w:rPr>
        <w:t xml:space="preserve">» на сайте </w:t>
      </w:r>
      <w:hyperlink r:id="rId28" w:history="1">
        <w:r w:rsidRPr="00F22982">
          <w:rPr>
            <w:rStyle w:val="ab"/>
            <w:rFonts w:ascii="PT Astra Serif" w:hAnsi="PT Astra Serif"/>
            <w:color w:val="auto"/>
            <w:sz w:val="28"/>
            <w:szCs w:val="28"/>
            <w:u w:val="none"/>
          </w:rPr>
          <w:t>www</w:t>
        </w:r>
        <w:r w:rsidRPr="00F22982">
          <w:rPr>
            <w:rStyle w:val="ab"/>
            <w:rFonts w:ascii="PT Astra Serif" w:hAnsi="PT Astra Serif"/>
            <w:color w:val="auto"/>
            <w:sz w:val="28"/>
            <w:szCs w:val="28"/>
            <w:u w:val="none"/>
            <w:lang w:val="ru-RU"/>
          </w:rPr>
          <w:t>.</w:t>
        </w:r>
        <w:proofErr w:type="spellStart"/>
        <w:r w:rsidRPr="00F22982">
          <w:rPr>
            <w:rStyle w:val="ab"/>
            <w:rFonts w:ascii="PT Astra Serif" w:hAnsi="PT Astra Serif"/>
            <w:color w:val="auto"/>
            <w:sz w:val="28"/>
            <w:szCs w:val="28"/>
            <w:u w:val="none"/>
          </w:rPr>
          <w:t>fsa</w:t>
        </w:r>
        <w:proofErr w:type="spellEnd"/>
        <w:r w:rsidRPr="00F22982">
          <w:rPr>
            <w:rStyle w:val="ab"/>
            <w:rFonts w:ascii="PT Astra Serif" w:hAnsi="PT Astra Serif"/>
            <w:color w:val="auto"/>
            <w:sz w:val="28"/>
            <w:szCs w:val="28"/>
            <w:u w:val="none"/>
            <w:lang w:val="ru-RU"/>
          </w:rPr>
          <w:t>.</w:t>
        </w:r>
        <w:proofErr w:type="spellStart"/>
        <w:r w:rsidRPr="00F22982">
          <w:rPr>
            <w:rStyle w:val="ab"/>
            <w:rFonts w:ascii="PT Astra Serif" w:hAnsi="PT Astra Serif"/>
            <w:color w:val="auto"/>
            <w:sz w:val="28"/>
            <w:szCs w:val="28"/>
            <w:u w:val="none"/>
          </w:rPr>
          <w:t>gov</w:t>
        </w:r>
        <w:proofErr w:type="spellEnd"/>
        <w:r w:rsidRPr="00F22982">
          <w:rPr>
            <w:rStyle w:val="ab"/>
            <w:rFonts w:ascii="PT Astra Serif" w:hAnsi="PT Astra Serif"/>
            <w:color w:val="auto"/>
            <w:sz w:val="28"/>
            <w:szCs w:val="28"/>
            <w:u w:val="none"/>
            <w:lang w:val="ru-RU"/>
          </w:rPr>
          <w:t>.</w:t>
        </w:r>
        <w:proofErr w:type="spellStart"/>
        <w:r w:rsidRPr="00F22982">
          <w:rPr>
            <w:rStyle w:val="ab"/>
            <w:rFonts w:ascii="PT Astra Serif" w:hAnsi="PT Astra Serif"/>
            <w:color w:val="auto"/>
            <w:sz w:val="28"/>
            <w:szCs w:val="28"/>
            <w:u w:val="none"/>
          </w:rPr>
          <w:t>ru</w:t>
        </w:r>
        <w:proofErr w:type="spellEnd"/>
      </w:hyperlink>
      <w:r w:rsidRPr="00F22982">
        <w:rPr>
          <w:rFonts w:ascii="PT Astra Serif" w:hAnsi="PT Astra Serif"/>
          <w:sz w:val="28"/>
          <w:szCs w:val="28"/>
          <w:lang w:val="ru-RU"/>
        </w:rPr>
        <w:t>.</w:t>
      </w:r>
      <w:proofErr w:type="gramEnd"/>
    </w:p>
    <w:p w:rsidR="00532B42" w:rsidRPr="00F22982" w:rsidRDefault="00532B42" w:rsidP="00532B42">
      <w:pPr>
        <w:spacing w:after="1" w:line="280" w:lineRule="atLeast"/>
        <w:ind w:firstLine="709"/>
        <w:jc w:val="both"/>
        <w:rPr>
          <w:rFonts w:ascii="PT Astra Serif" w:hAnsi="PT Astra Serif"/>
          <w:sz w:val="28"/>
          <w:szCs w:val="28"/>
          <w:lang w:val="ru-RU"/>
        </w:rPr>
      </w:pPr>
      <w:r w:rsidRPr="00F22982">
        <w:rPr>
          <w:rFonts w:ascii="PT Astra Serif" w:hAnsi="PT Astra Serif"/>
          <w:sz w:val="28"/>
          <w:szCs w:val="28"/>
          <w:lang w:val="ru-RU"/>
        </w:rPr>
        <w:t>Документы, указанные в подпунктах 2</w:t>
      </w:r>
      <w:r w:rsidR="00FB4385" w:rsidRPr="00F22982">
        <w:rPr>
          <w:rFonts w:ascii="PT Astra Serif" w:hAnsi="PT Astra Serif"/>
          <w:sz w:val="28"/>
          <w:szCs w:val="28"/>
          <w:lang w:val="ru-RU"/>
        </w:rPr>
        <w:t>,</w:t>
      </w:r>
      <w:r w:rsidRPr="00F22982">
        <w:rPr>
          <w:rFonts w:ascii="PT Astra Serif" w:hAnsi="PT Astra Serif"/>
          <w:sz w:val="28"/>
          <w:szCs w:val="28"/>
          <w:lang w:val="ru-RU"/>
        </w:rPr>
        <w:t xml:space="preserve"> 5</w:t>
      </w:r>
      <w:r w:rsidR="00FB4385" w:rsidRPr="00F22982">
        <w:rPr>
          <w:rFonts w:ascii="PT Astra Serif" w:hAnsi="PT Astra Serif"/>
          <w:sz w:val="28"/>
          <w:szCs w:val="28"/>
          <w:lang w:val="ru-RU"/>
        </w:rPr>
        <w:t xml:space="preserve"> и 10</w:t>
      </w:r>
      <w:r w:rsidR="00AC52E7" w:rsidRPr="00F22982">
        <w:rPr>
          <w:rFonts w:ascii="PT Astra Serif" w:hAnsi="PT Astra Serif"/>
          <w:sz w:val="28"/>
          <w:szCs w:val="28"/>
          <w:lang w:val="ru-RU"/>
        </w:rPr>
        <w:t xml:space="preserve"> подпункта 2.6.1 пункта 2.6 настоящего административного регламента</w:t>
      </w:r>
      <w:r w:rsidRPr="00F22982">
        <w:rPr>
          <w:rFonts w:ascii="PT Astra Serif" w:hAnsi="PT Astra Serif"/>
          <w:sz w:val="28"/>
          <w:szCs w:val="28"/>
          <w:lang w:val="ru-RU"/>
        </w:rPr>
        <w:t>, находятся в распоряжении уполномоченного органа</w:t>
      </w:r>
      <w:r w:rsidR="00AC52E7" w:rsidRPr="00F22982">
        <w:rPr>
          <w:rFonts w:ascii="PT Astra Serif" w:hAnsi="PT Astra Serif"/>
          <w:sz w:val="28"/>
          <w:szCs w:val="28"/>
          <w:lang w:val="ru-RU"/>
        </w:rPr>
        <w:t>;</w:t>
      </w:r>
      <w:r w:rsidRPr="00F22982">
        <w:rPr>
          <w:rFonts w:ascii="PT Astra Serif" w:hAnsi="PT Astra Serif"/>
          <w:sz w:val="28"/>
          <w:szCs w:val="28"/>
          <w:lang w:val="ru-RU"/>
        </w:rPr>
        <w:t xml:space="preserve"> </w:t>
      </w:r>
    </w:p>
    <w:p w:rsidR="00E705E8" w:rsidRPr="00F22982" w:rsidRDefault="00532B42" w:rsidP="009A3289">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б) </w:t>
      </w:r>
      <w:r w:rsidR="0098165E" w:rsidRPr="00F22982">
        <w:rPr>
          <w:rFonts w:ascii="PT Astra Serif" w:hAnsi="PT Astra Serif"/>
          <w:sz w:val="28"/>
          <w:szCs w:val="28"/>
          <w:lang w:val="ru-RU"/>
        </w:rPr>
        <w:t xml:space="preserve">специалист </w:t>
      </w:r>
      <w:r w:rsidR="00E705E8" w:rsidRPr="00F22982">
        <w:rPr>
          <w:rFonts w:ascii="PT Astra Serif" w:hAnsi="PT Astra Serif"/>
          <w:sz w:val="28"/>
          <w:szCs w:val="28"/>
          <w:lang w:val="ru-RU"/>
        </w:rPr>
        <w:t xml:space="preserve">проверяет </w:t>
      </w:r>
      <w:r w:rsidR="007C3C02" w:rsidRPr="00F22982">
        <w:rPr>
          <w:rFonts w:ascii="PT Astra Serif" w:hAnsi="PT Astra Serif"/>
          <w:sz w:val="28"/>
          <w:szCs w:val="28"/>
          <w:lang w:val="ru-RU"/>
        </w:rPr>
        <w:t xml:space="preserve">указанные в заявлении </w:t>
      </w:r>
      <w:r w:rsidR="00E705E8" w:rsidRPr="00F22982">
        <w:rPr>
          <w:rFonts w:ascii="PT Astra Serif" w:hAnsi="PT Astra Serif"/>
          <w:sz w:val="28"/>
          <w:szCs w:val="28"/>
          <w:lang w:val="ru-RU"/>
        </w:rPr>
        <w:t>сведения о государственной регистрации юридических лиц и</w:t>
      </w:r>
      <w:r w:rsidR="007C3C02" w:rsidRPr="00F22982">
        <w:rPr>
          <w:rFonts w:ascii="PT Astra Serif" w:hAnsi="PT Astra Serif"/>
          <w:sz w:val="28"/>
          <w:szCs w:val="28"/>
          <w:lang w:val="ru-RU"/>
        </w:rPr>
        <w:t>ли</w:t>
      </w:r>
      <w:r w:rsidR="00E705E8" w:rsidRPr="00F22982">
        <w:rPr>
          <w:rFonts w:ascii="PT Astra Serif" w:hAnsi="PT Astra Serif"/>
          <w:sz w:val="28"/>
          <w:szCs w:val="28"/>
          <w:lang w:val="ru-RU"/>
        </w:rPr>
        <w:t xml:space="preserve"> индивидуальных предпринимателей посредством запроса данных в рамках межведомственного информационного взаимодействия посредством использования единой системы межведомственного электронного взаимодействия, а также подключаемой к ней региональной системы межведомственного электронного взаимодействия Ульяновской области </w:t>
      </w:r>
      <w:r w:rsidR="00031AFC" w:rsidRPr="00F22982">
        <w:rPr>
          <w:rFonts w:ascii="PT Astra Serif" w:hAnsi="PT Astra Serif"/>
          <w:sz w:val="28"/>
          <w:szCs w:val="28"/>
          <w:lang w:val="ru-RU"/>
        </w:rPr>
        <w:t>в Федеральной налоговой службе</w:t>
      </w:r>
      <w:r w:rsidR="00AC365D" w:rsidRPr="00F22982">
        <w:rPr>
          <w:rFonts w:ascii="PT Astra Serif" w:hAnsi="PT Astra Serif"/>
          <w:sz w:val="28"/>
          <w:szCs w:val="28"/>
          <w:lang w:val="ru-RU"/>
        </w:rPr>
        <w:t xml:space="preserve"> </w:t>
      </w:r>
      <w:r w:rsidR="00E705E8" w:rsidRPr="00F22982">
        <w:rPr>
          <w:rFonts w:ascii="PT Astra Serif" w:hAnsi="PT Astra Serif"/>
          <w:sz w:val="28"/>
          <w:szCs w:val="28"/>
          <w:lang w:val="ru-RU"/>
        </w:rPr>
        <w:t>(далее – ФНС).</w:t>
      </w:r>
    </w:p>
    <w:p w:rsidR="001411A0" w:rsidRPr="00F22982" w:rsidRDefault="00DF1167" w:rsidP="00DF1167">
      <w:pPr>
        <w:spacing w:after="1" w:line="280" w:lineRule="atLeast"/>
        <w:ind w:firstLine="709"/>
        <w:jc w:val="both"/>
        <w:rPr>
          <w:rFonts w:ascii="PT Astra Serif" w:hAnsi="PT Astra Serif"/>
          <w:sz w:val="28"/>
          <w:szCs w:val="28"/>
          <w:lang w:val="ru-RU"/>
        </w:rPr>
      </w:pPr>
      <w:r w:rsidRPr="00F22982">
        <w:rPr>
          <w:rFonts w:ascii="PT Astra Serif" w:hAnsi="PT Astra Serif"/>
          <w:sz w:val="28"/>
          <w:szCs w:val="28"/>
          <w:lang w:val="ru-RU"/>
        </w:rPr>
        <w:t xml:space="preserve">В соответствии с частью 7.1 статьи 51 </w:t>
      </w:r>
      <w:proofErr w:type="spellStart"/>
      <w:r w:rsidRPr="00F22982">
        <w:rPr>
          <w:rFonts w:ascii="PT Astra Serif" w:hAnsi="PT Astra Serif"/>
          <w:sz w:val="28"/>
          <w:szCs w:val="28"/>
          <w:lang w:val="ru-RU"/>
        </w:rPr>
        <w:t>ГрК</w:t>
      </w:r>
      <w:proofErr w:type="spellEnd"/>
      <w:r w:rsidRPr="00F22982">
        <w:rPr>
          <w:rFonts w:ascii="PT Astra Serif" w:hAnsi="PT Astra Serif"/>
          <w:sz w:val="28"/>
          <w:szCs w:val="28"/>
          <w:lang w:val="ru-RU"/>
        </w:rPr>
        <w:t xml:space="preserve"> РФ срок подготовки и направления ответа на межведомственный запрос о представлении сведений не может </w:t>
      </w:r>
      <w:r w:rsidR="00E705E8" w:rsidRPr="00F22982">
        <w:rPr>
          <w:rFonts w:ascii="PT Astra Serif" w:hAnsi="PT Astra Serif"/>
          <w:sz w:val="28"/>
          <w:szCs w:val="28"/>
          <w:lang w:val="ru-RU"/>
        </w:rPr>
        <w:t xml:space="preserve">превышать </w:t>
      </w:r>
      <w:r w:rsidR="003035EC" w:rsidRPr="00F22982">
        <w:rPr>
          <w:rFonts w:ascii="PT Astra Serif" w:hAnsi="PT Astra Serif"/>
          <w:sz w:val="28"/>
          <w:szCs w:val="28"/>
          <w:lang w:val="ru-RU"/>
        </w:rPr>
        <w:t>3</w:t>
      </w:r>
      <w:r w:rsidRPr="00F22982">
        <w:rPr>
          <w:rFonts w:ascii="PT Astra Serif" w:hAnsi="PT Astra Serif"/>
          <w:sz w:val="28"/>
          <w:szCs w:val="28"/>
          <w:lang w:val="ru-RU"/>
        </w:rPr>
        <w:t xml:space="preserve"> (трёх)</w:t>
      </w:r>
      <w:r w:rsidR="00E705E8" w:rsidRPr="00F22982">
        <w:rPr>
          <w:rFonts w:ascii="PT Astra Serif" w:hAnsi="PT Astra Serif"/>
          <w:sz w:val="28"/>
          <w:szCs w:val="28"/>
          <w:lang w:val="ru-RU"/>
        </w:rPr>
        <w:t xml:space="preserve"> рабочих дней со дня поступления межведомственного запроса.</w:t>
      </w:r>
    </w:p>
    <w:p w:rsidR="00EC3415" w:rsidRPr="00F22982" w:rsidRDefault="00EC3415" w:rsidP="009A3289">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Максимальный срок выполнен</w:t>
      </w:r>
      <w:r w:rsidR="00031AFC" w:rsidRPr="00F22982">
        <w:rPr>
          <w:rFonts w:ascii="PT Astra Serif" w:hAnsi="PT Astra Serif" w:cs="Times New Roman"/>
          <w:sz w:val="28"/>
          <w:szCs w:val="28"/>
        </w:rPr>
        <w:t>ия административной процедуры –</w:t>
      </w:r>
      <w:r w:rsidR="00E705E8" w:rsidRPr="00F22982">
        <w:rPr>
          <w:rFonts w:ascii="PT Astra Serif" w:hAnsi="PT Astra Serif" w:cs="Times New Roman"/>
          <w:sz w:val="28"/>
          <w:szCs w:val="28"/>
        </w:rPr>
        <w:t xml:space="preserve"> не более </w:t>
      </w:r>
      <w:r w:rsidR="00246D0B" w:rsidRPr="00F22982">
        <w:rPr>
          <w:rFonts w:ascii="PT Astra Serif" w:hAnsi="PT Astra Serif" w:cs="Times New Roman"/>
          <w:sz w:val="28"/>
          <w:szCs w:val="28"/>
        </w:rPr>
        <w:t>3</w:t>
      </w:r>
      <w:r w:rsidRPr="00F22982">
        <w:rPr>
          <w:rFonts w:ascii="PT Astra Serif" w:hAnsi="PT Astra Serif" w:cs="Times New Roman"/>
          <w:sz w:val="28"/>
          <w:szCs w:val="28"/>
        </w:rPr>
        <w:t xml:space="preserve"> </w:t>
      </w:r>
      <w:r w:rsidR="00DF1167" w:rsidRPr="00F22982">
        <w:rPr>
          <w:rFonts w:ascii="PT Astra Serif" w:hAnsi="PT Astra Serif" w:cs="Times New Roman"/>
          <w:sz w:val="28"/>
          <w:szCs w:val="28"/>
        </w:rPr>
        <w:t xml:space="preserve">(трёх) </w:t>
      </w:r>
      <w:r w:rsidRPr="00F22982">
        <w:rPr>
          <w:rFonts w:ascii="PT Astra Serif" w:hAnsi="PT Astra Serif" w:cs="Times New Roman"/>
          <w:sz w:val="28"/>
          <w:szCs w:val="28"/>
        </w:rPr>
        <w:t>рабочих дн</w:t>
      </w:r>
      <w:r w:rsidR="00E705E8" w:rsidRPr="00F22982">
        <w:rPr>
          <w:rFonts w:ascii="PT Astra Serif" w:hAnsi="PT Astra Serif" w:cs="Times New Roman"/>
          <w:sz w:val="28"/>
          <w:szCs w:val="28"/>
        </w:rPr>
        <w:t>ей</w:t>
      </w:r>
      <w:r w:rsidRPr="00F22982">
        <w:rPr>
          <w:rFonts w:ascii="PT Astra Serif" w:hAnsi="PT Astra Serif" w:cs="Times New Roman"/>
          <w:sz w:val="28"/>
          <w:szCs w:val="28"/>
        </w:rPr>
        <w:t>.</w:t>
      </w:r>
    </w:p>
    <w:p w:rsidR="00DE7604" w:rsidRPr="00F22982" w:rsidRDefault="00DE7604" w:rsidP="009A3289">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Результатом административной процедуры является получение запрашиваемых документов.</w:t>
      </w:r>
    </w:p>
    <w:p w:rsidR="00232B12" w:rsidRPr="00F22982" w:rsidRDefault="00232B12" w:rsidP="00232B12">
      <w:pPr>
        <w:suppressAutoHyphens w:val="0"/>
        <w:autoSpaceDE w:val="0"/>
        <w:adjustRightInd w:val="0"/>
        <w:ind w:firstLine="709"/>
        <w:jc w:val="both"/>
        <w:textAlignment w:val="auto"/>
        <w:rPr>
          <w:rFonts w:ascii="PT Astra Serif" w:hAnsi="PT Astra Serif"/>
          <w:sz w:val="28"/>
          <w:szCs w:val="28"/>
          <w:lang w:val="ru-RU"/>
        </w:rPr>
      </w:pPr>
      <w:r w:rsidRPr="00F22982">
        <w:rPr>
          <w:rFonts w:ascii="PT Astra Serif" w:hAnsi="PT Astra Serif"/>
          <w:sz w:val="28"/>
          <w:szCs w:val="28"/>
          <w:lang w:val="ru-RU"/>
        </w:rPr>
        <w:lastRenderedPageBreak/>
        <w:t xml:space="preserve">Направление раздела проектной документации объекта капитального строительства, </w:t>
      </w:r>
      <w:r w:rsidR="00986FF5" w:rsidRPr="00F22982">
        <w:rPr>
          <w:rFonts w:ascii="PT Astra Serif" w:hAnsi="PT Astra Serif"/>
          <w:sz w:val="28"/>
          <w:szCs w:val="28"/>
          <w:lang w:val="ru-RU"/>
        </w:rPr>
        <w:t xml:space="preserve">содержащий архитектурные решения, </w:t>
      </w:r>
      <w:r w:rsidRPr="00F22982">
        <w:rPr>
          <w:rFonts w:ascii="PT Astra Serif" w:hAnsi="PT Astra Serif"/>
          <w:sz w:val="28"/>
          <w:szCs w:val="28"/>
          <w:lang w:val="ru-RU"/>
        </w:rPr>
        <w:t xml:space="preserve">в Управление по охране </w:t>
      </w:r>
      <w:proofErr w:type="gramStart"/>
      <w:r w:rsidRPr="00F22982">
        <w:rPr>
          <w:rFonts w:ascii="PT Astra Serif" w:hAnsi="PT Astra Serif"/>
          <w:sz w:val="28"/>
          <w:szCs w:val="28"/>
          <w:lang w:val="ru-RU"/>
        </w:rPr>
        <w:t>объектов культурного наследия администрации Губернатора Ульяновской области</w:t>
      </w:r>
      <w:proofErr w:type="gramEnd"/>
      <w:r w:rsidRPr="00F22982">
        <w:rPr>
          <w:rFonts w:ascii="PT Astra Serif" w:hAnsi="PT Astra Serif"/>
          <w:sz w:val="28"/>
          <w:szCs w:val="28"/>
          <w:lang w:val="ru-RU"/>
        </w:rPr>
        <w:t>.</w:t>
      </w:r>
    </w:p>
    <w:p w:rsidR="00232B12" w:rsidRPr="00F22982" w:rsidRDefault="00232B12" w:rsidP="00563EDD">
      <w:pPr>
        <w:suppressAutoHyphens w:val="0"/>
        <w:autoSpaceDE w:val="0"/>
        <w:adjustRightInd w:val="0"/>
        <w:ind w:firstLine="709"/>
        <w:jc w:val="both"/>
        <w:textAlignment w:val="auto"/>
        <w:rPr>
          <w:rFonts w:ascii="PT Astra Serif" w:hAnsi="PT Astra Serif"/>
          <w:sz w:val="28"/>
          <w:szCs w:val="28"/>
          <w:lang w:val="ru-RU"/>
        </w:rPr>
      </w:pPr>
      <w:r w:rsidRPr="00F22982">
        <w:rPr>
          <w:rFonts w:ascii="PT Astra Serif" w:hAnsi="PT Astra Serif"/>
          <w:sz w:val="28"/>
          <w:szCs w:val="28"/>
          <w:lang w:val="ru-RU"/>
        </w:rPr>
        <w:t>В случае</w:t>
      </w:r>
      <w:proofErr w:type="gramStart"/>
      <w:r w:rsidRPr="00F22982">
        <w:rPr>
          <w:rFonts w:ascii="PT Astra Serif" w:hAnsi="PT Astra Serif"/>
          <w:sz w:val="28"/>
          <w:szCs w:val="28"/>
          <w:lang w:val="ru-RU"/>
        </w:rPr>
        <w:t>,</w:t>
      </w:r>
      <w:proofErr w:type="gramEnd"/>
      <w:r w:rsidRPr="00F22982">
        <w:rPr>
          <w:rFonts w:ascii="PT Astra Serif" w:hAnsi="PT Astra Serif"/>
          <w:sz w:val="28"/>
          <w:szCs w:val="28"/>
          <w:lang w:val="ru-RU"/>
        </w:rPr>
        <w:t xml:space="preserve">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подпункте 2.6.1.1</w:t>
      </w:r>
      <w:r w:rsidR="00DF1167" w:rsidRPr="00F22982">
        <w:rPr>
          <w:rFonts w:ascii="PT Astra Serif" w:hAnsi="PT Astra Serif"/>
          <w:sz w:val="28"/>
          <w:szCs w:val="28"/>
          <w:lang w:val="ru-RU"/>
        </w:rPr>
        <w:t xml:space="preserve"> подпункта 2.6.1 пункта 2.6</w:t>
      </w:r>
      <w:r w:rsidRPr="00F22982">
        <w:rPr>
          <w:rFonts w:ascii="PT Astra Serif" w:hAnsi="PT Astra Serif"/>
          <w:sz w:val="28"/>
          <w:szCs w:val="28"/>
          <w:lang w:val="ru-RU"/>
        </w:rPr>
        <w:t xml:space="preserve"> настоящего </w:t>
      </w:r>
      <w:r w:rsidR="0009561C" w:rsidRPr="00F22982">
        <w:rPr>
          <w:rFonts w:ascii="PT Astra Serif" w:hAnsi="PT Astra Serif"/>
          <w:sz w:val="28"/>
          <w:szCs w:val="28"/>
          <w:lang w:val="ru-RU"/>
        </w:rPr>
        <w:t>административного р</w:t>
      </w:r>
      <w:r w:rsidRPr="00F22982">
        <w:rPr>
          <w:rFonts w:ascii="PT Astra Serif" w:hAnsi="PT Astra Serif"/>
          <w:sz w:val="28"/>
          <w:szCs w:val="28"/>
          <w:lang w:val="ru-RU"/>
        </w:rPr>
        <w:t xml:space="preserve">егламента,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w:t>
      </w:r>
      <w:r w:rsidR="00B81BE2" w:rsidRPr="00F22982">
        <w:rPr>
          <w:rFonts w:ascii="PT Astra Serif" w:hAnsi="PT Astra Serif"/>
          <w:sz w:val="28"/>
          <w:szCs w:val="28"/>
          <w:lang w:val="ru-RU"/>
        </w:rPr>
        <w:t>уполномоченный орган</w:t>
      </w:r>
      <w:r w:rsidRPr="00F22982">
        <w:rPr>
          <w:rFonts w:ascii="PT Astra Serif" w:hAnsi="PT Astra Serif"/>
          <w:sz w:val="28"/>
          <w:szCs w:val="28"/>
          <w:lang w:val="ru-RU"/>
        </w:rPr>
        <w:t xml:space="preserve"> направляет приложенный к нему раздел проектной документации объекта капитального строительства, </w:t>
      </w:r>
      <w:r w:rsidR="00563EDD" w:rsidRPr="00F22982">
        <w:rPr>
          <w:rFonts w:ascii="PT Astra Serif" w:hAnsi="PT Astra Serif"/>
          <w:sz w:val="28"/>
          <w:szCs w:val="28"/>
          <w:lang w:val="ru-RU"/>
        </w:rPr>
        <w:t>содержащий архитектурные решения,</w:t>
      </w:r>
      <w:r w:rsidRPr="00F22982">
        <w:rPr>
          <w:rFonts w:ascii="PT Astra Serif" w:hAnsi="PT Astra Serif"/>
          <w:sz w:val="28"/>
          <w:szCs w:val="28"/>
          <w:lang w:val="ru-RU"/>
        </w:rPr>
        <w:t xml:space="preserve"> в Управление по охране </w:t>
      </w:r>
      <w:proofErr w:type="gramStart"/>
      <w:r w:rsidRPr="00F22982">
        <w:rPr>
          <w:rFonts w:ascii="PT Astra Serif" w:hAnsi="PT Astra Serif"/>
          <w:sz w:val="28"/>
          <w:szCs w:val="28"/>
          <w:lang w:val="ru-RU"/>
        </w:rPr>
        <w:t>объектов культурного наследия администрации Губернатора Ульяновской области</w:t>
      </w:r>
      <w:proofErr w:type="gramEnd"/>
      <w:r w:rsidRPr="00F22982">
        <w:rPr>
          <w:rFonts w:ascii="PT Astra Serif" w:hAnsi="PT Astra Serif"/>
          <w:sz w:val="28"/>
          <w:szCs w:val="28"/>
          <w:lang w:val="ru-RU"/>
        </w:rPr>
        <w:t>.</w:t>
      </w:r>
    </w:p>
    <w:p w:rsidR="00232B12" w:rsidRPr="00F22982" w:rsidRDefault="00232B12" w:rsidP="00232B12">
      <w:pPr>
        <w:suppressAutoHyphens w:val="0"/>
        <w:autoSpaceDE w:val="0"/>
        <w:adjustRightInd w:val="0"/>
        <w:ind w:firstLine="709"/>
        <w:jc w:val="both"/>
        <w:textAlignment w:val="auto"/>
        <w:rPr>
          <w:rFonts w:ascii="PT Astra Serif" w:hAnsi="PT Astra Serif"/>
          <w:sz w:val="28"/>
          <w:szCs w:val="28"/>
          <w:lang w:val="ru-RU"/>
        </w:rPr>
      </w:pPr>
      <w:proofErr w:type="gramStart"/>
      <w:r w:rsidRPr="00F22982">
        <w:rPr>
          <w:rFonts w:ascii="PT Astra Serif" w:hAnsi="PT Astra Serif"/>
          <w:sz w:val="28"/>
          <w:szCs w:val="28"/>
          <w:lang w:val="ru-RU"/>
        </w:rPr>
        <w:t>Управление по охране объектов культурного наследия администрации Губернатора Ульяновской области в течение 25 (двадцати пяти) календарных дней со дня поступления от уполномоченного органа, раздела проектной документации объекта капитального строительства</w:t>
      </w:r>
      <w:r w:rsidR="00563EDD" w:rsidRPr="00F22982">
        <w:rPr>
          <w:rFonts w:ascii="PT Astra Serif" w:hAnsi="PT Astra Serif"/>
          <w:sz w:val="28"/>
          <w:szCs w:val="28"/>
          <w:lang w:val="ru-RU"/>
        </w:rPr>
        <w:t>,</w:t>
      </w:r>
      <w:r w:rsidRPr="00F22982">
        <w:rPr>
          <w:rFonts w:ascii="PT Astra Serif" w:hAnsi="PT Astra Serif"/>
          <w:sz w:val="28"/>
          <w:szCs w:val="28"/>
          <w:lang w:val="ru-RU"/>
        </w:rPr>
        <w:t xml:space="preserve"> </w:t>
      </w:r>
      <w:r w:rsidR="00563EDD" w:rsidRPr="00F22982">
        <w:rPr>
          <w:rFonts w:ascii="PT Astra Serif" w:hAnsi="PT Astra Serif"/>
          <w:sz w:val="28"/>
          <w:szCs w:val="28"/>
          <w:lang w:val="ru-RU"/>
        </w:rPr>
        <w:t>содержащий архитектурные решения,</w:t>
      </w:r>
      <w:r w:rsidRPr="00F22982">
        <w:rPr>
          <w:rFonts w:ascii="PT Astra Serif" w:hAnsi="PT Astra Serif"/>
          <w:sz w:val="28"/>
          <w:szCs w:val="28"/>
          <w:lang w:val="ru-RU"/>
        </w:rPr>
        <w:t xml:space="preserve"> рассматривает указанный раздел проектной документации объекта капитального строительства и направляет в уполномоченный орган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w:t>
      </w:r>
      <w:proofErr w:type="gramEnd"/>
      <w:r w:rsidRPr="00F22982">
        <w:rPr>
          <w:rFonts w:ascii="PT Astra Serif" w:hAnsi="PT Astra Serif"/>
          <w:sz w:val="28"/>
          <w:szCs w:val="28"/>
          <w:lang w:val="ru-RU"/>
        </w:rPr>
        <w:t xml:space="preserve"> поселения и требованиям к </w:t>
      </w:r>
      <w:proofErr w:type="gramStart"/>
      <w:r w:rsidRPr="00F22982">
        <w:rPr>
          <w:rFonts w:ascii="PT Astra Serif" w:hAnsi="PT Astra Serif"/>
          <w:sz w:val="28"/>
          <w:szCs w:val="28"/>
          <w:lang w:val="ru-RU"/>
        </w:rPr>
        <w:t>архитектурным решениям</w:t>
      </w:r>
      <w:proofErr w:type="gramEnd"/>
      <w:r w:rsidRPr="00F22982">
        <w:rPr>
          <w:rFonts w:ascii="PT Astra Serif" w:hAnsi="PT Astra Serif"/>
          <w:sz w:val="28"/>
          <w:szCs w:val="28"/>
          <w:lang w:val="ru-RU"/>
        </w:rPr>
        <w:t xml:space="preserve">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регионального значения.</w:t>
      </w:r>
    </w:p>
    <w:p w:rsidR="00232B12" w:rsidRPr="00F22982" w:rsidRDefault="00232B12" w:rsidP="00AC365D">
      <w:pPr>
        <w:suppressAutoHyphens w:val="0"/>
        <w:autoSpaceDE w:val="0"/>
        <w:adjustRightInd w:val="0"/>
        <w:ind w:firstLine="720"/>
        <w:jc w:val="both"/>
        <w:textAlignment w:val="auto"/>
        <w:rPr>
          <w:rFonts w:ascii="PT Astra Serif" w:hAnsi="PT Astra Serif"/>
          <w:sz w:val="28"/>
          <w:szCs w:val="28"/>
          <w:lang w:val="ru-RU"/>
        </w:rPr>
      </w:pPr>
      <w:r w:rsidRPr="00F22982">
        <w:rPr>
          <w:rFonts w:ascii="PT Astra Serif" w:hAnsi="PT Astra Serif"/>
          <w:sz w:val="28"/>
          <w:szCs w:val="28"/>
          <w:lang w:val="ru-RU"/>
        </w:rPr>
        <w:t xml:space="preserve">Результатом выполнения административной процедуры является полученное </w:t>
      </w:r>
      <w:r w:rsidR="00CD0A77" w:rsidRPr="00F22982">
        <w:rPr>
          <w:rFonts w:ascii="PT Astra Serif" w:hAnsi="PT Astra Serif"/>
          <w:sz w:val="28"/>
          <w:szCs w:val="28"/>
          <w:lang w:val="ru-RU"/>
        </w:rPr>
        <w:t xml:space="preserve">в </w:t>
      </w:r>
      <w:r w:rsidRPr="00F22982">
        <w:rPr>
          <w:rFonts w:ascii="PT Astra Serif" w:hAnsi="PT Astra Serif"/>
          <w:sz w:val="28"/>
          <w:szCs w:val="28"/>
          <w:lang w:val="ru-RU"/>
        </w:rPr>
        <w:t xml:space="preserve">рамках межведомственного информационного взаимодействия заключение Управления по охране </w:t>
      </w:r>
      <w:proofErr w:type="gramStart"/>
      <w:r w:rsidRPr="00F22982">
        <w:rPr>
          <w:rFonts w:ascii="PT Astra Serif" w:hAnsi="PT Astra Serif"/>
          <w:sz w:val="28"/>
          <w:szCs w:val="28"/>
          <w:lang w:val="ru-RU"/>
        </w:rPr>
        <w:t>объектов культурного наследия администрации Губернатора Ульяновской области</w:t>
      </w:r>
      <w:proofErr w:type="gramEnd"/>
      <w:r w:rsidRPr="00F22982">
        <w:rPr>
          <w:rFonts w:ascii="PT Astra Serif" w:hAnsi="PT Astra Serif"/>
          <w:sz w:val="28"/>
          <w:szCs w:val="28"/>
          <w:lang w:val="ru-RU"/>
        </w:rPr>
        <w:t>.</w:t>
      </w:r>
    </w:p>
    <w:p w:rsidR="00232B12" w:rsidRPr="00F22982" w:rsidRDefault="00232B12" w:rsidP="00232B12">
      <w:pPr>
        <w:suppressAutoHyphens w:val="0"/>
        <w:autoSpaceDE w:val="0"/>
        <w:adjustRightInd w:val="0"/>
        <w:ind w:firstLine="709"/>
        <w:jc w:val="both"/>
        <w:textAlignment w:val="auto"/>
        <w:rPr>
          <w:rFonts w:ascii="PT Astra Serif" w:hAnsi="PT Astra Serif"/>
          <w:sz w:val="28"/>
          <w:szCs w:val="28"/>
          <w:lang w:val="ru-RU"/>
        </w:rPr>
      </w:pPr>
      <w:r w:rsidRPr="00F22982">
        <w:rPr>
          <w:rFonts w:ascii="PT Astra Serif" w:hAnsi="PT Astra Serif"/>
          <w:sz w:val="28"/>
          <w:szCs w:val="28"/>
          <w:lang w:val="ru-RU"/>
        </w:rPr>
        <w:t>Срок выполнения административной процедуры в указанном случае составляет не более 26 (двадцати шести) календарных дней.</w:t>
      </w:r>
    </w:p>
    <w:p w:rsidR="003035EC" w:rsidRPr="00F22982" w:rsidRDefault="003035EC" w:rsidP="003035EC">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 xml:space="preserve">Способ фиксации результата выполнения административной процедуры </w:t>
      </w:r>
      <w:r w:rsidR="005C0E4D" w:rsidRPr="00F22982">
        <w:rPr>
          <w:rFonts w:ascii="PT Astra Serif" w:hAnsi="PT Astra Serif" w:cs="Times New Roman"/>
          <w:sz w:val="28"/>
          <w:szCs w:val="28"/>
        </w:rPr>
        <w:t>запись в журнале регистрации</w:t>
      </w:r>
      <w:r w:rsidRPr="00F22982">
        <w:rPr>
          <w:rFonts w:ascii="PT Astra Serif" w:hAnsi="PT Astra Serif" w:cs="Times New Roman"/>
          <w:sz w:val="28"/>
          <w:szCs w:val="28"/>
        </w:rPr>
        <w:t>.</w:t>
      </w:r>
    </w:p>
    <w:p w:rsidR="00DE7604" w:rsidRPr="00F22982" w:rsidRDefault="00F64D08" w:rsidP="00F64D08">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 xml:space="preserve">3.2.1.3. </w:t>
      </w:r>
      <w:r w:rsidR="00A3585C" w:rsidRPr="00F22982">
        <w:rPr>
          <w:rFonts w:ascii="PT Astra Serif" w:hAnsi="PT Astra Serif" w:cs="Times New Roman"/>
          <w:sz w:val="28"/>
          <w:szCs w:val="28"/>
        </w:rPr>
        <w:t>П</w:t>
      </w:r>
      <w:r w:rsidR="00B5563E" w:rsidRPr="00F22982">
        <w:rPr>
          <w:rFonts w:ascii="PT Astra Serif" w:hAnsi="PT Astra Serif" w:cs="Times New Roman"/>
          <w:sz w:val="28"/>
          <w:szCs w:val="28"/>
        </w:rPr>
        <w:t xml:space="preserve">одготовка, согласование и подписание результата </w:t>
      </w:r>
      <w:r w:rsidR="00A3585C" w:rsidRPr="00F22982">
        <w:rPr>
          <w:rFonts w:ascii="PT Astra Serif" w:hAnsi="PT Astra Serif" w:cs="Times New Roman"/>
          <w:sz w:val="28"/>
          <w:szCs w:val="28"/>
        </w:rPr>
        <w:t xml:space="preserve">предоставления </w:t>
      </w:r>
      <w:r w:rsidR="00B5563E" w:rsidRPr="00F22982">
        <w:rPr>
          <w:rFonts w:ascii="PT Astra Serif" w:hAnsi="PT Astra Serif" w:cs="Times New Roman"/>
          <w:sz w:val="28"/>
          <w:szCs w:val="28"/>
        </w:rPr>
        <w:t>муниципальной услуги</w:t>
      </w:r>
      <w:r w:rsidR="006F132C" w:rsidRPr="00F22982">
        <w:rPr>
          <w:rFonts w:ascii="PT Astra Serif" w:hAnsi="PT Astra Serif" w:cs="Times New Roman"/>
          <w:sz w:val="28"/>
          <w:szCs w:val="28"/>
        </w:rPr>
        <w:t>, уведомление о готовности результата предоставления муниципальной услуги, выдача результата предоставления муниципальной услуги</w:t>
      </w:r>
      <w:r w:rsidR="00DE7604" w:rsidRPr="00F22982">
        <w:rPr>
          <w:rFonts w:ascii="PT Astra Serif" w:hAnsi="PT Astra Serif" w:cs="Times New Roman"/>
          <w:sz w:val="28"/>
          <w:szCs w:val="28"/>
        </w:rPr>
        <w:t>.</w:t>
      </w:r>
    </w:p>
    <w:p w:rsidR="00DE7604" w:rsidRPr="00F22982" w:rsidRDefault="00DE7604" w:rsidP="00EC3415">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 xml:space="preserve">Юридическим фактом начала административной процедуры является отсутствие или наличие оснований для  отказа в выдаче разрешения на </w:t>
      </w:r>
      <w:r w:rsidRPr="00F22982">
        <w:rPr>
          <w:rFonts w:ascii="PT Astra Serif" w:hAnsi="PT Astra Serif" w:cs="Times New Roman"/>
          <w:sz w:val="28"/>
          <w:szCs w:val="28"/>
        </w:rPr>
        <w:lastRenderedPageBreak/>
        <w:t>строительство.</w:t>
      </w:r>
    </w:p>
    <w:p w:rsidR="00DE7604" w:rsidRPr="00F22982" w:rsidRDefault="00DE7604" w:rsidP="00EC3415">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 xml:space="preserve">В случае отсутствия оснований для отказа в выдаче разрешения на строительство, предусмотренных </w:t>
      </w:r>
      <w:r w:rsidR="0064779E" w:rsidRPr="00F22982">
        <w:rPr>
          <w:rFonts w:ascii="PT Astra Serif" w:hAnsi="PT Astra Serif" w:cs="Times New Roman"/>
          <w:sz w:val="28"/>
          <w:szCs w:val="28"/>
        </w:rPr>
        <w:t>подпунктом 2.8.</w:t>
      </w:r>
      <w:r w:rsidR="00201BFE" w:rsidRPr="00F22982">
        <w:rPr>
          <w:rFonts w:ascii="PT Astra Serif" w:hAnsi="PT Astra Serif" w:cs="Times New Roman"/>
          <w:sz w:val="28"/>
          <w:szCs w:val="28"/>
        </w:rPr>
        <w:t>2</w:t>
      </w:r>
      <w:r w:rsidR="00DF1167" w:rsidRPr="00F22982">
        <w:rPr>
          <w:rFonts w:ascii="PT Astra Serif" w:hAnsi="PT Astra Serif" w:cs="Times New Roman"/>
          <w:sz w:val="28"/>
          <w:szCs w:val="28"/>
        </w:rPr>
        <w:t xml:space="preserve"> пункта 2.8</w:t>
      </w:r>
      <w:r w:rsidR="0064779E" w:rsidRPr="00F22982">
        <w:rPr>
          <w:rFonts w:ascii="PT Astra Serif" w:hAnsi="PT Astra Serif" w:cs="Times New Roman"/>
          <w:sz w:val="28"/>
          <w:szCs w:val="28"/>
        </w:rPr>
        <w:t xml:space="preserve"> настоящего административного регламента</w:t>
      </w:r>
      <w:r w:rsidRPr="00F22982">
        <w:rPr>
          <w:rFonts w:ascii="PT Astra Serif" w:hAnsi="PT Astra Serif" w:cs="Times New Roman"/>
          <w:sz w:val="28"/>
          <w:szCs w:val="28"/>
        </w:rPr>
        <w:t xml:space="preserve">, </w:t>
      </w:r>
      <w:r w:rsidR="00EC3415" w:rsidRPr="00F22982">
        <w:rPr>
          <w:rFonts w:ascii="PT Astra Serif" w:hAnsi="PT Astra Serif" w:cs="Times New Roman"/>
          <w:sz w:val="28"/>
          <w:szCs w:val="28"/>
        </w:rPr>
        <w:t>специалист</w:t>
      </w:r>
      <w:r w:rsidRPr="00F22982">
        <w:rPr>
          <w:rFonts w:ascii="PT Astra Serif" w:hAnsi="PT Astra Serif" w:cs="Times New Roman"/>
          <w:sz w:val="28"/>
          <w:szCs w:val="28"/>
        </w:rPr>
        <w:t xml:space="preserve"> в течение пяти </w:t>
      </w:r>
      <w:r w:rsidR="00EC3415" w:rsidRPr="00F22982">
        <w:rPr>
          <w:rFonts w:ascii="PT Astra Serif" w:hAnsi="PT Astra Serif" w:cs="Times New Roman"/>
          <w:sz w:val="28"/>
          <w:szCs w:val="28"/>
        </w:rPr>
        <w:t>рабочих</w:t>
      </w:r>
      <w:r w:rsidRPr="00F22982">
        <w:rPr>
          <w:rFonts w:ascii="PT Astra Serif" w:hAnsi="PT Astra Serif" w:cs="Times New Roman"/>
          <w:sz w:val="28"/>
          <w:szCs w:val="28"/>
        </w:rPr>
        <w:t xml:space="preserve"> дней со дня регистрации заявления оформляет разрешение </w:t>
      </w:r>
      <w:r w:rsidR="00B5563E" w:rsidRPr="00F22982">
        <w:rPr>
          <w:rFonts w:ascii="PT Astra Serif" w:hAnsi="PT Astra Serif" w:cs="Times New Roman"/>
          <w:sz w:val="28"/>
          <w:szCs w:val="28"/>
        </w:rPr>
        <w:t xml:space="preserve">на </w:t>
      </w:r>
      <w:r w:rsidRPr="00F22982">
        <w:rPr>
          <w:rFonts w:ascii="PT Astra Serif" w:hAnsi="PT Astra Serif" w:cs="Times New Roman"/>
          <w:sz w:val="28"/>
          <w:szCs w:val="28"/>
        </w:rPr>
        <w:t xml:space="preserve">строительство </w:t>
      </w:r>
      <w:r w:rsidR="005076EE" w:rsidRPr="00F22982">
        <w:rPr>
          <w:rFonts w:ascii="PT Astra Serif" w:hAnsi="PT Astra Serif" w:cs="Times New Roman"/>
          <w:sz w:val="28"/>
          <w:szCs w:val="28"/>
        </w:rPr>
        <w:t>по форме</w:t>
      </w:r>
      <w:r w:rsidR="007F408D" w:rsidRPr="00F22982">
        <w:rPr>
          <w:rFonts w:ascii="PT Astra Serif" w:hAnsi="PT Astra Serif" w:cs="Times New Roman"/>
          <w:sz w:val="28"/>
          <w:szCs w:val="28"/>
        </w:rPr>
        <w:t>,</w:t>
      </w:r>
      <w:r w:rsidR="005076EE" w:rsidRPr="00F22982">
        <w:rPr>
          <w:rFonts w:ascii="PT Astra Serif" w:hAnsi="PT Astra Serif" w:cs="Times New Roman"/>
          <w:sz w:val="28"/>
          <w:szCs w:val="28"/>
        </w:rPr>
        <w:t xml:space="preserve"> утверждённой </w:t>
      </w:r>
      <w:r w:rsidR="0064779E" w:rsidRPr="00F22982">
        <w:rPr>
          <w:rFonts w:ascii="PT Astra Serif" w:hAnsi="PT Astra Serif" w:cs="Times New Roman"/>
          <w:sz w:val="28"/>
          <w:szCs w:val="28"/>
        </w:rPr>
        <w:t>П</w:t>
      </w:r>
      <w:r w:rsidR="00B5563E" w:rsidRPr="00F22982">
        <w:rPr>
          <w:rFonts w:ascii="PT Astra Serif" w:hAnsi="PT Astra Serif" w:cs="Times New Roman"/>
          <w:sz w:val="28"/>
          <w:szCs w:val="28"/>
        </w:rPr>
        <w:t xml:space="preserve">риказом </w:t>
      </w:r>
      <w:r w:rsidR="005772FB" w:rsidRPr="00F22982">
        <w:rPr>
          <w:rFonts w:ascii="PT Astra Serif" w:hAnsi="PT Astra Serif" w:cs="Times New Roman"/>
          <w:sz w:val="28"/>
          <w:szCs w:val="28"/>
        </w:rPr>
        <w:t xml:space="preserve">от 19.02.2015 № </w:t>
      </w:r>
      <w:r w:rsidR="00865A07" w:rsidRPr="00F22982">
        <w:rPr>
          <w:rFonts w:ascii="PT Astra Serif" w:hAnsi="PT Astra Serif" w:cs="Times New Roman"/>
          <w:sz w:val="28"/>
          <w:szCs w:val="28"/>
        </w:rPr>
        <w:t>117/пр</w:t>
      </w:r>
      <w:r w:rsidR="0064779E" w:rsidRPr="00F22982">
        <w:rPr>
          <w:rFonts w:ascii="PT Astra Serif" w:hAnsi="PT Astra Serif" w:cs="Times New Roman"/>
          <w:sz w:val="28"/>
          <w:szCs w:val="28"/>
        </w:rPr>
        <w:t>.</w:t>
      </w:r>
    </w:p>
    <w:p w:rsidR="00DE7604" w:rsidRPr="00F22982" w:rsidRDefault="00DE7604" w:rsidP="00DE7604">
      <w:pPr>
        <w:pStyle w:val="ConsPlusNormal"/>
        <w:jc w:val="both"/>
        <w:rPr>
          <w:rFonts w:ascii="PT Astra Serif" w:hAnsi="PT Astra Serif" w:cs="Times New Roman"/>
          <w:sz w:val="28"/>
          <w:szCs w:val="28"/>
        </w:rPr>
      </w:pPr>
      <w:r w:rsidRPr="00F22982">
        <w:rPr>
          <w:rFonts w:ascii="PT Astra Serif" w:hAnsi="PT Astra Serif" w:cs="Times New Roman"/>
          <w:sz w:val="28"/>
          <w:szCs w:val="28"/>
        </w:rPr>
        <w:t>В случае выявления оснований для отказа в пред</w:t>
      </w:r>
      <w:r w:rsidR="00A029D1" w:rsidRPr="00F22982">
        <w:rPr>
          <w:rFonts w:ascii="PT Astra Serif" w:hAnsi="PT Astra Serif" w:cs="Times New Roman"/>
          <w:sz w:val="28"/>
          <w:szCs w:val="28"/>
        </w:rPr>
        <w:t xml:space="preserve">оставлении муниципальной услуги, </w:t>
      </w:r>
      <w:r w:rsidR="00EC3415" w:rsidRPr="00F22982">
        <w:rPr>
          <w:rFonts w:ascii="PT Astra Serif" w:hAnsi="PT Astra Serif" w:cs="Times New Roman"/>
          <w:sz w:val="28"/>
          <w:szCs w:val="28"/>
        </w:rPr>
        <w:t xml:space="preserve">специалист </w:t>
      </w:r>
      <w:r w:rsidRPr="00F22982">
        <w:rPr>
          <w:rFonts w:ascii="PT Astra Serif" w:hAnsi="PT Astra Serif" w:cs="Times New Roman"/>
          <w:sz w:val="28"/>
          <w:szCs w:val="28"/>
        </w:rPr>
        <w:t>в течение</w:t>
      </w:r>
      <w:r w:rsidR="00E45043" w:rsidRPr="00F22982">
        <w:rPr>
          <w:rFonts w:ascii="PT Astra Serif" w:hAnsi="PT Astra Serif" w:cs="Times New Roman"/>
          <w:sz w:val="28"/>
          <w:szCs w:val="28"/>
        </w:rPr>
        <w:t xml:space="preserve"> </w:t>
      </w:r>
      <w:r w:rsidR="00DF1167" w:rsidRPr="00F22982">
        <w:rPr>
          <w:rFonts w:ascii="PT Astra Serif" w:hAnsi="PT Astra Serif" w:cs="Times New Roman"/>
          <w:sz w:val="28"/>
          <w:szCs w:val="28"/>
        </w:rPr>
        <w:t>3 (</w:t>
      </w:r>
      <w:r w:rsidR="00E45043" w:rsidRPr="00F22982">
        <w:rPr>
          <w:rFonts w:ascii="PT Astra Serif" w:hAnsi="PT Astra Serif" w:cs="Times New Roman"/>
          <w:sz w:val="28"/>
          <w:szCs w:val="28"/>
        </w:rPr>
        <w:t>трёх</w:t>
      </w:r>
      <w:r w:rsidR="00DF1167" w:rsidRPr="00F22982">
        <w:rPr>
          <w:rFonts w:ascii="PT Astra Serif" w:hAnsi="PT Astra Serif" w:cs="Times New Roman"/>
          <w:sz w:val="28"/>
          <w:szCs w:val="28"/>
        </w:rPr>
        <w:t>)</w:t>
      </w:r>
      <w:r w:rsidRPr="00F22982">
        <w:rPr>
          <w:rFonts w:ascii="PT Astra Serif" w:hAnsi="PT Astra Serif" w:cs="Times New Roman"/>
          <w:sz w:val="28"/>
          <w:szCs w:val="28"/>
        </w:rPr>
        <w:t xml:space="preserve"> рабочих дней с момента поступления и регистрации заявления о выдаче разрешения на строительство готовит проект </w:t>
      </w:r>
      <w:r w:rsidR="00865A07" w:rsidRPr="00F22982">
        <w:rPr>
          <w:rFonts w:ascii="PT Astra Serif" w:hAnsi="PT Astra Serif" w:cs="Times New Roman"/>
          <w:sz w:val="28"/>
          <w:szCs w:val="28"/>
        </w:rPr>
        <w:t xml:space="preserve">решения </w:t>
      </w:r>
      <w:r w:rsidRPr="00F22982">
        <w:rPr>
          <w:rFonts w:ascii="PT Astra Serif" w:hAnsi="PT Astra Serif" w:cs="Times New Roman"/>
          <w:sz w:val="28"/>
          <w:szCs w:val="28"/>
        </w:rPr>
        <w:t>об отказе (с указанием причин отказа).</w:t>
      </w:r>
    </w:p>
    <w:p w:rsidR="00E705E8" w:rsidRPr="00F22982" w:rsidRDefault="00B5563E" w:rsidP="005C0E4D">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 xml:space="preserve">Результат муниципальной услуги </w:t>
      </w:r>
      <w:r w:rsidR="00707EDA" w:rsidRPr="00F22982">
        <w:rPr>
          <w:rFonts w:ascii="PT Astra Serif" w:hAnsi="PT Astra Serif" w:cs="Times New Roman"/>
          <w:sz w:val="28"/>
          <w:szCs w:val="28"/>
        </w:rPr>
        <w:t>с</w:t>
      </w:r>
      <w:r w:rsidRPr="00F22982">
        <w:rPr>
          <w:rFonts w:ascii="PT Astra Serif" w:hAnsi="PT Astra Serif" w:cs="Times New Roman"/>
          <w:sz w:val="28"/>
          <w:szCs w:val="28"/>
        </w:rPr>
        <w:t>огласовывается</w:t>
      </w:r>
      <w:r w:rsidR="005772FB" w:rsidRPr="00F22982">
        <w:rPr>
          <w:rFonts w:ascii="PT Astra Serif" w:hAnsi="PT Astra Serif" w:cs="Times New Roman"/>
          <w:sz w:val="28"/>
          <w:szCs w:val="28"/>
        </w:rPr>
        <w:t xml:space="preserve"> </w:t>
      </w:r>
      <w:r w:rsidR="00DE7604" w:rsidRPr="00F22982">
        <w:rPr>
          <w:rFonts w:ascii="PT Astra Serif" w:hAnsi="PT Astra Serif" w:cs="Times New Roman"/>
          <w:sz w:val="28"/>
          <w:szCs w:val="28"/>
        </w:rPr>
        <w:t xml:space="preserve">с </w:t>
      </w:r>
      <w:r w:rsidR="005C0E4D" w:rsidRPr="00F22982">
        <w:rPr>
          <w:rFonts w:ascii="PT Astra Serif" w:hAnsi="PT Astra Serif" w:cs="Times New Roman"/>
          <w:sz w:val="28"/>
          <w:szCs w:val="28"/>
        </w:rPr>
        <w:t>первым заместителем Главы администрации муниципального образования «Мелекесский район» Ульяновской области</w:t>
      </w:r>
      <w:r w:rsidR="00DF1167" w:rsidRPr="00F22982">
        <w:rPr>
          <w:rFonts w:ascii="PT Astra Serif" w:hAnsi="PT Astra Serif" w:cs="Times New Roman"/>
          <w:sz w:val="28"/>
          <w:szCs w:val="28"/>
        </w:rPr>
        <w:t>.</w:t>
      </w:r>
      <w:r w:rsidR="00DF1167" w:rsidRPr="00F22982">
        <w:rPr>
          <w:rFonts w:ascii="PT Astra Serif" w:hAnsi="PT Astra Serif" w:cs="Times New Roman"/>
          <w:i/>
          <w:sz w:val="28"/>
          <w:szCs w:val="28"/>
        </w:rPr>
        <w:t xml:space="preserve">                                                                                                                              </w:t>
      </w:r>
    </w:p>
    <w:p w:rsidR="00DE7604" w:rsidRPr="00F22982" w:rsidRDefault="00DE7F17" w:rsidP="005C0E4D">
      <w:pPr>
        <w:pStyle w:val="ConsPlusNormal"/>
        <w:jc w:val="both"/>
        <w:rPr>
          <w:rFonts w:ascii="PT Astra Serif" w:hAnsi="PT Astra Serif" w:cs="Times New Roman"/>
          <w:sz w:val="28"/>
          <w:szCs w:val="28"/>
        </w:rPr>
      </w:pPr>
      <w:r w:rsidRPr="00F22982">
        <w:rPr>
          <w:rFonts w:ascii="PT Astra Serif" w:hAnsi="PT Astra Serif" w:cs="Times New Roman"/>
          <w:sz w:val="28"/>
          <w:szCs w:val="28"/>
        </w:rPr>
        <w:t xml:space="preserve">Согласованный проект разрешения на строительство либо проект </w:t>
      </w:r>
      <w:r w:rsidR="00865A07" w:rsidRPr="00F22982">
        <w:rPr>
          <w:rFonts w:ascii="PT Astra Serif" w:hAnsi="PT Astra Serif" w:cs="Times New Roman"/>
          <w:sz w:val="28"/>
          <w:szCs w:val="28"/>
        </w:rPr>
        <w:t>решения</w:t>
      </w:r>
      <w:r w:rsidRPr="00F22982">
        <w:rPr>
          <w:rFonts w:ascii="PT Astra Serif" w:hAnsi="PT Astra Serif" w:cs="Times New Roman"/>
          <w:sz w:val="28"/>
          <w:szCs w:val="28"/>
        </w:rPr>
        <w:t xml:space="preserve"> об отказе поступает </w:t>
      </w:r>
      <w:r w:rsidR="0098786F" w:rsidRPr="00F22982">
        <w:rPr>
          <w:rFonts w:ascii="PT Astra Serif" w:hAnsi="PT Astra Serif" w:cs="Times New Roman"/>
          <w:sz w:val="28"/>
          <w:szCs w:val="28"/>
        </w:rPr>
        <w:t>Руководител</w:t>
      </w:r>
      <w:r w:rsidR="00865A07" w:rsidRPr="00F22982">
        <w:rPr>
          <w:rFonts w:ascii="PT Astra Serif" w:hAnsi="PT Astra Serif" w:cs="Times New Roman"/>
          <w:sz w:val="28"/>
          <w:szCs w:val="28"/>
        </w:rPr>
        <w:t>ю</w:t>
      </w:r>
      <w:r w:rsidRPr="00F22982">
        <w:rPr>
          <w:rFonts w:ascii="PT Astra Serif" w:hAnsi="PT Astra Serif" w:cs="Times New Roman"/>
          <w:sz w:val="28"/>
          <w:szCs w:val="28"/>
        </w:rPr>
        <w:t xml:space="preserve"> уполномоченного органа. </w:t>
      </w:r>
      <w:r w:rsidR="0098786F" w:rsidRPr="00F22982">
        <w:rPr>
          <w:rFonts w:ascii="PT Astra Serif" w:hAnsi="PT Astra Serif" w:cs="Times New Roman"/>
          <w:sz w:val="28"/>
          <w:szCs w:val="28"/>
        </w:rPr>
        <w:t>Руководитель</w:t>
      </w:r>
      <w:r w:rsidR="00DE7604" w:rsidRPr="00F22982">
        <w:rPr>
          <w:rFonts w:ascii="PT Astra Serif" w:hAnsi="PT Astra Serif" w:cs="Times New Roman"/>
          <w:sz w:val="28"/>
          <w:szCs w:val="28"/>
        </w:rPr>
        <w:t xml:space="preserve"> уполномоченного органа подписывает разрешение на строительство либо </w:t>
      </w:r>
      <w:r w:rsidR="00865A07" w:rsidRPr="00F22982">
        <w:rPr>
          <w:rFonts w:ascii="PT Astra Serif" w:hAnsi="PT Astra Serif" w:cs="Times New Roman"/>
          <w:sz w:val="28"/>
          <w:szCs w:val="28"/>
        </w:rPr>
        <w:t>решение</w:t>
      </w:r>
      <w:r w:rsidR="00DE7604" w:rsidRPr="00F22982">
        <w:rPr>
          <w:rFonts w:ascii="PT Astra Serif" w:hAnsi="PT Astra Serif" w:cs="Times New Roman"/>
          <w:sz w:val="28"/>
          <w:szCs w:val="28"/>
        </w:rPr>
        <w:t xml:space="preserve"> об отказе </w:t>
      </w:r>
      <w:r w:rsidR="005C0E4D" w:rsidRPr="00F22982">
        <w:rPr>
          <w:rFonts w:ascii="PT Astra Serif" w:hAnsi="PT Astra Serif" w:cs="Times New Roman"/>
          <w:sz w:val="28"/>
          <w:szCs w:val="28"/>
        </w:rPr>
        <w:t>специалист</w:t>
      </w:r>
      <w:r w:rsidR="009A4B73" w:rsidRPr="00F22982">
        <w:rPr>
          <w:rFonts w:ascii="PT Astra Serif" w:hAnsi="PT Astra Serif" w:cs="Times New Roman"/>
          <w:sz w:val="28"/>
          <w:szCs w:val="28"/>
        </w:rPr>
        <w:t xml:space="preserve"> </w:t>
      </w:r>
      <w:r w:rsidR="005C0E4D" w:rsidRPr="00F22982">
        <w:rPr>
          <w:rFonts w:ascii="PT Astra Serif" w:hAnsi="PT Astra Serif" w:cs="Times New Roman"/>
          <w:sz w:val="28"/>
          <w:szCs w:val="28"/>
        </w:rPr>
        <w:t xml:space="preserve">организационно-протокольного отдела </w:t>
      </w:r>
      <w:r w:rsidR="00DE7604" w:rsidRPr="00F22982">
        <w:rPr>
          <w:rFonts w:ascii="PT Astra Serif" w:hAnsi="PT Astra Serif" w:cs="Times New Roman"/>
          <w:sz w:val="28"/>
          <w:szCs w:val="28"/>
        </w:rPr>
        <w:t xml:space="preserve">передаёт </w:t>
      </w:r>
      <w:r w:rsidR="00A029D1" w:rsidRPr="00F22982">
        <w:rPr>
          <w:rFonts w:ascii="PT Astra Serif" w:hAnsi="PT Astra Serif" w:cs="Times New Roman"/>
          <w:sz w:val="28"/>
          <w:szCs w:val="28"/>
        </w:rPr>
        <w:t xml:space="preserve">согласованный и подписанный </w:t>
      </w:r>
      <w:r w:rsidR="00682B95" w:rsidRPr="00F22982">
        <w:rPr>
          <w:rFonts w:ascii="PT Astra Serif" w:hAnsi="PT Astra Serif" w:cs="Times New Roman"/>
          <w:sz w:val="28"/>
          <w:szCs w:val="28"/>
        </w:rPr>
        <w:t>Руководителем</w:t>
      </w:r>
      <w:r w:rsidR="00A029D1" w:rsidRPr="00F22982">
        <w:rPr>
          <w:rFonts w:ascii="PT Astra Serif" w:hAnsi="PT Astra Serif" w:cs="Times New Roman"/>
          <w:sz w:val="28"/>
          <w:szCs w:val="28"/>
        </w:rPr>
        <w:t xml:space="preserve"> уполномоченного органа </w:t>
      </w:r>
      <w:r w:rsidR="00DE7604" w:rsidRPr="00F22982">
        <w:rPr>
          <w:rFonts w:ascii="PT Astra Serif" w:hAnsi="PT Astra Serif" w:cs="Times New Roman"/>
          <w:sz w:val="28"/>
          <w:szCs w:val="28"/>
        </w:rPr>
        <w:t xml:space="preserve">документ </w:t>
      </w:r>
      <w:r w:rsidR="00A029D1" w:rsidRPr="00F22982">
        <w:rPr>
          <w:rFonts w:ascii="PT Astra Serif" w:hAnsi="PT Astra Serif" w:cs="Times New Roman"/>
          <w:sz w:val="28"/>
          <w:szCs w:val="28"/>
        </w:rPr>
        <w:t>специалисту</w:t>
      </w:r>
      <w:r w:rsidR="00DE7604" w:rsidRPr="00F22982">
        <w:rPr>
          <w:rFonts w:ascii="PT Astra Serif" w:hAnsi="PT Astra Serif" w:cs="Times New Roman"/>
          <w:sz w:val="28"/>
          <w:szCs w:val="28"/>
        </w:rPr>
        <w:t>.</w:t>
      </w:r>
    </w:p>
    <w:p w:rsidR="00DE7604" w:rsidRPr="00F22982" w:rsidRDefault="00A029D1" w:rsidP="007D2B71">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Специалист</w:t>
      </w:r>
      <w:r w:rsidR="009C1007" w:rsidRPr="00F22982">
        <w:rPr>
          <w:rFonts w:ascii="PT Astra Serif" w:hAnsi="PT Astra Serif" w:cs="Times New Roman"/>
          <w:sz w:val="28"/>
          <w:szCs w:val="28"/>
        </w:rPr>
        <w:t xml:space="preserve"> </w:t>
      </w:r>
      <w:r w:rsidR="00BA1B49" w:rsidRPr="00F22982">
        <w:rPr>
          <w:rFonts w:ascii="PT Astra Serif" w:hAnsi="PT Astra Serif" w:cs="Times New Roman"/>
          <w:sz w:val="28"/>
          <w:szCs w:val="28"/>
        </w:rPr>
        <w:t>уведомляет заявителя о готовности результата предоставления муниципальной услуги способом, указанным в заявлении.</w:t>
      </w:r>
    </w:p>
    <w:p w:rsidR="00DF1167" w:rsidRPr="00F22982" w:rsidRDefault="006F132C" w:rsidP="00BA1B49">
      <w:pPr>
        <w:pStyle w:val="ConsPlusNormal"/>
        <w:ind w:firstLine="708"/>
        <w:jc w:val="both"/>
        <w:rPr>
          <w:rFonts w:ascii="PT Astra Serif" w:hAnsi="PT Astra Serif" w:cs="Times New Roman"/>
          <w:sz w:val="28"/>
          <w:szCs w:val="28"/>
        </w:rPr>
      </w:pPr>
      <w:r w:rsidRPr="00F22982">
        <w:rPr>
          <w:rFonts w:ascii="PT Astra Serif" w:hAnsi="PT Astra Serif" w:cs="Times New Roman"/>
          <w:sz w:val="28"/>
          <w:szCs w:val="28"/>
        </w:rPr>
        <w:t>Результат предоставления муниципальной услуги</w:t>
      </w:r>
      <w:r w:rsidR="00DE7604" w:rsidRPr="00F22982">
        <w:rPr>
          <w:rFonts w:ascii="PT Astra Serif" w:hAnsi="PT Astra Serif" w:cs="Times New Roman"/>
          <w:sz w:val="28"/>
          <w:szCs w:val="28"/>
        </w:rPr>
        <w:t xml:space="preserve"> выда</w:t>
      </w:r>
      <w:r w:rsidR="005A4F6B" w:rsidRPr="00F22982">
        <w:rPr>
          <w:rFonts w:ascii="PT Astra Serif" w:hAnsi="PT Astra Serif" w:cs="Times New Roman"/>
          <w:sz w:val="28"/>
          <w:szCs w:val="28"/>
        </w:rPr>
        <w:t>ё</w:t>
      </w:r>
      <w:r w:rsidR="00DE7604" w:rsidRPr="00F22982">
        <w:rPr>
          <w:rFonts w:ascii="PT Astra Serif" w:hAnsi="PT Astra Serif" w:cs="Times New Roman"/>
          <w:sz w:val="28"/>
          <w:szCs w:val="28"/>
        </w:rPr>
        <w:t>тся заявителю с одновременной отметкой о его выдаче в</w:t>
      </w:r>
      <w:r w:rsidR="005C0E4D" w:rsidRPr="00F22982">
        <w:rPr>
          <w:rFonts w:ascii="PT Astra Serif" w:hAnsi="PT Astra Serif" w:cs="Times New Roman"/>
          <w:sz w:val="28"/>
          <w:szCs w:val="28"/>
        </w:rPr>
        <w:t xml:space="preserve"> журнале регистрации</w:t>
      </w:r>
      <w:r w:rsidR="00DF1167" w:rsidRPr="00F22982">
        <w:rPr>
          <w:rFonts w:ascii="PT Astra Serif" w:hAnsi="PT Astra Serif" w:cs="Times New Roman"/>
          <w:sz w:val="28"/>
          <w:szCs w:val="28"/>
        </w:rPr>
        <w:t>.</w:t>
      </w:r>
    </w:p>
    <w:p w:rsidR="00DE7604" w:rsidRPr="00F22982" w:rsidRDefault="00DE7604" w:rsidP="00DE7604">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 xml:space="preserve">Максимальный срок выполнения административной процедуры </w:t>
      </w:r>
      <w:r w:rsidR="007B71A0" w:rsidRPr="00F22982">
        <w:rPr>
          <w:rFonts w:ascii="PT Astra Serif" w:hAnsi="PT Astra Serif" w:cs="Times New Roman"/>
          <w:sz w:val="28"/>
          <w:szCs w:val="28"/>
        </w:rPr>
        <w:t xml:space="preserve">1 </w:t>
      </w:r>
      <w:r w:rsidR="00DF1167" w:rsidRPr="00F22982">
        <w:rPr>
          <w:rFonts w:ascii="PT Astra Serif" w:hAnsi="PT Astra Serif" w:cs="Times New Roman"/>
          <w:sz w:val="28"/>
          <w:szCs w:val="28"/>
        </w:rPr>
        <w:t xml:space="preserve">(один) </w:t>
      </w:r>
      <w:r w:rsidR="007B71A0" w:rsidRPr="00F22982">
        <w:rPr>
          <w:rFonts w:ascii="PT Astra Serif" w:hAnsi="PT Astra Serif" w:cs="Times New Roman"/>
          <w:sz w:val="28"/>
          <w:szCs w:val="28"/>
        </w:rPr>
        <w:t>рабочий день</w:t>
      </w:r>
      <w:r w:rsidRPr="00F22982">
        <w:rPr>
          <w:rFonts w:ascii="PT Astra Serif" w:hAnsi="PT Astra Serif" w:cs="Times New Roman"/>
          <w:sz w:val="28"/>
          <w:szCs w:val="28"/>
        </w:rPr>
        <w:t>.</w:t>
      </w:r>
    </w:p>
    <w:p w:rsidR="00DE7604" w:rsidRPr="00F22982" w:rsidRDefault="00DE7604" w:rsidP="00DE7604">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 xml:space="preserve">Результатом административной процедуры является отметка </w:t>
      </w:r>
      <w:r w:rsidR="005C0E4D" w:rsidRPr="00F22982">
        <w:rPr>
          <w:rFonts w:ascii="PT Astra Serif" w:hAnsi="PT Astra Serif" w:cs="Times New Roman"/>
          <w:sz w:val="28"/>
          <w:szCs w:val="28"/>
        </w:rPr>
        <w:t xml:space="preserve">в журнале регистрации </w:t>
      </w:r>
      <w:r w:rsidRPr="00F22982">
        <w:rPr>
          <w:rFonts w:ascii="PT Astra Serif" w:hAnsi="PT Astra Serif" w:cs="Times New Roman"/>
          <w:sz w:val="28"/>
          <w:szCs w:val="28"/>
        </w:rPr>
        <w:t xml:space="preserve">о выданном разрешении на строительство либо </w:t>
      </w:r>
      <w:r w:rsidR="00865A07" w:rsidRPr="00F22982">
        <w:rPr>
          <w:rFonts w:ascii="PT Astra Serif" w:hAnsi="PT Astra Serif" w:cs="Times New Roman"/>
          <w:sz w:val="28"/>
          <w:szCs w:val="28"/>
        </w:rPr>
        <w:t>решении</w:t>
      </w:r>
      <w:r w:rsidR="00884EF2" w:rsidRPr="00F22982">
        <w:rPr>
          <w:rFonts w:ascii="PT Astra Serif" w:hAnsi="PT Astra Serif" w:cs="Times New Roman"/>
          <w:sz w:val="28"/>
          <w:szCs w:val="28"/>
        </w:rPr>
        <w:t xml:space="preserve"> </w:t>
      </w:r>
      <w:r w:rsidRPr="00F22982">
        <w:rPr>
          <w:rFonts w:ascii="PT Astra Serif" w:hAnsi="PT Astra Serif" w:cs="Times New Roman"/>
          <w:sz w:val="28"/>
          <w:szCs w:val="28"/>
        </w:rPr>
        <w:t>об отказе.</w:t>
      </w:r>
    </w:p>
    <w:p w:rsidR="003035EC" w:rsidRPr="00F22982" w:rsidRDefault="003035EC" w:rsidP="003035EC">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Способ фиксации результата выполнения административной процедуры</w:t>
      </w:r>
      <w:r w:rsidR="00DF1167" w:rsidRPr="00F22982">
        <w:rPr>
          <w:rFonts w:ascii="PT Astra Serif" w:hAnsi="PT Astra Serif" w:cs="Times New Roman"/>
          <w:sz w:val="28"/>
          <w:szCs w:val="28"/>
        </w:rPr>
        <w:t xml:space="preserve"> </w:t>
      </w:r>
      <w:r w:rsidR="005C0E4D" w:rsidRPr="00F22982">
        <w:rPr>
          <w:rFonts w:ascii="PT Astra Serif" w:hAnsi="PT Astra Serif" w:cs="Times New Roman"/>
          <w:sz w:val="28"/>
          <w:szCs w:val="28"/>
        </w:rPr>
        <w:t>запись в журнале регистрации</w:t>
      </w:r>
      <w:r w:rsidRPr="00F22982">
        <w:rPr>
          <w:rFonts w:ascii="PT Astra Serif" w:hAnsi="PT Astra Serif" w:cs="Times New Roman"/>
          <w:sz w:val="28"/>
          <w:szCs w:val="28"/>
        </w:rPr>
        <w:t>.</w:t>
      </w:r>
    </w:p>
    <w:p w:rsidR="004450B5" w:rsidRPr="00F22982" w:rsidRDefault="004450B5" w:rsidP="00101AB3">
      <w:pPr>
        <w:autoSpaceDE w:val="0"/>
        <w:adjustRightInd w:val="0"/>
        <w:ind w:firstLine="709"/>
        <w:jc w:val="center"/>
        <w:rPr>
          <w:rFonts w:ascii="PT Astra Serif" w:hAnsi="PT Astra Serif"/>
          <w:b/>
          <w:sz w:val="28"/>
          <w:szCs w:val="28"/>
          <w:lang w:val="ru-RU"/>
        </w:rPr>
      </w:pPr>
      <w:r w:rsidRPr="00F22982">
        <w:rPr>
          <w:rFonts w:ascii="PT Astra Serif" w:hAnsi="PT Astra Serif"/>
          <w:b/>
          <w:sz w:val="28"/>
          <w:szCs w:val="28"/>
          <w:lang w:val="ru-RU"/>
        </w:rPr>
        <w:t>3.2.</w:t>
      </w:r>
      <w:r w:rsidR="00C44554" w:rsidRPr="00F22982">
        <w:rPr>
          <w:rFonts w:ascii="PT Astra Serif" w:hAnsi="PT Astra Serif"/>
          <w:b/>
          <w:sz w:val="28"/>
          <w:szCs w:val="28"/>
          <w:lang w:val="ru-RU"/>
        </w:rPr>
        <w:t>2</w:t>
      </w:r>
      <w:r w:rsidRPr="00F22982">
        <w:rPr>
          <w:rFonts w:ascii="PT Astra Serif" w:hAnsi="PT Astra Serif"/>
          <w:b/>
          <w:sz w:val="28"/>
          <w:szCs w:val="28"/>
          <w:lang w:val="ru-RU"/>
        </w:rPr>
        <w:t xml:space="preserve">. </w:t>
      </w:r>
      <w:r w:rsidR="00A646A7" w:rsidRPr="00F22982">
        <w:rPr>
          <w:rFonts w:ascii="PT Astra Serif" w:hAnsi="PT Astra Serif"/>
          <w:b/>
          <w:bCs/>
          <w:sz w:val="28"/>
          <w:szCs w:val="28"/>
          <w:lang w:val="ru-RU"/>
        </w:rPr>
        <w:t>В</w:t>
      </w:r>
      <w:r w:rsidRPr="00F22982">
        <w:rPr>
          <w:rFonts w:ascii="PT Astra Serif" w:hAnsi="PT Astra Serif"/>
          <w:b/>
          <w:bCs/>
          <w:sz w:val="28"/>
          <w:szCs w:val="28"/>
          <w:lang w:val="ru-RU"/>
        </w:rPr>
        <w:t xml:space="preserve"> части внесения изменений в разрешение </w:t>
      </w:r>
      <w:r w:rsidR="00A646A7" w:rsidRPr="00F22982">
        <w:rPr>
          <w:rFonts w:ascii="PT Astra Serif" w:hAnsi="PT Astra Serif"/>
          <w:b/>
          <w:sz w:val="28"/>
          <w:szCs w:val="28"/>
          <w:lang w:val="ru-RU"/>
        </w:rPr>
        <w:t>на стро</w:t>
      </w:r>
      <w:r w:rsidR="00DF1167" w:rsidRPr="00F22982">
        <w:rPr>
          <w:rFonts w:ascii="PT Astra Serif" w:hAnsi="PT Astra Serif"/>
          <w:b/>
          <w:sz w:val="28"/>
          <w:szCs w:val="28"/>
          <w:lang w:val="ru-RU"/>
        </w:rPr>
        <w:t>ительство</w:t>
      </w:r>
      <w:r w:rsidR="00523A69" w:rsidRPr="00F22982">
        <w:rPr>
          <w:rFonts w:ascii="PT Astra Serif" w:hAnsi="PT Astra Serif"/>
          <w:b/>
          <w:sz w:val="28"/>
          <w:szCs w:val="28"/>
          <w:lang w:val="ru-RU"/>
        </w:rPr>
        <w:t>.</w:t>
      </w:r>
    </w:p>
    <w:p w:rsidR="00BA4B9D" w:rsidRPr="00F22982" w:rsidRDefault="00F64D08" w:rsidP="009A3289">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 xml:space="preserve">3.2.2.1. </w:t>
      </w:r>
      <w:r w:rsidR="00155D83" w:rsidRPr="00F22982">
        <w:rPr>
          <w:rFonts w:ascii="PT Astra Serif" w:hAnsi="PT Astra Serif" w:cs="Times New Roman"/>
          <w:sz w:val="28"/>
          <w:szCs w:val="28"/>
        </w:rPr>
        <w:t>П</w:t>
      </w:r>
      <w:r w:rsidR="00BA4B9D" w:rsidRPr="00F22982">
        <w:rPr>
          <w:rFonts w:ascii="PT Astra Serif" w:hAnsi="PT Astra Serif" w:cs="Times New Roman"/>
          <w:sz w:val="28"/>
          <w:szCs w:val="28"/>
        </w:rPr>
        <w:t xml:space="preserve">риём и регистрация </w:t>
      </w:r>
      <w:r w:rsidR="00386568" w:rsidRPr="00F22982">
        <w:rPr>
          <w:rFonts w:ascii="PT Astra Serif" w:hAnsi="PT Astra Serif" w:cs="Times New Roman"/>
          <w:sz w:val="28"/>
          <w:szCs w:val="28"/>
        </w:rPr>
        <w:t>заявления (</w:t>
      </w:r>
      <w:r w:rsidR="00BA4B9D" w:rsidRPr="00F22982">
        <w:rPr>
          <w:rFonts w:ascii="PT Astra Serif" w:hAnsi="PT Astra Serif" w:cs="Times New Roman"/>
          <w:sz w:val="28"/>
          <w:szCs w:val="28"/>
        </w:rPr>
        <w:t>уведомления</w:t>
      </w:r>
      <w:r w:rsidR="00386568" w:rsidRPr="00F22982">
        <w:rPr>
          <w:rFonts w:ascii="PT Astra Serif" w:hAnsi="PT Astra Serif" w:cs="Times New Roman"/>
          <w:sz w:val="28"/>
          <w:szCs w:val="28"/>
        </w:rPr>
        <w:t>)</w:t>
      </w:r>
      <w:r w:rsidR="00BA4B9D" w:rsidRPr="00F22982">
        <w:rPr>
          <w:rFonts w:ascii="PT Astra Serif" w:hAnsi="PT Astra Serif" w:cs="Times New Roman"/>
          <w:sz w:val="28"/>
          <w:szCs w:val="28"/>
        </w:rPr>
        <w:t xml:space="preserve"> для предоставления муниципальной услуги и направление его на исполнение.</w:t>
      </w:r>
    </w:p>
    <w:p w:rsidR="00BA4B9D" w:rsidRPr="00F22982" w:rsidRDefault="00BA4B9D" w:rsidP="009A3289">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Юридическим фактом, инициирующим начало административной процедуры, является поступление </w:t>
      </w:r>
      <w:r w:rsidR="00386568" w:rsidRPr="00F22982">
        <w:rPr>
          <w:rFonts w:ascii="PT Astra Serif" w:hAnsi="PT Astra Serif"/>
          <w:sz w:val="28"/>
          <w:szCs w:val="28"/>
          <w:lang w:val="ru-RU"/>
        </w:rPr>
        <w:t>заявления (</w:t>
      </w:r>
      <w:r w:rsidRPr="00F22982">
        <w:rPr>
          <w:rFonts w:ascii="PT Astra Serif" w:hAnsi="PT Astra Serif"/>
          <w:sz w:val="28"/>
          <w:szCs w:val="28"/>
          <w:lang w:val="ru-RU"/>
        </w:rPr>
        <w:t>уведомления</w:t>
      </w:r>
      <w:r w:rsidR="00386568" w:rsidRPr="00F22982">
        <w:rPr>
          <w:rFonts w:ascii="PT Astra Serif" w:hAnsi="PT Astra Serif"/>
          <w:sz w:val="28"/>
          <w:szCs w:val="28"/>
          <w:lang w:val="ru-RU"/>
        </w:rPr>
        <w:t>)</w:t>
      </w:r>
      <w:r w:rsidRPr="00F22982">
        <w:rPr>
          <w:rFonts w:ascii="PT Astra Serif" w:hAnsi="PT Astra Serif"/>
          <w:sz w:val="28"/>
          <w:szCs w:val="28"/>
          <w:lang w:val="ru-RU"/>
        </w:rPr>
        <w:t xml:space="preserve"> в уполномоченный орган</w:t>
      </w:r>
      <w:r w:rsidR="003A67A3" w:rsidRPr="00F22982">
        <w:rPr>
          <w:rFonts w:ascii="PT Astra Serif" w:hAnsi="PT Astra Serif"/>
          <w:sz w:val="28"/>
          <w:szCs w:val="28"/>
          <w:lang w:val="ru-RU"/>
        </w:rPr>
        <w:t>.</w:t>
      </w:r>
    </w:p>
    <w:p w:rsidR="00BA4B9D" w:rsidRPr="00F22982" w:rsidRDefault="00BA4B9D" w:rsidP="009A3289">
      <w:pPr>
        <w:pStyle w:val="ConsPlusNormal"/>
        <w:ind w:firstLine="709"/>
        <w:jc w:val="both"/>
        <w:rPr>
          <w:rFonts w:ascii="PT Astra Serif" w:hAnsi="PT Astra Serif" w:cs="Times New Roman"/>
          <w:sz w:val="28"/>
          <w:szCs w:val="28"/>
        </w:rPr>
      </w:pPr>
      <w:proofErr w:type="gramStart"/>
      <w:r w:rsidRPr="00F22982">
        <w:rPr>
          <w:rFonts w:ascii="PT Astra Serif" w:hAnsi="PT Astra Serif" w:cs="Times New Roman"/>
          <w:sz w:val="28"/>
          <w:szCs w:val="28"/>
        </w:rPr>
        <w:t>Должностным лицом уполномоченного органа, осуществляющим приём документов от заявителя является</w:t>
      </w:r>
      <w:proofErr w:type="gramEnd"/>
      <w:r w:rsidRPr="00F22982">
        <w:rPr>
          <w:rFonts w:ascii="PT Astra Serif" w:hAnsi="PT Astra Serif" w:cs="Times New Roman"/>
          <w:sz w:val="28"/>
          <w:szCs w:val="28"/>
        </w:rPr>
        <w:t xml:space="preserve"> </w:t>
      </w:r>
      <w:r w:rsidR="005C0E4D" w:rsidRPr="00F22982">
        <w:rPr>
          <w:rFonts w:ascii="PT Astra Serif" w:hAnsi="PT Astra Serif" w:cs="Times New Roman"/>
          <w:sz w:val="28"/>
          <w:szCs w:val="28"/>
        </w:rPr>
        <w:t>специалист организационно протокольного отдела</w:t>
      </w:r>
      <w:r w:rsidRPr="00F22982">
        <w:rPr>
          <w:rFonts w:ascii="PT Astra Serif" w:hAnsi="PT Astra Serif" w:cs="Times New Roman"/>
          <w:sz w:val="28"/>
          <w:szCs w:val="28"/>
        </w:rPr>
        <w:t xml:space="preserve">. </w:t>
      </w:r>
    </w:p>
    <w:p w:rsidR="00BA4B9D" w:rsidRPr="00F22982" w:rsidRDefault="00BA4B9D" w:rsidP="003C6EC1">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 xml:space="preserve">Должностное лицо принимает и регистрирует </w:t>
      </w:r>
      <w:r w:rsidR="00386568" w:rsidRPr="00F22982">
        <w:rPr>
          <w:rFonts w:ascii="PT Astra Serif" w:hAnsi="PT Astra Serif" w:cs="Times New Roman"/>
          <w:sz w:val="28"/>
          <w:szCs w:val="28"/>
        </w:rPr>
        <w:t>заявление (</w:t>
      </w:r>
      <w:r w:rsidRPr="00F22982">
        <w:rPr>
          <w:rFonts w:ascii="PT Astra Serif" w:hAnsi="PT Astra Serif" w:cs="Times New Roman"/>
          <w:sz w:val="28"/>
          <w:szCs w:val="28"/>
        </w:rPr>
        <w:t>уведомление</w:t>
      </w:r>
      <w:r w:rsidR="00386568" w:rsidRPr="00F22982">
        <w:rPr>
          <w:rFonts w:ascii="PT Astra Serif" w:hAnsi="PT Astra Serif" w:cs="Times New Roman"/>
          <w:sz w:val="28"/>
          <w:szCs w:val="28"/>
        </w:rPr>
        <w:t>)</w:t>
      </w:r>
      <w:r w:rsidRPr="00F22982">
        <w:rPr>
          <w:rFonts w:ascii="PT Astra Serif" w:hAnsi="PT Astra Serif" w:cs="Times New Roman"/>
          <w:sz w:val="28"/>
          <w:szCs w:val="28"/>
        </w:rPr>
        <w:t xml:space="preserve"> </w:t>
      </w:r>
      <w:r w:rsidR="001B57F8" w:rsidRPr="00F22982">
        <w:rPr>
          <w:rFonts w:ascii="PT Astra Serif" w:hAnsi="PT Astra Serif" w:cs="Times New Roman"/>
          <w:sz w:val="28"/>
          <w:szCs w:val="28"/>
        </w:rPr>
        <w:t xml:space="preserve">в </w:t>
      </w:r>
      <w:r w:rsidR="003C6EC1" w:rsidRPr="00F22982">
        <w:rPr>
          <w:rFonts w:ascii="PT Astra Serif" w:hAnsi="PT Astra Serif" w:cs="Times New Roman"/>
          <w:sz w:val="28"/>
          <w:szCs w:val="28"/>
        </w:rPr>
        <w:t>журнале регистрации</w:t>
      </w:r>
      <w:r w:rsidR="00AC52E7" w:rsidRPr="00F22982">
        <w:rPr>
          <w:rFonts w:ascii="PT Astra Serif" w:hAnsi="PT Astra Serif" w:cs="Times New Roman"/>
          <w:sz w:val="28"/>
          <w:szCs w:val="28"/>
        </w:rPr>
        <w:t xml:space="preserve"> в течение одного рабочего дня и передаёт заявление</w:t>
      </w:r>
      <w:r w:rsidR="003C6EC1" w:rsidRPr="00F22982">
        <w:rPr>
          <w:rFonts w:ascii="PT Astra Serif" w:hAnsi="PT Astra Serif" w:cs="Times New Roman"/>
          <w:sz w:val="28"/>
          <w:szCs w:val="28"/>
        </w:rPr>
        <w:t xml:space="preserve"> </w:t>
      </w:r>
      <w:r w:rsidR="00AC52E7" w:rsidRPr="00F22982">
        <w:rPr>
          <w:rFonts w:ascii="PT Astra Serif" w:hAnsi="PT Astra Serif" w:cs="Times New Roman"/>
          <w:sz w:val="28"/>
          <w:szCs w:val="28"/>
        </w:rPr>
        <w:t>(уведомление)</w:t>
      </w:r>
      <w:r w:rsidR="00E33FE0" w:rsidRPr="00F22982">
        <w:rPr>
          <w:rFonts w:ascii="PT Astra Serif" w:hAnsi="PT Astra Serif" w:cs="Times New Roman"/>
          <w:i/>
          <w:sz w:val="28"/>
          <w:szCs w:val="28"/>
        </w:rPr>
        <w:t xml:space="preserve"> </w:t>
      </w:r>
      <w:r w:rsidRPr="00F22982">
        <w:rPr>
          <w:rFonts w:ascii="PT Astra Serif" w:hAnsi="PT Astra Serif" w:cs="Times New Roman"/>
          <w:sz w:val="28"/>
          <w:szCs w:val="28"/>
        </w:rPr>
        <w:t xml:space="preserve">с пакетом документов  на резолюцию </w:t>
      </w:r>
      <w:r w:rsidR="00682B95" w:rsidRPr="00F22982">
        <w:rPr>
          <w:rFonts w:ascii="PT Astra Serif" w:hAnsi="PT Astra Serif" w:cs="Times New Roman"/>
          <w:sz w:val="28"/>
          <w:szCs w:val="28"/>
        </w:rPr>
        <w:t>Руководителю</w:t>
      </w:r>
      <w:r w:rsidRPr="00F22982">
        <w:rPr>
          <w:rFonts w:ascii="PT Astra Serif" w:hAnsi="PT Astra Serif" w:cs="Times New Roman"/>
          <w:sz w:val="28"/>
          <w:szCs w:val="28"/>
        </w:rPr>
        <w:t xml:space="preserve"> уполномоченного органа.</w:t>
      </w:r>
    </w:p>
    <w:p w:rsidR="00AC52E7" w:rsidRPr="00F22982" w:rsidRDefault="00BA4B9D" w:rsidP="009A3289">
      <w:pPr>
        <w:widowControl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Поступившее </w:t>
      </w:r>
      <w:r w:rsidR="00386568" w:rsidRPr="00F22982">
        <w:rPr>
          <w:rFonts w:ascii="PT Astra Serif" w:hAnsi="PT Astra Serif"/>
          <w:sz w:val="28"/>
          <w:szCs w:val="28"/>
          <w:lang w:val="ru-RU"/>
        </w:rPr>
        <w:t>заявление (</w:t>
      </w:r>
      <w:r w:rsidRPr="00F22982">
        <w:rPr>
          <w:rFonts w:ascii="PT Astra Serif" w:hAnsi="PT Astra Serif"/>
          <w:sz w:val="28"/>
          <w:szCs w:val="28"/>
          <w:lang w:val="ru-RU"/>
        </w:rPr>
        <w:t>уведомление</w:t>
      </w:r>
      <w:r w:rsidR="00386568" w:rsidRPr="00F22982">
        <w:rPr>
          <w:rFonts w:ascii="PT Astra Serif" w:hAnsi="PT Astra Serif"/>
          <w:sz w:val="28"/>
          <w:szCs w:val="28"/>
          <w:lang w:val="ru-RU"/>
        </w:rPr>
        <w:t>)</w:t>
      </w:r>
      <w:r w:rsidRPr="00F22982">
        <w:rPr>
          <w:rFonts w:ascii="PT Astra Serif" w:hAnsi="PT Astra Serif"/>
          <w:sz w:val="28"/>
          <w:szCs w:val="28"/>
          <w:lang w:val="ru-RU"/>
        </w:rPr>
        <w:t xml:space="preserve"> и приложенные документы</w:t>
      </w:r>
      <w:r w:rsidR="00D55F58" w:rsidRPr="00F22982">
        <w:rPr>
          <w:rFonts w:ascii="PT Astra Serif" w:hAnsi="PT Astra Serif"/>
          <w:sz w:val="28"/>
          <w:szCs w:val="28"/>
          <w:lang w:val="ru-RU"/>
        </w:rPr>
        <w:t xml:space="preserve"> (в случае направления данных документов)</w:t>
      </w:r>
      <w:r w:rsidRPr="00F22982">
        <w:rPr>
          <w:rFonts w:ascii="PT Astra Serif" w:hAnsi="PT Astra Serif"/>
          <w:sz w:val="28"/>
          <w:szCs w:val="28"/>
          <w:lang w:val="ru-RU"/>
        </w:rPr>
        <w:t xml:space="preserve"> отписываются </w:t>
      </w:r>
      <w:r w:rsidR="00682B95" w:rsidRPr="00F22982">
        <w:rPr>
          <w:rFonts w:ascii="PT Astra Serif" w:hAnsi="PT Astra Serif"/>
          <w:sz w:val="28"/>
          <w:szCs w:val="28"/>
          <w:lang w:val="ru-RU"/>
        </w:rPr>
        <w:t>Руководителем</w:t>
      </w:r>
      <w:r w:rsidRPr="00F22982">
        <w:rPr>
          <w:rFonts w:ascii="PT Astra Serif" w:hAnsi="PT Astra Serif"/>
          <w:sz w:val="28"/>
          <w:szCs w:val="28"/>
          <w:lang w:val="ru-RU"/>
        </w:rPr>
        <w:t xml:space="preserve"> уполномоченного органа </w:t>
      </w:r>
      <w:r w:rsidR="003C6EC1" w:rsidRPr="00F22982">
        <w:rPr>
          <w:rFonts w:ascii="PT Astra Serif" w:hAnsi="PT Astra Serif"/>
          <w:sz w:val="28"/>
          <w:szCs w:val="28"/>
          <w:lang w:val="ru-RU"/>
        </w:rPr>
        <w:t>начальнику отдела архитектуры и градостроительства</w:t>
      </w:r>
      <w:r w:rsidR="00AC52E7" w:rsidRPr="00F22982">
        <w:rPr>
          <w:rFonts w:ascii="PT Astra Serif" w:hAnsi="PT Astra Serif"/>
          <w:sz w:val="28"/>
          <w:szCs w:val="28"/>
          <w:lang w:val="ru-RU"/>
        </w:rPr>
        <w:t xml:space="preserve">, </w:t>
      </w:r>
      <w:r w:rsidR="00AC52E7" w:rsidRPr="00F22982">
        <w:rPr>
          <w:rFonts w:ascii="PT Astra Serif" w:hAnsi="PT Astra Serif"/>
          <w:sz w:val="28"/>
          <w:szCs w:val="28"/>
          <w:lang w:val="ru-RU"/>
        </w:rPr>
        <w:lastRenderedPageBreak/>
        <w:t>ответственному за предоставление муниципальной услуги.</w:t>
      </w:r>
    </w:p>
    <w:p w:rsidR="00AC52E7" w:rsidRPr="00F22982" w:rsidRDefault="003C6EC1" w:rsidP="00101AB3">
      <w:pPr>
        <w:widowControl w:val="0"/>
        <w:ind w:firstLine="709"/>
        <w:jc w:val="both"/>
        <w:rPr>
          <w:rFonts w:ascii="PT Astra Serif" w:hAnsi="PT Astra Serif"/>
          <w:sz w:val="28"/>
          <w:szCs w:val="28"/>
          <w:lang w:val="ru-RU"/>
        </w:rPr>
      </w:pPr>
      <w:r w:rsidRPr="00F22982">
        <w:rPr>
          <w:rFonts w:ascii="PT Astra Serif" w:hAnsi="PT Astra Serif"/>
          <w:sz w:val="28"/>
          <w:szCs w:val="28"/>
          <w:lang w:val="ru-RU"/>
        </w:rPr>
        <w:t>Начальник отдела архитектуры и градостроительства</w:t>
      </w:r>
      <w:r w:rsidR="00101AB3" w:rsidRPr="00F22982">
        <w:rPr>
          <w:rFonts w:ascii="PT Astra Serif" w:hAnsi="PT Astra Serif"/>
          <w:sz w:val="28"/>
          <w:szCs w:val="28"/>
          <w:lang w:val="ru-RU"/>
        </w:rPr>
        <w:t xml:space="preserve"> </w:t>
      </w:r>
      <w:r w:rsidR="00AC52E7" w:rsidRPr="00F22982">
        <w:rPr>
          <w:rFonts w:ascii="PT Astra Serif" w:hAnsi="PT Astra Serif"/>
          <w:sz w:val="28"/>
          <w:szCs w:val="28"/>
          <w:lang w:val="ru-RU"/>
        </w:rPr>
        <w:t>отписывает заявление (уведомление) с пакетом документов</w:t>
      </w:r>
      <w:r w:rsidR="00101AB3" w:rsidRPr="00F22982">
        <w:rPr>
          <w:rFonts w:ascii="PT Astra Serif" w:hAnsi="PT Astra Serif"/>
          <w:sz w:val="28"/>
          <w:szCs w:val="28"/>
          <w:lang w:val="ru-RU"/>
        </w:rPr>
        <w:t xml:space="preserve"> специалисту.</w:t>
      </w:r>
    </w:p>
    <w:p w:rsidR="00BA4B9D" w:rsidRPr="00F22982" w:rsidRDefault="00BA4B9D" w:rsidP="009A3289">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 xml:space="preserve">Максимальный срок выполнения процедуры составляет 1 </w:t>
      </w:r>
      <w:r w:rsidR="00AC52E7" w:rsidRPr="00F22982">
        <w:rPr>
          <w:rFonts w:ascii="PT Astra Serif" w:hAnsi="PT Astra Serif" w:cs="Times New Roman"/>
          <w:sz w:val="28"/>
          <w:szCs w:val="28"/>
        </w:rPr>
        <w:t xml:space="preserve">(один) </w:t>
      </w:r>
      <w:r w:rsidRPr="00F22982">
        <w:rPr>
          <w:rFonts w:ascii="PT Astra Serif" w:hAnsi="PT Astra Serif" w:cs="Times New Roman"/>
          <w:sz w:val="28"/>
          <w:szCs w:val="28"/>
        </w:rPr>
        <w:t>рабочий день.</w:t>
      </w:r>
    </w:p>
    <w:p w:rsidR="00BA4B9D" w:rsidRPr="00F22982" w:rsidRDefault="00BA4B9D" w:rsidP="009A3289">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 xml:space="preserve">Результатом выполнения административной процедуры является передача зарегистрированного </w:t>
      </w:r>
      <w:r w:rsidR="00386568" w:rsidRPr="00F22982">
        <w:rPr>
          <w:rFonts w:ascii="PT Astra Serif" w:hAnsi="PT Astra Serif" w:cs="Times New Roman"/>
          <w:sz w:val="28"/>
          <w:szCs w:val="28"/>
        </w:rPr>
        <w:t>заявления (</w:t>
      </w:r>
      <w:r w:rsidRPr="00F22982">
        <w:rPr>
          <w:rFonts w:ascii="PT Astra Serif" w:hAnsi="PT Astra Serif" w:cs="Times New Roman"/>
          <w:sz w:val="28"/>
          <w:szCs w:val="28"/>
        </w:rPr>
        <w:t>уведомления</w:t>
      </w:r>
      <w:r w:rsidR="00386568" w:rsidRPr="00F22982">
        <w:rPr>
          <w:rFonts w:ascii="PT Astra Serif" w:hAnsi="PT Astra Serif" w:cs="Times New Roman"/>
          <w:sz w:val="28"/>
          <w:szCs w:val="28"/>
        </w:rPr>
        <w:t>)</w:t>
      </w:r>
      <w:r w:rsidRPr="00F22982">
        <w:rPr>
          <w:rFonts w:ascii="PT Astra Serif" w:hAnsi="PT Astra Serif" w:cs="Times New Roman"/>
          <w:sz w:val="28"/>
          <w:szCs w:val="28"/>
        </w:rPr>
        <w:t xml:space="preserve"> с приложенным к нему пакетом документов с визой </w:t>
      </w:r>
      <w:r w:rsidR="00682B95" w:rsidRPr="00F22982">
        <w:rPr>
          <w:rFonts w:ascii="PT Astra Serif" w:hAnsi="PT Astra Serif" w:cs="Times New Roman"/>
          <w:sz w:val="28"/>
          <w:szCs w:val="28"/>
        </w:rPr>
        <w:t>Руководителя</w:t>
      </w:r>
      <w:r w:rsidRPr="00F22982">
        <w:rPr>
          <w:rFonts w:ascii="PT Astra Serif" w:hAnsi="PT Astra Serif" w:cs="Times New Roman"/>
          <w:sz w:val="28"/>
          <w:szCs w:val="28"/>
        </w:rPr>
        <w:t xml:space="preserve"> уполномоченного органа для работы.</w:t>
      </w:r>
    </w:p>
    <w:p w:rsidR="003035EC" w:rsidRPr="00F22982" w:rsidRDefault="003035EC" w:rsidP="003035EC">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 xml:space="preserve">Способ фиксации результата выполнения административной процедуры </w:t>
      </w:r>
      <w:r w:rsidR="003C6EC1" w:rsidRPr="00F22982">
        <w:rPr>
          <w:rFonts w:ascii="PT Astra Serif" w:hAnsi="PT Astra Serif" w:cs="Times New Roman"/>
          <w:sz w:val="28"/>
          <w:szCs w:val="28"/>
        </w:rPr>
        <w:t>журнале регистрации</w:t>
      </w:r>
      <w:r w:rsidRPr="00F22982">
        <w:rPr>
          <w:rFonts w:ascii="PT Astra Serif" w:hAnsi="PT Astra Serif" w:cs="Times New Roman"/>
          <w:sz w:val="28"/>
          <w:szCs w:val="28"/>
        </w:rPr>
        <w:t>.</w:t>
      </w:r>
    </w:p>
    <w:p w:rsidR="00BA4B9D" w:rsidRPr="00F22982" w:rsidRDefault="00F64D08" w:rsidP="004C0330">
      <w:pPr>
        <w:pStyle w:val="ConsPlusNormal"/>
        <w:jc w:val="both"/>
        <w:rPr>
          <w:rFonts w:ascii="PT Astra Serif" w:hAnsi="PT Astra Serif" w:cs="Times New Roman"/>
          <w:sz w:val="28"/>
          <w:szCs w:val="28"/>
        </w:rPr>
      </w:pPr>
      <w:r w:rsidRPr="00F22982">
        <w:rPr>
          <w:rFonts w:ascii="PT Astra Serif" w:hAnsi="PT Astra Serif" w:cs="Times New Roman"/>
          <w:sz w:val="28"/>
          <w:szCs w:val="28"/>
        </w:rPr>
        <w:t xml:space="preserve">3.2.2.2. </w:t>
      </w:r>
      <w:r w:rsidR="00155D83" w:rsidRPr="00F22982">
        <w:rPr>
          <w:rFonts w:ascii="PT Astra Serif" w:hAnsi="PT Astra Serif" w:cs="Times New Roman"/>
          <w:sz w:val="28"/>
          <w:szCs w:val="28"/>
        </w:rPr>
        <w:t>Р</w:t>
      </w:r>
      <w:r w:rsidR="00BA4B9D" w:rsidRPr="00F22982">
        <w:rPr>
          <w:rFonts w:ascii="PT Astra Serif" w:hAnsi="PT Astra Serif" w:cs="Times New Roman"/>
          <w:sz w:val="28"/>
          <w:szCs w:val="28"/>
        </w:rPr>
        <w:t xml:space="preserve">ассмотрение </w:t>
      </w:r>
      <w:r w:rsidR="00386568" w:rsidRPr="00F22982">
        <w:rPr>
          <w:rFonts w:ascii="PT Astra Serif" w:hAnsi="PT Astra Serif" w:cs="Times New Roman"/>
          <w:sz w:val="28"/>
          <w:szCs w:val="28"/>
        </w:rPr>
        <w:t>заявления (</w:t>
      </w:r>
      <w:r w:rsidR="00BA4B9D" w:rsidRPr="00F22982">
        <w:rPr>
          <w:rFonts w:ascii="PT Astra Serif" w:hAnsi="PT Astra Serif" w:cs="Times New Roman"/>
          <w:sz w:val="28"/>
          <w:szCs w:val="28"/>
        </w:rPr>
        <w:t>уведомления</w:t>
      </w:r>
      <w:r w:rsidR="00386568" w:rsidRPr="00F22982">
        <w:rPr>
          <w:rFonts w:ascii="PT Astra Serif" w:hAnsi="PT Astra Serif" w:cs="Times New Roman"/>
          <w:sz w:val="28"/>
          <w:szCs w:val="28"/>
        </w:rPr>
        <w:t>)</w:t>
      </w:r>
      <w:r w:rsidR="00BA4B9D" w:rsidRPr="00F22982">
        <w:rPr>
          <w:rFonts w:ascii="PT Astra Serif" w:hAnsi="PT Astra Serif" w:cs="Times New Roman"/>
          <w:sz w:val="28"/>
          <w:szCs w:val="28"/>
        </w:rPr>
        <w:t>, проведение проверки представленных документов</w:t>
      </w:r>
      <w:r w:rsidR="00201BFE" w:rsidRPr="00F22982">
        <w:rPr>
          <w:rFonts w:ascii="PT Astra Serif" w:hAnsi="PT Astra Serif" w:cs="Times New Roman"/>
          <w:sz w:val="28"/>
          <w:szCs w:val="28"/>
        </w:rPr>
        <w:t>,</w:t>
      </w:r>
      <w:r w:rsidR="00682B95" w:rsidRPr="00F22982">
        <w:rPr>
          <w:rFonts w:ascii="PT Astra Serif" w:hAnsi="PT Astra Serif" w:cs="Times New Roman"/>
          <w:sz w:val="28"/>
          <w:szCs w:val="28"/>
        </w:rPr>
        <w:t xml:space="preserve"> </w:t>
      </w:r>
      <w:r w:rsidR="00201BFE" w:rsidRPr="00F22982">
        <w:rPr>
          <w:rFonts w:ascii="PT Astra Serif" w:hAnsi="PT Astra Serif" w:cs="Times New Roman"/>
          <w:sz w:val="28"/>
          <w:szCs w:val="28"/>
        </w:rPr>
        <w:t>формирование и направление межведомственных запросов.</w:t>
      </w:r>
    </w:p>
    <w:p w:rsidR="00BA4B9D" w:rsidRPr="00F22982" w:rsidRDefault="00BA4B9D" w:rsidP="00BA4B9D">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 xml:space="preserve">Юридическим фактом, инициирующим начало административной процедуры, является поступление зарегистрированного </w:t>
      </w:r>
      <w:r w:rsidR="00386568" w:rsidRPr="00F22982">
        <w:rPr>
          <w:rFonts w:ascii="PT Astra Serif" w:hAnsi="PT Astra Serif" w:cs="Times New Roman"/>
          <w:sz w:val="28"/>
          <w:szCs w:val="28"/>
        </w:rPr>
        <w:t>заявления (</w:t>
      </w:r>
      <w:r w:rsidRPr="00F22982">
        <w:rPr>
          <w:rFonts w:ascii="PT Astra Serif" w:hAnsi="PT Astra Serif" w:cs="Times New Roman"/>
          <w:sz w:val="28"/>
          <w:szCs w:val="28"/>
        </w:rPr>
        <w:t>уведомления</w:t>
      </w:r>
      <w:r w:rsidR="00386568" w:rsidRPr="00F22982">
        <w:rPr>
          <w:rFonts w:ascii="PT Astra Serif" w:hAnsi="PT Astra Serif" w:cs="Times New Roman"/>
          <w:sz w:val="28"/>
          <w:szCs w:val="28"/>
        </w:rPr>
        <w:t>)</w:t>
      </w:r>
      <w:r w:rsidRPr="00F22982">
        <w:rPr>
          <w:rFonts w:ascii="PT Astra Serif" w:hAnsi="PT Astra Serif" w:cs="Times New Roman"/>
          <w:sz w:val="28"/>
          <w:szCs w:val="28"/>
        </w:rPr>
        <w:t xml:space="preserve"> с приложенными документами с визой </w:t>
      </w:r>
      <w:r w:rsidR="00682B95" w:rsidRPr="00F22982">
        <w:rPr>
          <w:rFonts w:ascii="PT Astra Serif" w:hAnsi="PT Astra Serif" w:cs="Times New Roman"/>
          <w:sz w:val="28"/>
          <w:szCs w:val="28"/>
        </w:rPr>
        <w:t>Руководителя</w:t>
      </w:r>
      <w:r w:rsidRPr="00F22982">
        <w:rPr>
          <w:rFonts w:ascii="PT Astra Serif" w:hAnsi="PT Astra Serif" w:cs="Times New Roman"/>
          <w:sz w:val="28"/>
          <w:szCs w:val="28"/>
        </w:rPr>
        <w:t xml:space="preserve"> уполномоченного органа на исполнение.</w:t>
      </w:r>
    </w:p>
    <w:p w:rsidR="00BA4B9D" w:rsidRPr="00F22982" w:rsidRDefault="00A646A7" w:rsidP="00A646A7">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Специалист</w:t>
      </w:r>
      <w:r w:rsidR="00BA4B9D" w:rsidRPr="00F22982">
        <w:rPr>
          <w:rFonts w:ascii="PT Astra Serif" w:hAnsi="PT Astra Serif" w:cs="Times New Roman"/>
          <w:sz w:val="28"/>
          <w:szCs w:val="28"/>
        </w:rPr>
        <w:t xml:space="preserve"> проверяет наличие (комплектность) и правильность оформления документов</w:t>
      </w:r>
      <w:r w:rsidR="00201BFE" w:rsidRPr="00F22982">
        <w:rPr>
          <w:rFonts w:ascii="PT Astra Serif" w:hAnsi="PT Astra Serif" w:cs="Times New Roman"/>
          <w:sz w:val="28"/>
          <w:szCs w:val="28"/>
        </w:rPr>
        <w:t>, предусмотренных подпунктами «а» – «г» подпункта 2.6.2.1</w:t>
      </w:r>
      <w:r w:rsidR="00AC52E7" w:rsidRPr="00F22982">
        <w:rPr>
          <w:rFonts w:ascii="PT Astra Serif" w:hAnsi="PT Astra Serif" w:cs="Times New Roman"/>
          <w:sz w:val="28"/>
          <w:szCs w:val="28"/>
        </w:rPr>
        <w:t xml:space="preserve"> подпункта 2.6.2 пункта 2.6 настоящего административного регламента</w:t>
      </w:r>
      <w:r w:rsidRPr="00F22982">
        <w:rPr>
          <w:rFonts w:ascii="PT Astra Serif" w:hAnsi="PT Astra Serif" w:cs="Times New Roman"/>
          <w:sz w:val="28"/>
          <w:szCs w:val="28"/>
        </w:rPr>
        <w:t>.</w:t>
      </w:r>
    </w:p>
    <w:p w:rsidR="000F0511" w:rsidRPr="00F22982" w:rsidRDefault="000F0511" w:rsidP="000F0511">
      <w:pPr>
        <w:suppressAutoHyphens w:val="0"/>
        <w:autoSpaceDN/>
        <w:ind w:firstLine="720"/>
        <w:jc w:val="both"/>
        <w:textAlignment w:val="auto"/>
        <w:rPr>
          <w:rFonts w:ascii="PT Astra Serif" w:hAnsi="PT Astra Serif"/>
          <w:sz w:val="28"/>
          <w:szCs w:val="28"/>
          <w:lang w:val="ru-RU"/>
        </w:rPr>
      </w:pPr>
      <w:r w:rsidRPr="00F22982">
        <w:rPr>
          <w:rFonts w:ascii="PT Astra Serif" w:hAnsi="PT Astra Serif"/>
          <w:sz w:val="28"/>
          <w:szCs w:val="28"/>
          <w:lang w:val="ru-RU"/>
        </w:rPr>
        <w:t>Если внесение изменений в разрешение на строительство вносится</w:t>
      </w:r>
      <w:r w:rsidR="003C6EC1" w:rsidRPr="00F22982">
        <w:rPr>
          <w:rFonts w:ascii="PT Astra Serif" w:hAnsi="PT Astra Serif"/>
          <w:sz w:val="28"/>
          <w:szCs w:val="28"/>
          <w:lang w:val="ru-RU"/>
        </w:rPr>
        <w:t xml:space="preserve"> </w:t>
      </w:r>
      <w:r w:rsidRPr="00F22982">
        <w:rPr>
          <w:rFonts w:ascii="PT Astra Serif" w:hAnsi="PT Astra Serif"/>
          <w:sz w:val="28"/>
          <w:szCs w:val="28"/>
          <w:lang w:val="ru-RU"/>
        </w:rPr>
        <w:t>в случаях, предусмотренных подпунктами 1–</w:t>
      </w:r>
      <w:r w:rsidR="00201BFE" w:rsidRPr="00F22982">
        <w:rPr>
          <w:rFonts w:ascii="PT Astra Serif" w:hAnsi="PT Astra Serif"/>
          <w:sz w:val="28"/>
          <w:szCs w:val="28"/>
          <w:lang w:val="ru-RU"/>
        </w:rPr>
        <w:t>4</w:t>
      </w:r>
      <w:r w:rsidRPr="00F22982">
        <w:rPr>
          <w:rFonts w:ascii="PT Astra Serif" w:hAnsi="PT Astra Serif"/>
          <w:sz w:val="28"/>
          <w:szCs w:val="28"/>
          <w:lang w:val="ru-RU"/>
        </w:rPr>
        <w:t xml:space="preserve"> подпункта 2.6.2</w:t>
      </w:r>
      <w:r w:rsidR="00AC52E7" w:rsidRPr="00F22982">
        <w:rPr>
          <w:rFonts w:ascii="PT Astra Serif" w:hAnsi="PT Astra Serif"/>
          <w:sz w:val="28"/>
          <w:szCs w:val="28"/>
          <w:lang w:val="ru-RU"/>
        </w:rPr>
        <w:t xml:space="preserve"> пункта 2.6 настоящего административного регламента</w:t>
      </w:r>
      <w:r w:rsidRPr="00F22982">
        <w:rPr>
          <w:rFonts w:ascii="PT Astra Serif" w:hAnsi="PT Astra Serif"/>
          <w:sz w:val="28"/>
          <w:szCs w:val="28"/>
          <w:lang w:val="ru-RU"/>
        </w:rPr>
        <w:t xml:space="preserve">, основанием для начала административной процедуры является непредставление заявителем документов согласно подпунктам «а» – «г» подпункта 2.6.2.1 </w:t>
      </w:r>
      <w:r w:rsidR="00AC52E7" w:rsidRPr="00F22982">
        <w:rPr>
          <w:rFonts w:ascii="PT Astra Serif" w:hAnsi="PT Astra Serif"/>
          <w:sz w:val="28"/>
          <w:szCs w:val="28"/>
          <w:lang w:val="ru-RU"/>
        </w:rPr>
        <w:t xml:space="preserve">подпункта 2.6.2 пункта 2.6 </w:t>
      </w:r>
      <w:r w:rsidRPr="00F22982">
        <w:rPr>
          <w:rFonts w:ascii="PT Astra Serif" w:hAnsi="PT Astra Serif"/>
          <w:sz w:val="28"/>
          <w:szCs w:val="28"/>
          <w:lang w:val="ru-RU"/>
        </w:rPr>
        <w:t xml:space="preserve">настоящего </w:t>
      </w:r>
      <w:r w:rsidR="0009561C" w:rsidRPr="00F22982">
        <w:rPr>
          <w:rFonts w:ascii="PT Astra Serif" w:hAnsi="PT Astra Serif"/>
          <w:sz w:val="28"/>
          <w:szCs w:val="28"/>
          <w:lang w:val="ru-RU"/>
        </w:rPr>
        <w:t>административного р</w:t>
      </w:r>
      <w:r w:rsidRPr="00F22982">
        <w:rPr>
          <w:rFonts w:ascii="PT Astra Serif" w:hAnsi="PT Astra Serif"/>
          <w:sz w:val="28"/>
          <w:szCs w:val="28"/>
          <w:lang w:val="ru-RU"/>
        </w:rPr>
        <w:t>егламента.</w:t>
      </w:r>
    </w:p>
    <w:p w:rsidR="000F0511" w:rsidRPr="00F22982" w:rsidRDefault="000F0511" w:rsidP="000F0511">
      <w:pPr>
        <w:suppressAutoHyphens w:val="0"/>
        <w:autoSpaceDE w:val="0"/>
        <w:adjustRightInd w:val="0"/>
        <w:ind w:firstLine="709"/>
        <w:jc w:val="both"/>
        <w:textAlignment w:val="auto"/>
        <w:rPr>
          <w:rFonts w:ascii="PT Astra Serif" w:hAnsi="PT Astra Serif"/>
          <w:sz w:val="28"/>
          <w:szCs w:val="28"/>
          <w:lang w:val="ru-RU"/>
        </w:rPr>
      </w:pPr>
      <w:r w:rsidRPr="00F22982">
        <w:rPr>
          <w:rFonts w:ascii="PT Astra Serif" w:hAnsi="PT Astra Serif"/>
          <w:sz w:val="28"/>
          <w:szCs w:val="28"/>
          <w:lang w:val="ru-RU"/>
        </w:rPr>
        <w:t>Специалист в день проверки наличия (комплектности) и правильности оформления поступивших документов формирует и направляет межведомственные запросы</w:t>
      </w:r>
      <w:r w:rsidR="00F82D95" w:rsidRPr="00F22982">
        <w:rPr>
          <w:rFonts w:ascii="PT Astra Serif" w:hAnsi="PT Astra Serif"/>
          <w:sz w:val="28"/>
          <w:szCs w:val="28"/>
          <w:lang w:val="ru-RU"/>
        </w:rPr>
        <w:t xml:space="preserve"> </w:t>
      </w:r>
      <w:r w:rsidRPr="00F22982">
        <w:rPr>
          <w:rFonts w:ascii="PT Astra Serif" w:hAnsi="PT Astra Serif"/>
          <w:sz w:val="28"/>
          <w:szCs w:val="28"/>
          <w:lang w:val="ru-RU"/>
        </w:rPr>
        <w:t xml:space="preserve">в органы государственной власти, организации, участвующие в предоставления </w:t>
      </w:r>
      <w:r w:rsidR="00B81BE2" w:rsidRPr="00F22982">
        <w:rPr>
          <w:rFonts w:ascii="PT Astra Serif" w:hAnsi="PT Astra Serif"/>
          <w:sz w:val="28"/>
          <w:szCs w:val="28"/>
          <w:lang w:val="ru-RU"/>
        </w:rPr>
        <w:t>муниципальной</w:t>
      </w:r>
      <w:r w:rsidRPr="00F22982">
        <w:rPr>
          <w:rFonts w:ascii="PT Astra Serif" w:hAnsi="PT Astra Serif"/>
          <w:sz w:val="28"/>
          <w:szCs w:val="28"/>
          <w:lang w:val="ru-RU"/>
        </w:rPr>
        <w:t xml:space="preserve"> услуги.</w:t>
      </w:r>
    </w:p>
    <w:p w:rsidR="000F0511" w:rsidRPr="00F22982" w:rsidRDefault="000F0511" w:rsidP="000F0511">
      <w:pPr>
        <w:suppressAutoHyphens w:val="0"/>
        <w:autoSpaceDE w:val="0"/>
        <w:adjustRightInd w:val="0"/>
        <w:ind w:firstLine="709"/>
        <w:jc w:val="both"/>
        <w:textAlignment w:val="auto"/>
        <w:rPr>
          <w:rFonts w:ascii="PT Astra Serif" w:hAnsi="PT Astra Serif"/>
          <w:sz w:val="28"/>
          <w:szCs w:val="28"/>
          <w:lang w:val="ru-RU"/>
        </w:rPr>
      </w:pPr>
      <w:proofErr w:type="gramStart"/>
      <w:r w:rsidRPr="00F22982">
        <w:rPr>
          <w:rFonts w:ascii="PT Astra Serif" w:hAnsi="PT Astra Serif"/>
          <w:sz w:val="28"/>
          <w:szCs w:val="28"/>
          <w:lang w:val="ru-RU"/>
        </w:rPr>
        <w:t xml:space="preserve">Документ (сведения, содержащиеся в нём) указанный в подпункте «а» подпункта 2.6.2.1 </w:t>
      </w:r>
      <w:r w:rsidR="00AC52E7" w:rsidRPr="00F22982">
        <w:rPr>
          <w:rFonts w:ascii="PT Astra Serif" w:hAnsi="PT Astra Serif"/>
          <w:sz w:val="28"/>
          <w:szCs w:val="28"/>
          <w:lang w:val="ru-RU"/>
        </w:rPr>
        <w:t xml:space="preserve">подпункта 2.6.2 пункта 2.6 </w:t>
      </w:r>
      <w:r w:rsidRPr="00F22982">
        <w:rPr>
          <w:rFonts w:ascii="PT Astra Serif" w:hAnsi="PT Astra Serif"/>
          <w:sz w:val="28"/>
          <w:szCs w:val="28"/>
          <w:lang w:val="ru-RU"/>
        </w:rPr>
        <w:t xml:space="preserve">настоящего </w:t>
      </w:r>
      <w:r w:rsidR="002E2923" w:rsidRPr="00F22982">
        <w:rPr>
          <w:rFonts w:ascii="PT Astra Serif" w:hAnsi="PT Astra Serif"/>
          <w:sz w:val="28"/>
          <w:szCs w:val="28"/>
          <w:lang w:val="ru-RU"/>
        </w:rPr>
        <w:t>административного регламента</w:t>
      </w:r>
      <w:r w:rsidRPr="00F22982">
        <w:rPr>
          <w:rFonts w:ascii="PT Astra Serif" w:hAnsi="PT Astra Serif"/>
          <w:sz w:val="28"/>
          <w:szCs w:val="28"/>
          <w:lang w:val="ru-RU"/>
        </w:rPr>
        <w:t xml:space="preserve"> запрашивается уполномоченным органом посредством единой системы межведомственного электронного взаимодействия и подключаемый к ней региональной системы межведомственного электронного взаимодействия Ульяновской области в </w:t>
      </w:r>
      <w:proofErr w:type="spellStart"/>
      <w:r w:rsidRPr="00F22982">
        <w:rPr>
          <w:rFonts w:ascii="PT Astra Serif" w:hAnsi="PT Astra Serif"/>
          <w:sz w:val="28"/>
          <w:szCs w:val="28"/>
          <w:lang w:val="ru-RU"/>
        </w:rPr>
        <w:t>Росреестре</w:t>
      </w:r>
      <w:proofErr w:type="spellEnd"/>
      <w:r w:rsidRPr="00F22982">
        <w:rPr>
          <w:rFonts w:ascii="PT Astra Serif" w:hAnsi="PT Astra Serif"/>
          <w:sz w:val="28"/>
          <w:szCs w:val="28"/>
          <w:lang w:val="ru-RU"/>
        </w:rPr>
        <w:t>.</w:t>
      </w:r>
      <w:proofErr w:type="gramEnd"/>
    </w:p>
    <w:p w:rsidR="004C0330" w:rsidRPr="00F22982" w:rsidRDefault="00C44554" w:rsidP="005772FB">
      <w:pPr>
        <w:suppressAutoHyphens w:val="0"/>
        <w:autoSpaceDE w:val="0"/>
        <w:adjustRightInd w:val="0"/>
        <w:ind w:firstLine="709"/>
        <w:jc w:val="both"/>
        <w:textAlignment w:val="auto"/>
        <w:rPr>
          <w:rFonts w:ascii="PT Astra Serif" w:hAnsi="PT Astra Serif"/>
          <w:sz w:val="28"/>
          <w:szCs w:val="28"/>
          <w:lang w:val="ru-RU"/>
        </w:rPr>
      </w:pPr>
      <w:proofErr w:type="gramStart"/>
      <w:r w:rsidRPr="00F22982">
        <w:rPr>
          <w:rFonts w:ascii="PT Astra Serif" w:hAnsi="PT Astra Serif"/>
          <w:sz w:val="28"/>
          <w:szCs w:val="28"/>
          <w:lang w:val="ru-RU"/>
        </w:rPr>
        <w:t xml:space="preserve">Документ (сведения, содержащиеся в нём) указанный в подпункте «г» подпункта 2.6.2.1 </w:t>
      </w:r>
      <w:r w:rsidR="00AC52E7" w:rsidRPr="00F22982">
        <w:rPr>
          <w:rFonts w:ascii="PT Astra Serif" w:hAnsi="PT Astra Serif"/>
          <w:sz w:val="28"/>
          <w:szCs w:val="28"/>
          <w:lang w:val="ru-RU"/>
        </w:rPr>
        <w:t xml:space="preserve">подпункта 2.6.2 пункта 2.6 </w:t>
      </w:r>
      <w:r w:rsidRPr="00F22982">
        <w:rPr>
          <w:rFonts w:ascii="PT Astra Serif" w:hAnsi="PT Astra Serif"/>
          <w:sz w:val="28"/>
          <w:szCs w:val="28"/>
          <w:lang w:val="ru-RU"/>
        </w:rPr>
        <w:t xml:space="preserve">настоящего </w:t>
      </w:r>
      <w:r w:rsidR="002E2923" w:rsidRPr="00F22982">
        <w:rPr>
          <w:rFonts w:ascii="PT Astra Serif" w:hAnsi="PT Astra Serif"/>
          <w:sz w:val="28"/>
          <w:szCs w:val="28"/>
          <w:lang w:val="ru-RU"/>
        </w:rPr>
        <w:t>административного регламента</w:t>
      </w:r>
      <w:r w:rsidRPr="00F22982">
        <w:rPr>
          <w:rFonts w:ascii="PT Astra Serif" w:hAnsi="PT Astra Serif"/>
          <w:sz w:val="28"/>
          <w:szCs w:val="28"/>
          <w:lang w:val="ru-RU"/>
        </w:rPr>
        <w:t xml:space="preserve"> запрашивается упо</w:t>
      </w:r>
      <w:r w:rsidR="005772FB" w:rsidRPr="00F22982">
        <w:rPr>
          <w:rFonts w:ascii="PT Astra Serif" w:hAnsi="PT Astra Serif"/>
          <w:sz w:val="28"/>
          <w:szCs w:val="28"/>
          <w:lang w:val="ru-RU"/>
        </w:rPr>
        <w:t xml:space="preserve">лномоченным органом посредством </w:t>
      </w:r>
      <w:r w:rsidRPr="00F22982">
        <w:rPr>
          <w:rFonts w:ascii="PT Astra Serif" w:hAnsi="PT Astra Serif"/>
          <w:sz w:val="28"/>
          <w:szCs w:val="28"/>
          <w:lang w:val="ru-RU"/>
        </w:rPr>
        <w:t xml:space="preserve">межведомственного информационного взаимодействия </w:t>
      </w:r>
      <w:r w:rsidR="005772FB" w:rsidRPr="00F22982">
        <w:rPr>
          <w:rFonts w:ascii="PT Astra Serif" w:hAnsi="PT Astra Serif"/>
          <w:sz w:val="28"/>
          <w:szCs w:val="28"/>
          <w:lang w:val="ru-RU"/>
        </w:rPr>
        <w:t>в Министерстве природы</w:t>
      </w:r>
      <w:r w:rsidR="003C6EC1" w:rsidRPr="00F22982">
        <w:rPr>
          <w:rFonts w:ascii="PT Astra Serif" w:hAnsi="PT Astra Serif"/>
          <w:sz w:val="28"/>
          <w:szCs w:val="28"/>
          <w:lang w:val="ru-RU"/>
        </w:rPr>
        <w:t xml:space="preserve"> </w:t>
      </w:r>
      <w:r w:rsidR="004C0330" w:rsidRPr="00F22982">
        <w:rPr>
          <w:rFonts w:ascii="PT Astra Serif" w:hAnsi="PT Astra Serif"/>
          <w:sz w:val="28"/>
          <w:szCs w:val="28"/>
          <w:lang w:val="ru-RU"/>
        </w:rPr>
        <w:t>и цикличной экономики Ульяновской области.</w:t>
      </w:r>
      <w:proofErr w:type="gramEnd"/>
    </w:p>
    <w:p w:rsidR="00A570A4" w:rsidRPr="00F22982" w:rsidRDefault="00A570A4" w:rsidP="00A570A4">
      <w:pPr>
        <w:widowControl w:val="0"/>
        <w:suppressAutoHyphens w:val="0"/>
        <w:autoSpaceDN/>
        <w:ind w:firstLine="720"/>
        <w:jc w:val="both"/>
        <w:textAlignment w:val="auto"/>
        <w:rPr>
          <w:rFonts w:ascii="PT Astra Serif" w:hAnsi="PT Astra Serif"/>
          <w:sz w:val="28"/>
          <w:szCs w:val="28"/>
          <w:lang w:val="ru-RU"/>
        </w:rPr>
      </w:pPr>
      <w:r w:rsidRPr="00F22982">
        <w:rPr>
          <w:rFonts w:ascii="PT Astra Serif" w:hAnsi="PT Astra Serif"/>
          <w:sz w:val="28"/>
          <w:szCs w:val="28"/>
          <w:lang w:val="ru-RU"/>
        </w:rPr>
        <w:t>Межведомственный запрос о представлении документов и (или) информации для предоставления муниципальной услуги должен содержать:</w:t>
      </w:r>
    </w:p>
    <w:p w:rsidR="00A570A4" w:rsidRPr="00F22982" w:rsidRDefault="00A570A4" w:rsidP="00A570A4">
      <w:pPr>
        <w:widowControl w:val="0"/>
        <w:suppressAutoHyphens w:val="0"/>
        <w:autoSpaceDN/>
        <w:ind w:firstLine="720"/>
        <w:jc w:val="both"/>
        <w:textAlignment w:val="auto"/>
        <w:rPr>
          <w:rFonts w:ascii="PT Astra Serif" w:hAnsi="PT Astra Serif"/>
          <w:sz w:val="28"/>
          <w:szCs w:val="28"/>
          <w:lang w:val="ru-RU"/>
        </w:rPr>
      </w:pPr>
      <w:r w:rsidRPr="00F22982">
        <w:rPr>
          <w:rFonts w:ascii="PT Astra Serif" w:hAnsi="PT Astra Serif"/>
          <w:sz w:val="28"/>
          <w:szCs w:val="28"/>
          <w:lang w:val="ru-RU"/>
        </w:rPr>
        <w:t xml:space="preserve">1) наименование уполномоченного органа, направляющего </w:t>
      </w:r>
      <w:r w:rsidRPr="00F22982">
        <w:rPr>
          <w:rFonts w:ascii="PT Astra Serif" w:hAnsi="PT Astra Serif"/>
          <w:sz w:val="28"/>
          <w:szCs w:val="28"/>
          <w:lang w:val="ru-RU"/>
        </w:rPr>
        <w:lastRenderedPageBreak/>
        <w:t>межведомственный запрос;</w:t>
      </w:r>
    </w:p>
    <w:p w:rsidR="00A570A4" w:rsidRPr="00F22982" w:rsidRDefault="00A570A4" w:rsidP="00A570A4">
      <w:pPr>
        <w:widowControl w:val="0"/>
        <w:suppressAutoHyphens w:val="0"/>
        <w:autoSpaceDN/>
        <w:ind w:firstLine="720"/>
        <w:jc w:val="both"/>
        <w:textAlignment w:val="auto"/>
        <w:rPr>
          <w:rFonts w:ascii="PT Astra Serif" w:hAnsi="PT Astra Serif"/>
          <w:sz w:val="28"/>
          <w:szCs w:val="28"/>
          <w:lang w:val="ru-RU"/>
        </w:rPr>
      </w:pPr>
      <w:r w:rsidRPr="00F22982">
        <w:rPr>
          <w:rFonts w:ascii="PT Astra Serif" w:hAnsi="PT Astra Serif"/>
          <w:sz w:val="28"/>
          <w:szCs w:val="28"/>
          <w:lang w:val="ru-RU"/>
        </w:rPr>
        <w:t>2) наименование органа или организации, в адрес которых направляется межведомственный запрос;</w:t>
      </w:r>
    </w:p>
    <w:p w:rsidR="00A570A4" w:rsidRPr="00F22982" w:rsidRDefault="00A570A4" w:rsidP="00A570A4">
      <w:pPr>
        <w:widowControl w:val="0"/>
        <w:suppressAutoHyphens w:val="0"/>
        <w:autoSpaceDN/>
        <w:ind w:firstLine="720"/>
        <w:jc w:val="both"/>
        <w:textAlignment w:val="auto"/>
        <w:rPr>
          <w:rFonts w:ascii="PT Astra Serif" w:hAnsi="PT Astra Serif"/>
          <w:sz w:val="28"/>
          <w:szCs w:val="28"/>
          <w:lang w:val="ru-RU"/>
        </w:rPr>
      </w:pPr>
      <w:r w:rsidRPr="00F22982">
        <w:rPr>
          <w:rFonts w:ascii="PT Astra Serif" w:hAnsi="PT Astra Serif"/>
          <w:sz w:val="28"/>
          <w:szCs w:val="28"/>
          <w:lang w:val="ru-RU"/>
        </w:rPr>
        <w:t>3) наименование муниципальной услуги, для предоставления которой необходимо представление документа и (или) информации;</w:t>
      </w:r>
    </w:p>
    <w:p w:rsidR="00A570A4" w:rsidRPr="00F22982" w:rsidRDefault="00A570A4" w:rsidP="00A570A4">
      <w:pPr>
        <w:widowControl w:val="0"/>
        <w:suppressAutoHyphens w:val="0"/>
        <w:autoSpaceDN/>
        <w:ind w:firstLine="720"/>
        <w:jc w:val="both"/>
        <w:textAlignment w:val="auto"/>
        <w:rPr>
          <w:rFonts w:ascii="PT Astra Serif" w:hAnsi="PT Astra Serif"/>
          <w:sz w:val="28"/>
          <w:szCs w:val="28"/>
          <w:lang w:val="ru-RU"/>
        </w:rPr>
      </w:pPr>
      <w:r w:rsidRPr="00F22982">
        <w:rPr>
          <w:rFonts w:ascii="PT Astra Serif" w:hAnsi="PT Astra Serif"/>
          <w:sz w:val="28"/>
          <w:szCs w:val="28"/>
          <w:lang w:val="ru-RU"/>
        </w:rPr>
        <w:t>4) указание на положения нормативных правовых актов, которыми установлено представление документа и (или) информации, необходимых для предоставления муниципальной услуги, и указание на реквизиты данных нормативных правовых актов;</w:t>
      </w:r>
    </w:p>
    <w:p w:rsidR="00A570A4" w:rsidRPr="00F22982" w:rsidRDefault="00A570A4" w:rsidP="00A570A4">
      <w:pPr>
        <w:widowControl w:val="0"/>
        <w:suppressAutoHyphens w:val="0"/>
        <w:autoSpaceDN/>
        <w:ind w:firstLine="720"/>
        <w:jc w:val="both"/>
        <w:textAlignment w:val="auto"/>
        <w:rPr>
          <w:rFonts w:ascii="PT Astra Serif" w:hAnsi="PT Astra Serif"/>
          <w:sz w:val="28"/>
          <w:szCs w:val="28"/>
          <w:lang w:val="ru-RU"/>
        </w:rPr>
      </w:pPr>
      <w:r w:rsidRPr="00F22982">
        <w:rPr>
          <w:rFonts w:ascii="PT Astra Serif" w:hAnsi="PT Astra Serif"/>
          <w:sz w:val="28"/>
          <w:szCs w:val="28"/>
          <w:lang w:val="ru-RU"/>
        </w:rPr>
        <w:t>5) сведения, необходимые для представления документа</w:t>
      </w:r>
      <w:r w:rsidR="003C6EC1" w:rsidRPr="00F22982">
        <w:rPr>
          <w:rFonts w:ascii="PT Astra Serif" w:hAnsi="PT Astra Serif"/>
          <w:sz w:val="28"/>
          <w:szCs w:val="28"/>
          <w:lang w:val="ru-RU"/>
        </w:rPr>
        <w:t xml:space="preserve"> </w:t>
      </w:r>
      <w:r w:rsidRPr="00F22982">
        <w:rPr>
          <w:rFonts w:ascii="PT Astra Serif" w:hAnsi="PT Astra Serif"/>
          <w:sz w:val="28"/>
          <w:szCs w:val="28"/>
          <w:lang w:val="ru-RU"/>
        </w:rPr>
        <w:t>и (или) информации;</w:t>
      </w:r>
    </w:p>
    <w:p w:rsidR="00A570A4" w:rsidRPr="00F22982" w:rsidRDefault="00A570A4" w:rsidP="00A570A4">
      <w:pPr>
        <w:widowControl w:val="0"/>
        <w:suppressAutoHyphens w:val="0"/>
        <w:autoSpaceDN/>
        <w:ind w:firstLine="720"/>
        <w:jc w:val="both"/>
        <w:textAlignment w:val="auto"/>
        <w:rPr>
          <w:rFonts w:ascii="PT Astra Serif" w:hAnsi="PT Astra Serif"/>
          <w:sz w:val="28"/>
          <w:szCs w:val="28"/>
          <w:lang w:val="ru-RU"/>
        </w:rPr>
      </w:pPr>
      <w:r w:rsidRPr="00F22982">
        <w:rPr>
          <w:rFonts w:ascii="PT Astra Serif" w:hAnsi="PT Astra Serif"/>
          <w:sz w:val="28"/>
          <w:szCs w:val="28"/>
          <w:lang w:val="ru-RU"/>
        </w:rPr>
        <w:t>6) контактную информацию для направления ответа на межведомственный запрос;</w:t>
      </w:r>
    </w:p>
    <w:p w:rsidR="00A570A4" w:rsidRPr="00F22982" w:rsidRDefault="00A570A4" w:rsidP="00A570A4">
      <w:pPr>
        <w:widowControl w:val="0"/>
        <w:suppressAutoHyphens w:val="0"/>
        <w:autoSpaceDN/>
        <w:ind w:firstLine="720"/>
        <w:jc w:val="both"/>
        <w:textAlignment w:val="auto"/>
        <w:rPr>
          <w:rFonts w:ascii="PT Astra Serif" w:hAnsi="PT Astra Serif"/>
          <w:sz w:val="28"/>
          <w:szCs w:val="28"/>
          <w:lang w:val="ru-RU"/>
        </w:rPr>
      </w:pPr>
      <w:r w:rsidRPr="00F22982">
        <w:rPr>
          <w:rFonts w:ascii="PT Astra Serif" w:hAnsi="PT Astra Serif"/>
          <w:sz w:val="28"/>
          <w:szCs w:val="28"/>
          <w:lang w:val="ru-RU"/>
        </w:rPr>
        <w:t>7) дату направления межведомственного запроса;</w:t>
      </w:r>
    </w:p>
    <w:p w:rsidR="00A570A4" w:rsidRPr="00F22982" w:rsidRDefault="00A570A4" w:rsidP="00A570A4">
      <w:pPr>
        <w:widowControl w:val="0"/>
        <w:suppressAutoHyphens w:val="0"/>
        <w:autoSpaceDN/>
        <w:ind w:firstLine="720"/>
        <w:jc w:val="both"/>
        <w:textAlignment w:val="auto"/>
        <w:rPr>
          <w:rFonts w:ascii="PT Astra Serif" w:hAnsi="PT Astra Serif"/>
          <w:sz w:val="28"/>
          <w:szCs w:val="28"/>
          <w:lang w:val="ru-RU"/>
        </w:rPr>
      </w:pPr>
      <w:r w:rsidRPr="00F22982">
        <w:rPr>
          <w:rFonts w:ascii="PT Astra Serif" w:hAnsi="PT Astra Serif"/>
          <w:sz w:val="28"/>
          <w:szCs w:val="28"/>
          <w:lang w:val="ru-RU"/>
        </w:rPr>
        <w:t xml:space="preserve">8) фамилию, имя, отчество </w:t>
      </w:r>
      <w:r w:rsidR="00101AB3" w:rsidRPr="00F22982">
        <w:rPr>
          <w:rFonts w:ascii="PT Astra Serif" w:hAnsi="PT Astra Serif"/>
          <w:sz w:val="28"/>
          <w:szCs w:val="28"/>
          <w:lang w:val="ru-RU"/>
        </w:rPr>
        <w:t xml:space="preserve">(последнее при наличии) </w:t>
      </w:r>
      <w:r w:rsidRPr="00F22982">
        <w:rPr>
          <w:rFonts w:ascii="PT Astra Serif" w:hAnsi="PT Astra Serif"/>
          <w:sz w:val="28"/>
          <w:szCs w:val="28"/>
          <w:lang w:val="ru-RU"/>
        </w:rPr>
        <w:t>и должность лица</w:t>
      </w:r>
      <w:r w:rsidR="001B57F8" w:rsidRPr="00F22982">
        <w:rPr>
          <w:rFonts w:ascii="PT Astra Serif" w:hAnsi="PT Astra Serif"/>
          <w:sz w:val="28"/>
          <w:szCs w:val="28"/>
          <w:lang w:val="ru-RU"/>
        </w:rPr>
        <w:t xml:space="preserve">, подготовившего </w:t>
      </w:r>
      <w:r w:rsidRPr="00F22982">
        <w:rPr>
          <w:rFonts w:ascii="PT Astra Serif" w:hAnsi="PT Astra Serif"/>
          <w:sz w:val="28"/>
          <w:szCs w:val="28"/>
          <w:lang w:val="ru-RU"/>
        </w:rPr>
        <w:t>и направившего межведомственный запрос, а также номер служебного телефона и (или) адрес электронной почты данного лица для связи;</w:t>
      </w:r>
    </w:p>
    <w:p w:rsidR="00A570A4" w:rsidRPr="00F22982" w:rsidRDefault="00A570A4" w:rsidP="00A570A4">
      <w:pPr>
        <w:widowControl w:val="0"/>
        <w:suppressAutoHyphens w:val="0"/>
        <w:autoSpaceDN/>
        <w:ind w:firstLine="720"/>
        <w:jc w:val="both"/>
        <w:textAlignment w:val="auto"/>
        <w:rPr>
          <w:rFonts w:ascii="PT Astra Serif" w:hAnsi="PT Astra Serif"/>
          <w:sz w:val="28"/>
          <w:szCs w:val="28"/>
          <w:lang w:val="ru-RU"/>
        </w:rPr>
      </w:pPr>
      <w:r w:rsidRPr="00F22982">
        <w:rPr>
          <w:rFonts w:ascii="PT Astra Serif" w:hAnsi="PT Astra Serif"/>
          <w:sz w:val="28"/>
          <w:szCs w:val="28"/>
          <w:lang w:val="ru-RU"/>
        </w:rPr>
        <w:t>9) информация о факте получения согласия, предусмотренного частью 5 статьи 7 Федерального закона от 27.07.2010 № 210-ФЗ «Об организации предоставления государственных и муниципальных услуг».</w:t>
      </w:r>
    </w:p>
    <w:p w:rsidR="000F0511" w:rsidRPr="00F22982" w:rsidRDefault="00C44554" w:rsidP="000F0511">
      <w:pPr>
        <w:suppressAutoHyphens w:val="0"/>
        <w:autoSpaceDE w:val="0"/>
        <w:adjustRightInd w:val="0"/>
        <w:ind w:firstLine="709"/>
        <w:jc w:val="both"/>
        <w:textAlignment w:val="auto"/>
        <w:rPr>
          <w:rFonts w:ascii="PT Astra Serif" w:hAnsi="PT Astra Serif"/>
          <w:sz w:val="28"/>
          <w:szCs w:val="28"/>
          <w:lang w:val="ru-RU"/>
        </w:rPr>
      </w:pPr>
      <w:r w:rsidRPr="00F22982">
        <w:rPr>
          <w:rFonts w:ascii="PT Astra Serif" w:hAnsi="PT Astra Serif"/>
          <w:sz w:val="28"/>
          <w:szCs w:val="28"/>
          <w:lang w:val="ru-RU"/>
        </w:rPr>
        <w:t>Документ</w:t>
      </w:r>
      <w:r w:rsidR="002614CF" w:rsidRPr="00F22982">
        <w:rPr>
          <w:rFonts w:ascii="PT Astra Serif" w:hAnsi="PT Astra Serif"/>
          <w:sz w:val="28"/>
          <w:szCs w:val="28"/>
          <w:lang w:val="ru-RU"/>
        </w:rPr>
        <w:t>ы</w:t>
      </w:r>
      <w:r w:rsidRPr="00F22982">
        <w:rPr>
          <w:rFonts w:ascii="PT Astra Serif" w:hAnsi="PT Astra Serif"/>
          <w:sz w:val="28"/>
          <w:szCs w:val="28"/>
          <w:lang w:val="ru-RU"/>
        </w:rPr>
        <w:t xml:space="preserve">, </w:t>
      </w:r>
      <w:r w:rsidR="000F0511" w:rsidRPr="00F22982">
        <w:rPr>
          <w:rFonts w:ascii="PT Astra Serif" w:hAnsi="PT Astra Serif"/>
          <w:sz w:val="28"/>
          <w:szCs w:val="28"/>
          <w:lang w:val="ru-RU"/>
        </w:rPr>
        <w:t>указанны</w:t>
      </w:r>
      <w:r w:rsidR="002614CF" w:rsidRPr="00F22982">
        <w:rPr>
          <w:rFonts w:ascii="PT Astra Serif" w:hAnsi="PT Astra Serif"/>
          <w:sz w:val="28"/>
          <w:szCs w:val="28"/>
          <w:lang w:val="ru-RU"/>
        </w:rPr>
        <w:t>е</w:t>
      </w:r>
      <w:r w:rsidR="000F0511" w:rsidRPr="00F22982">
        <w:rPr>
          <w:rFonts w:ascii="PT Astra Serif" w:hAnsi="PT Astra Serif"/>
          <w:sz w:val="28"/>
          <w:szCs w:val="28"/>
          <w:lang w:val="ru-RU"/>
        </w:rPr>
        <w:t xml:space="preserve"> в подпункт</w:t>
      </w:r>
      <w:r w:rsidR="002614CF" w:rsidRPr="00F22982">
        <w:rPr>
          <w:rFonts w:ascii="PT Astra Serif" w:hAnsi="PT Astra Serif"/>
          <w:sz w:val="28"/>
          <w:szCs w:val="28"/>
          <w:lang w:val="ru-RU"/>
        </w:rPr>
        <w:t>ах «б»,</w:t>
      </w:r>
      <w:r w:rsidR="000F0511" w:rsidRPr="00F22982">
        <w:rPr>
          <w:rFonts w:ascii="PT Astra Serif" w:hAnsi="PT Astra Serif"/>
          <w:sz w:val="28"/>
          <w:szCs w:val="28"/>
          <w:lang w:val="ru-RU"/>
        </w:rPr>
        <w:t xml:space="preserve"> «в» подпункта 2.6.2.1 </w:t>
      </w:r>
      <w:r w:rsidR="005772FB" w:rsidRPr="00F22982">
        <w:rPr>
          <w:rFonts w:ascii="PT Astra Serif" w:hAnsi="PT Astra Serif"/>
          <w:sz w:val="28"/>
          <w:szCs w:val="28"/>
          <w:lang w:val="ru-RU"/>
        </w:rPr>
        <w:t xml:space="preserve">подпункта </w:t>
      </w:r>
      <w:r w:rsidR="00AC52E7" w:rsidRPr="00F22982">
        <w:rPr>
          <w:rFonts w:ascii="PT Astra Serif" w:hAnsi="PT Astra Serif"/>
          <w:sz w:val="28"/>
          <w:szCs w:val="28"/>
          <w:lang w:val="ru-RU"/>
        </w:rPr>
        <w:t xml:space="preserve">2.6.2 пункта 2.6 </w:t>
      </w:r>
      <w:r w:rsidR="000F0511" w:rsidRPr="00F22982">
        <w:rPr>
          <w:rFonts w:ascii="PT Astra Serif" w:hAnsi="PT Astra Serif"/>
          <w:sz w:val="28"/>
          <w:szCs w:val="28"/>
          <w:lang w:val="ru-RU"/>
        </w:rPr>
        <w:t xml:space="preserve">настоящего </w:t>
      </w:r>
      <w:r w:rsidR="002E2923" w:rsidRPr="00F22982">
        <w:rPr>
          <w:rFonts w:ascii="PT Astra Serif" w:hAnsi="PT Astra Serif"/>
          <w:sz w:val="28"/>
          <w:szCs w:val="28"/>
          <w:lang w:val="ru-RU"/>
        </w:rPr>
        <w:t xml:space="preserve">административного регламента </w:t>
      </w:r>
      <w:r w:rsidRPr="00F22982">
        <w:rPr>
          <w:rFonts w:ascii="PT Astra Serif" w:hAnsi="PT Astra Serif"/>
          <w:sz w:val="28"/>
          <w:szCs w:val="28"/>
          <w:lang w:val="ru-RU"/>
        </w:rPr>
        <w:t>находится в распоряжении уполномоченного органа</w:t>
      </w:r>
      <w:r w:rsidR="000F0511" w:rsidRPr="00F22982">
        <w:rPr>
          <w:rFonts w:ascii="PT Astra Serif" w:hAnsi="PT Astra Serif"/>
          <w:sz w:val="28"/>
          <w:szCs w:val="28"/>
          <w:lang w:val="ru-RU"/>
        </w:rPr>
        <w:t>.</w:t>
      </w:r>
    </w:p>
    <w:p w:rsidR="000F0511" w:rsidRPr="00F22982" w:rsidRDefault="000F0511" w:rsidP="000F0511">
      <w:pPr>
        <w:suppressAutoHyphens w:val="0"/>
        <w:autoSpaceDN/>
        <w:ind w:firstLine="720"/>
        <w:jc w:val="both"/>
        <w:textAlignment w:val="auto"/>
        <w:rPr>
          <w:rFonts w:ascii="PT Astra Serif" w:hAnsi="PT Astra Serif"/>
          <w:sz w:val="28"/>
          <w:szCs w:val="28"/>
          <w:lang w:val="ru-RU"/>
        </w:rPr>
      </w:pPr>
      <w:r w:rsidRPr="00F22982">
        <w:rPr>
          <w:rFonts w:ascii="PT Astra Serif" w:hAnsi="PT Astra Serif"/>
          <w:sz w:val="28"/>
          <w:szCs w:val="28"/>
          <w:lang w:val="ru-RU"/>
        </w:rPr>
        <w:t>Если внесение изменений в разрешение на ст</w:t>
      </w:r>
      <w:r w:rsidR="005772FB" w:rsidRPr="00F22982">
        <w:rPr>
          <w:rFonts w:ascii="PT Astra Serif" w:hAnsi="PT Astra Serif"/>
          <w:sz w:val="28"/>
          <w:szCs w:val="28"/>
          <w:lang w:val="ru-RU"/>
        </w:rPr>
        <w:t xml:space="preserve">роительство вносится в случае, </w:t>
      </w:r>
      <w:r w:rsidRPr="00F22982">
        <w:rPr>
          <w:rFonts w:ascii="PT Astra Serif" w:hAnsi="PT Astra Serif"/>
          <w:sz w:val="28"/>
          <w:szCs w:val="28"/>
          <w:lang w:val="ru-RU"/>
        </w:rPr>
        <w:t>предусмотренном подпунктом 2.6.2.2</w:t>
      </w:r>
      <w:r w:rsidR="00AC52E7" w:rsidRPr="00F22982">
        <w:rPr>
          <w:rFonts w:ascii="PT Astra Serif" w:hAnsi="PT Astra Serif"/>
          <w:sz w:val="28"/>
          <w:szCs w:val="28"/>
          <w:lang w:val="ru-RU"/>
        </w:rPr>
        <w:t xml:space="preserve"> подпункта 2.6.2 пункта 2.6</w:t>
      </w:r>
      <w:r w:rsidRPr="00F22982">
        <w:rPr>
          <w:rFonts w:ascii="PT Astra Serif" w:hAnsi="PT Astra Serif"/>
          <w:sz w:val="28"/>
          <w:szCs w:val="28"/>
          <w:lang w:val="ru-RU"/>
        </w:rPr>
        <w:t xml:space="preserve"> настоящего </w:t>
      </w:r>
      <w:r w:rsidR="002E2923" w:rsidRPr="00F22982">
        <w:rPr>
          <w:rFonts w:ascii="PT Astra Serif" w:hAnsi="PT Astra Serif"/>
          <w:sz w:val="28"/>
          <w:szCs w:val="28"/>
          <w:lang w:val="ru-RU"/>
        </w:rPr>
        <w:t>административного регламента</w:t>
      </w:r>
      <w:r w:rsidRPr="00F22982">
        <w:rPr>
          <w:rFonts w:ascii="PT Astra Serif" w:hAnsi="PT Astra Serif"/>
          <w:sz w:val="28"/>
          <w:szCs w:val="28"/>
          <w:lang w:val="ru-RU"/>
        </w:rPr>
        <w:t xml:space="preserve">,  процедура формирования и направления межведомственных запросов в органы, участвующие в предоставлении </w:t>
      </w:r>
      <w:r w:rsidR="00B81BE2" w:rsidRPr="00F22982">
        <w:rPr>
          <w:rFonts w:ascii="PT Astra Serif" w:hAnsi="PT Astra Serif"/>
          <w:sz w:val="28"/>
          <w:szCs w:val="28"/>
          <w:lang w:val="ru-RU"/>
        </w:rPr>
        <w:t>муниципальной</w:t>
      </w:r>
      <w:r w:rsidRPr="00F22982">
        <w:rPr>
          <w:rFonts w:ascii="PT Astra Serif" w:hAnsi="PT Astra Serif"/>
          <w:sz w:val="28"/>
          <w:szCs w:val="28"/>
          <w:lang w:val="ru-RU"/>
        </w:rPr>
        <w:t xml:space="preserve"> услуги не осуществляется.</w:t>
      </w:r>
    </w:p>
    <w:p w:rsidR="000F0511" w:rsidRPr="00F22982" w:rsidRDefault="000F0511" w:rsidP="000F0511">
      <w:pPr>
        <w:suppressAutoHyphens w:val="0"/>
        <w:autoSpaceDN/>
        <w:ind w:firstLine="720"/>
        <w:jc w:val="both"/>
        <w:textAlignment w:val="auto"/>
        <w:rPr>
          <w:rFonts w:ascii="PT Astra Serif" w:hAnsi="PT Astra Serif"/>
          <w:sz w:val="28"/>
          <w:szCs w:val="28"/>
          <w:lang w:val="ru-RU"/>
        </w:rPr>
      </w:pPr>
      <w:r w:rsidRPr="00F22982">
        <w:rPr>
          <w:rFonts w:ascii="PT Astra Serif" w:hAnsi="PT Astra Serif"/>
          <w:sz w:val="28"/>
          <w:szCs w:val="28"/>
          <w:lang w:val="ru-RU"/>
        </w:rPr>
        <w:t>Если внесение изменений в разрешение на ст</w:t>
      </w:r>
      <w:r w:rsidR="005772FB" w:rsidRPr="00F22982">
        <w:rPr>
          <w:rFonts w:ascii="PT Astra Serif" w:hAnsi="PT Astra Serif"/>
          <w:sz w:val="28"/>
          <w:szCs w:val="28"/>
          <w:lang w:val="ru-RU"/>
        </w:rPr>
        <w:t xml:space="preserve">роительство вносится в случае, </w:t>
      </w:r>
      <w:r w:rsidRPr="00F22982">
        <w:rPr>
          <w:rFonts w:ascii="PT Astra Serif" w:hAnsi="PT Astra Serif"/>
          <w:sz w:val="28"/>
          <w:szCs w:val="28"/>
          <w:lang w:val="ru-RU"/>
        </w:rPr>
        <w:t>предусмотренном подпунктом 2.6.2.3</w:t>
      </w:r>
      <w:r w:rsidR="00AC52E7" w:rsidRPr="00F22982">
        <w:rPr>
          <w:rFonts w:ascii="PT Astra Serif" w:hAnsi="PT Astra Serif"/>
          <w:sz w:val="28"/>
          <w:szCs w:val="28"/>
          <w:lang w:val="ru-RU"/>
        </w:rPr>
        <w:t xml:space="preserve"> подпунктом 2.6.2 пункта 2.6</w:t>
      </w:r>
      <w:r w:rsidR="005772FB" w:rsidRPr="00F22982">
        <w:rPr>
          <w:rFonts w:ascii="PT Astra Serif" w:hAnsi="PT Astra Serif"/>
          <w:sz w:val="28"/>
          <w:szCs w:val="28"/>
          <w:lang w:val="ru-RU"/>
        </w:rPr>
        <w:t xml:space="preserve"> </w:t>
      </w:r>
      <w:r w:rsidRPr="00F22982">
        <w:rPr>
          <w:rFonts w:ascii="PT Astra Serif" w:hAnsi="PT Astra Serif"/>
          <w:sz w:val="28"/>
          <w:szCs w:val="28"/>
          <w:lang w:val="ru-RU"/>
        </w:rPr>
        <w:t xml:space="preserve">настоящего </w:t>
      </w:r>
      <w:r w:rsidR="002E2923" w:rsidRPr="00F22982">
        <w:rPr>
          <w:rFonts w:ascii="PT Astra Serif" w:hAnsi="PT Astra Serif"/>
          <w:sz w:val="28"/>
          <w:szCs w:val="28"/>
          <w:lang w:val="ru-RU"/>
        </w:rPr>
        <w:t>административного регламента</w:t>
      </w:r>
      <w:r w:rsidR="000965F2" w:rsidRPr="00F22982">
        <w:rPr>
          <w:rFonts w:ascii="PT Astra Serif" w:hAnsi="PT Astra Serif"/>
          <w:sz w:val="28"/>
          <w:szCs w:val="28"/>
          <w:lang w:val="ru-RU"/>
        </w:rPr>
        <w:t>,</w:t>
      </w:r>
      <w:r w:rsidRPr="00F22982">
        <w:rPr>
          <w:rFonts w:ascii="PT Astra Serif" w:hAnsi="PT Astra Serif"/>
          <w:sz w:val="28"/>
          <w:szCs w:val="28"/>
          <w:lang w:val="ru-RU"/>
        </w:rPr>
        <w:t xml:space="preserve"> процедура формирования и направления межведомственных запросов в органы, участвующие в предоставлении </w:t>
      </w:r>
      <w:r w:rsidR="00B81BE2" w:rsidRPr="00F22982">
        <w:rPr>
          <w:rFonts w:ascii="PT Astra Serif" w:hAnsi="PT Astra Serif"/>
          <w:sz w:val="28"/>
          <w:szCs w:val="28"/>
          <w:lang w:val="ru-RU"/>
        </w:rPr>
        <w:t>муниципальной</w:t>
      </w:r>
      <w:r w:rsidRPr="00F22982">
        <w:rPr>
          <w:rFonts w:ascii="PT Astra Serif" w:hAnsi="PT Astra Serif"/>
          <w:sz w:val="28"/>
          <w:szCs w:val="28"/>
          <w:lang w:val="ru-RU"/>
        </w:rPr>
        <w:t xml:space="preserve"> услуги осуществляется в соответствии с подпунктом </w:t>
      </w:r>
      <w:r w:rsidR="00C44554" w:rsidRPr="00F22982">
        <w:rPr>
          <w:rFonts w:ascii="PT Astra Serif" w:hAnsi="PT Astra Serif"/>
          <w:sz w:val="28"/>
          <w:szCs w:val="28"/>
          <w:lang w:val="ru-RU"/>
        </w:rPr>
        <w:t>2</w:t>
      </w:r>
      <w:r w:rsidRPr="00F22982">
        <w:rPr>
          <w:rFonts w:ascii="PT Astra Serif" w:hAnsi="PT Astra Serif"/>
          <w:sz w:val="28"/>
          <w:szCs w:val="28"/>
          <w:lang w:val="ru-RU"/>
        </w:rPr>
        <w:t xml:space="preserve"> подпункта 3.2.1 настоящего </w:t>
      </w:r>
      <w:r w:rsidR="002E2923" w:rsidRPr="00F22982">
        <w:rPr>
          <w:rFonts w:ascii="PT Astra Serif" w:hAnsi="PT Astra Serif"/>
          <w:sz w:val="28"/>
          <w:szCs w:val="28"/>
          <w:lang w:val="ru-RU"/>
        </w:rPr>
        <w:t>административного регламента</w:t>
      </w:r>
      <w:r w:rsidRPr="00F22982">
        <w:rPr>
          <w:rFonts w:ascii="PT Astra Serif" w:hAnsi="PT Astra Serif"/>
          <w:sz w:val="28"/>
          <w:szCs w:val="28"/>
          <w:lang w:val="ru-RU"/>
        </w:rPr>
        <w:t>.</w:t>
      </w:r>
    </w:p>
    <w:p w:rsidR="000F0511" w:rsidRPr="00F22982" w:rsidRDefault="000F0511" w:rsidP="009A3289">
      <w:pPr>
        <w:suppressAutoHyphens w:val="0"/>
        <w:autoSpaceDE w:val="0"/>
        <w:adjustRightInd w:val="0"/>
        <w:ind w:firstLine="720"/>
        <w:jc w:val="both"/>
        <w:textAlignment w:val="auto"/>
        <w:rPr>
          <w:rFonts w:ascii="PT Astra Serif" w:hAnsi="PT Astra Serif"/>
          <w:sz w:val="28"/>
          <w:szCs w:val="28"/>
          <w:lang w:val="ru-RU"/>
        </w:rPr>
      </w:pPr>
      <w:r w:rsidRPr="00F22982">
        <w:rPr>
          <w:rFonts w:ascii="PT Astra Serif" w:hAnsi="PT Astra Serif"/>
          <w:sz w:val="28"/>
          <w:szCs w:val="28"/>
          <w:lang w:val="ru-RU"/>
        </w:rPr>
        <w:t>По межведомственным запросам документы (их копии или сведения, содержащиеся в них), указанные в настоящем подпункте, предоставляются в срок не позднее трёх рабочих дней со дня получения соответствующего межведомственного запроса.</w:t>
      </w:r>
    </w:p>
    <w:p w:rsidR="00F64D08" w:rsidRPr="00F22982" w:rsidRDefault="000F0511" w:rsidP="00F64D08">
      <w:pPr>
        <w:suppressAutoHyphens w:val="0"/>
        <w:autoSpaceDE w:val="0"/>
        <w:adjustRightInd w:val="0"/>
        <w:ind w:firstLine="720"/>
        <w:jc w:val="both"/>
        <w:textAlignment w:val="auto"/>
        <w:rPr>
          <w:rFonts w:ascii="PT Astra Serif" w:hAnsi="PT Astra Serif"/>
          <w:sz w:val="28"/>
          <w:szCs w:val="28"/>
          <w:lang w:val="ru-RU"/>
        </w:rPr>
      </w:pPr>
      <w:r w:rsidRPr="00F22982">
        <w:rPr>
          <w:rFonts w:ascii="PT Astra Serif" w:hAnsi="PT Astra Serif"/>
          <w:sz w:val="28"/>
          <w:szCs w:val="28"/>
          <w:lang w:val="ru-RU"/>
        </w:rPr>
        <w:t>Срок выполнения административной процедуры – не более 3 (трёх) рабочих дней</w:t>
      </w:r>
      <w:r w:rsidR="00BA4B9D" w:rsidRPr="00F22982">
        <w:rPr>
          <w:rFonts w:ascii="PT Astra Serif" w:hAnsi="PT Astra Serif"/>
          <w:sz w:val="28"/>
          <w:szCs w:val="28"/>
          <w:lang w:val="ru-RU"/>
        </w:rPr>
        <w:t>.</w:t>
      </w:r>
    </w:p>
    <w:p w:rsidR="003035EC" w:rsidRPr="00F22982" w:rsidRDefault="003035EC" w:rsidP="003035EC">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 xml:space="preserve">Способ фиксации результата выполнения административной процедуры </w:t>
      </w:r>
      <w:r w:rsidR="003C6EC1" w:rsidRPr="00F22982">
        <w:rPr>
          <w:rFonts w:ascii="PT Astra Serif" w:hAnsi="PT Astra Serif" w:cs="Times New Roman"/>
          <w:sz w:val="28"/>
          <w:szCs w:val="28"/>
        </w:rPr>
        <w:t>запись в журнале регистрации</w:t>
      </w:r>
      <w:r w:rsidRPr="00F22982">
        <w:rPr>
          <w:rFonts w:ascii="PT Astra Serif" w:hAnsi="PT Astra Serif" w:cs="Times New Roman"/>
          <w:sz w:val="28"/>
          <w:szCs w:val="28"/>
        </w:rPr>
        <w:t>.</w:t>
      </w:r>
    </w:p>
    <w:p w:rsidR="00BF34B2" w:rsidRPr="00F22982" w:rsidRDefault="00F64D08" w:rsidP="006F132C">
      <w:pPr>
        <w:ind w:firstLine="720"/>
        <w:jc w:val="both"/>
        <w:rPr>
          <w:rFonts w:ascii="PT Astra Serif" w:hAnsi="PT Astra Serif"/>
          <w:sz w:val="28"/>
          <w:szCs w:val="28"/>
          <w:lang w:val="ru-RU"/>
        </w:rPr>
      </w:pPr>
      <w:r w:rsidRPr="00F22982">
        <w:rPr>
          <w:rFonts w:ascii="PT Astra Serif" w:hAnsi="PT Astra Serif"/>
          <w:sz w:val="28"/>
          <w:szCs w:val="28"/>
          <w:lang w:val="ru-RU"/>
        </w:rPr>
        <w:t xml:space="preserve">3.2.2.3. </w:t>
      </w:r>
      <w:r w:rsidR="00A3585C" w:rsidRPr="00F22982">
        <w:rPr>
          <w:rFonts w:ascii="PT Astra Serif" w:hAnsi="PT Astra Serif"/>
          <w:sz w:val="28"/>
          <w:szCs w:val="28"/>
          <w:lang w:val="ru-RU"/>
        </w:rPr>
        <w:t>П</w:t>
      </w:r>
      <w:r w:rsidR="00BA4B9D" w:rsidRPr="00F22982">
        <w:rPr>
          <w:rFonts w:ascii="PT Astra Serif" w:hAnsi="PT Astra Serif"/>
          <w:sz w:val="28"/>
          <w:szCs w:val="28"/>
          <w:lang w:val="ru-RU"/>
        </w:rPr>
        <w:t xml:space="preserve">одготовка, согласование и подписание результата </w:t>
      </w:r>
      <w:r w:rsidR="00A3585C" w:rsidRPr="00F22982">
        <w:rPr>
          <w:rFonts w:ascii="PT Astra Serif" w:hAnsi="PT Astra Serif"/>
          <w:sz w:val="28"/>
          <w:szCs w:val="28"/>
          <w:lang w:val="ru-RU"/>
        </w:rPr>
        <w:t xml:space="preserve">предоставления </w:t>
      </w:r>
      <w:r w:rsidR="00BA4B9D" w:rsidRPr="00F22982">
        <w:rPr>
          <w:rFonts w:ascii="PT Astra Serif" w:hAnsi="PT Astra Serif"/>
          <w:sz w:val="28"/>
          <w:szCs w:val="28"/>
          <w:lang w:val="ru-RU"/>
        </w:rPr>
        <w:t>муниципальной услуги</w:t>
      </w:r>
      <w:r w:rsidR="006F132C" w:rsidRPr="00F22982">
        <w:rPr>
          <w:rFonts w:ascii="PT Astra Serif" w:hAnsi="PT Astra Serif"/>
          <w:sz w:val="28"/>
          <w:szCs w:val="28"/>
          <w:lang w:val="ru-RU"/>
        </w:rPr>
        <w:t xml:space="preserve">, уведомление о готовности результата </w:t>
      </w:r>
      <w:r w:rsidR="006F132C" w:rsidRPr="00F22982">
        <w:rPr>
          <w:rFonts w:ascii="PT Astra Serif" w:hAnsi="PT Astra Serif"/>
          <w:sz w:val="28"/>
          <w:szCs w:val="28"/>
          <w:lang w:val="ru-RU"/>
        </w:rPr>
        <w:lastRenderedPageBreak/>
        <w:t>предоставления муниципальной услуги, выдача результата предоставления муниципальной услуги</w:t>
      </w:r>
      <w:r w:rsidR="00BA4B9D" w:rsidRPr="00F22982">
        <w:rPr>
          <w:rFonts w:ascii="PT Astra Serif" w:hAnsi="PT Astra Serif"/>
          <w:sz w:val="28"/>
          <w:szCs w:val="28"/>
          <w:lang w:val="ru-RU"/>
        </w:rPr>
        <w:t>.</w:t>
      </w:r>
    </w:p>
    <w:p w:rsidR="00A93E75" w:rsidRPr="00F22982" w:rsidRDefault="00A93E75" w:rsidP="009A3289">
      <w:pPr>
        <w:pStyle w:val="ConsPlusNormal"/>
        <w:jc w:val="both"/>
        <w:rPr>
          <w:rFonts w:ascii="PT Astra Serif" w:hAnsi="PT Astra Serif" w:cs="Times New Roman"/>
          <w:sz w:val="28"/>
          <w:szCs w:val="28"/>
        </w:rPr>
      </w:pPr>
      <w:r w:rsidRPr="00F22982">
        <w:rPr>
          <w:rFonts w:ascii="PT Astra Serif" w:hAnsi="PT Astra Serif" w:cs="Times New Roman"/>
          <w:sz w:val="28"/>
          <w:szCs w:val="28"/>
        </w:rPr>
        <w:t xml:space="preserve">Основанием для начала административной процедуры является поступление необходимых документов (сведений) в рамках межведомственного информационного взаимодействия. </w:t>
      </w:r>
    </w:p>
    <w:p w:rsidR="001B57F8" w:rsidRPr="00F22982" w:rsidRDefault="00D36782" w:rsidP="009A3289">
      <w:pPr>
        <w:pStyle w:val="ConsPlusNormal"/>
        <w:jc w:val="both"/>
        <w:rPr>
          <w:rFonts w:ascii="PT Astra Serif" w:hAnsi="PT Astra Serif" w:cs="Times New Roman"/>
          <w:sz w:val="28"/>
          <w:szCs w:val="28"/>
        </w:rPr>
      </w:pPr>
      <w:r w:rsidRPr="00F22982">
        <w:rPr>
          <w:rFonts w:ascii="PT Astra Serif" w:hAnsi="PT Astra Serif" w:cs="Times New Roman"/>
          <w:sz w:val="28"/>
          <w:szCs w:val="28"/>
        </w:rPr>
        <w:t xml:space="preserve">Специалист </w:t>
      </w:r>
      <w:r w:rsidR="00A93E75" w:rsidRPr="00F22982">
        <w:rPr>
          <w:rFonts w:ascii="PT Astra Serif" w:hAnsi="PT Astra Serif" w:cs="Times New Roman"/>
          <w:sz w:val="28"/>
          <w:szCs w:val="28"/>
        </w:rPr>
        <w:t xml:space="preserve">проводит проверку наличия оснований для принятия решения </w:t>
      </w:r>
    </w:p>
    <w:p w:rsidR="00A93E75" w:rsidRPr="00F22982" w:rsidRDefault="00A93E75" w:rsidP="001B57F8">
      <w:pPr>
        <w:pStyle w:val="ConsPlusNormal"/>
        <w:ind w:firstLine="0"/>
        <w:jc w:val="both"/>
        <w:rPr>
          <w:rFonts w:ascii="PT Astra Serif" w:hAnsi="PT Astra Serif" w:cs="Times New Roman"/>
          <w:sz w:val="28"/>
          <w:szCs w:val="28"/>
        </w:rPr>
      </w:pPr>
      <w:r w:rsidRPr="00F22982">
        <w:rPr>
          <w:rFonts w:ascii="PT Astra Serif" w:hAnsi="PT Astra Serif" w:cs="Times New Roman"/>
          <w:sz w:val="28"/>
          <w:szCs w:val="28"/>
        </w:rPr>
        <w:t>о</w:t>
      </w:r>
      <w:r w:rsidR="00D36782" w:rsidRPr="00F22982">
        <w:rPr>
          <w:rFonts w:ascii="PT Astra Serif" w:hAnsi="PT Astra Serif" w:cs="Times New Roman"/>
          <w:sz w:val="28"/>
          <w:szCs w:val="28"/>
        </w:rPr>
        <w:t xml:space="preserve"> внесение изменений</w:t>
      </w:r>
      <w:r w:rsidR="002265A9" w:rsidRPr="00F22982">
        <w:rPr>
          <w:rFonts w:ascii="PT Astra Serif" w:hAnsi="PT Astra Serif" w:cs="Times New Roman"/>
          <w:sz w:val="28"/>
          <w:szCs w:val="28"/>
        </w:rPr>
        <w:t xml:space="preserve"> </w:t>
      </w:r>
      <w:r w:rsidR="00D36782" w:rsidRPr="00F22982">
        <w:rPr>
          <w:rFonts w:ascii="PT Astra Serif" w:hAnsi="PT Astra Serif" w:cs="Times New Roman"/>
          <w:sz w:val="28"/>
          <w:szCs w:val="28"/>
        </w:rPr>
        <w:t>в</w:t>
      </w:r>
      <w:r w:rsidRPr="00F22982">
        <w:rPr>
          <w:rFonts w:ascii="PT Astra Serif" w:hAnsi="PT Astra Serif" w:cs="Times New Roman"/>
          <w:sz w:val="28"/>
          <w:szCs w:val="28"/>
        </w:rPr>
        <w:t xml:space="preserve"> разрешени</w:t>
      </w:r>
      <w:r w:rsidR="00D36782" w:rsidRPr="00F22982">
        <w:rPr>
          <w:rFonts w:ascii="PT Astra Serif" w:hAnsi="PT Astra Serif" w:cs="Times New Roman"/>
          <w:sz w:val="28"/>
          <w:szCs w:val="28"/>
        </w:rPr>
        <w:t>е</w:t>
      </w:r>
      <w:r w:rsidRPr="00F22982">
        <w:rPr>
          <w:rFonts w:ascii="PT Astra Serif" w:hAnsi="PT Astra Serif" w:cs="Times New Roman"/>
          <w:sz w:val="28"/>
          <w:szCs w:val="28"/>
        </w:rPr>
        <w:t xml:space="preserve"> на строительство либо </w:t>
      </w:r>
      <w:proofErr w:type="gramStart"/>
      <w:r w:rsidRPr="00F22982">
        <w:rPr>
          <w:rFonts w:ascii="PT Astra Serif" w:hAnsi="PT Astra Serif" w:cs="Times New Roman"/>
          <w:sz w:val="28"/>
          <w:szCs w:val="28"/>
        </w:rPr>
        <w:t xml:space="preserve">об отказе </w:t>
      </w:r>
      <w:r w:rsidR="00D36782" w:rsidRPr="00F22982">
        <w:rPr>
          <w:rFonts w:ascii="PT Astra Serif" w:hAnsi="PT Astra Serif" w:cs="Times New Roman"/>
          <w:sz w:val="28"/>
          <w:szCs w:val="28"/>
        </w:rPr>
        <w:t>во внесении изменений в разрешение</w:t>
      </w:r>
      <w:r w:rsidRPr="00F22982">
        <w:rPr>
          <w:rFonts w:ascii="PT Astra Serif" w:hAnsi="PT Astra Serif" w:cs="Times New Roman"/>
          <w:sz w:val="28"/>
          <w:szCs w:val="28"/>
        </w:rPr>
        <w:t xml:space="preserve"> на строительство в соответствии</w:t>
      </w:r>
      <w:proofErr w:type="gramEnd"/>
      <w:r w:rsidRPr="00F22982">
        <w:rPr>
          <w:rFonts w:ascii="PT Astra Serif" w:hAnsi="PT Astra Serif" w:cs="Times New Roman"/>
          <w:sz w:val="28"/>
          <w:szCs w:val="28"/>
        </w:rPr>
        <w:t xml:space="preserve"> с подпунктом 2.8.</w:t>
      </w:r>
      <w:r w:rsidR="00D36782" w:rsidRPr="00F22982">
        <w:rPr>
          <w:rFonts w:ascii="PT Astra Serif" w:hAnsi="PT Astra Serif" w:cs="Times New Roman"/>
          <w:sz w:val="28"/>
          <w:szCs w:val="28"/>
        </w:rPr>
        <w:t>3</w:t>
      </w:r>
      <w:r w:rsidRPr="00F22982">
        <w:rPr>
          <w:rFonts w:ascii="PT Astra Serif" w:hAnsi="PT Astra Serif" w:cs="Times New Roman"/>
          <w:sz w:val="28"/>
          <w:szCs w:val="28"/>
        </w:rPr>
        <w:t xml:space="preserve"> </w:t>
      </w:r>
      <w:r w:rsidR="00101AB3" w:rsidRPr="00F22982">
        <w:rPr>
          <w:rFonts w:ascii="PT Astra Serif" w:hAnsi="PT Astra Serif" w:cs="Times New Roman"/>
          <w:sz w:val="28"/>
          <w:szCs w:val="28"/>
        </w:rPr>
        <w:t xml:space="preserve">пункта 2.8 </w:t>
      </w:r>
      <w:r w:rsidRPr="00F22982">
        <w:rPr>
          <w:rFonts w:ascii="PT Astra Serif" w:hAnsi="PT Astra Serif" w:cs="Times New Roman"/>
          <w:sz w:val="28"/>
          <w:szCs w:val="28"/>
        </w:rPr>
        <w:t xml:space="preserve">настоящего </w:t>
      </w:r>
      <w:r w:rsidR="00861336" w:rsidRPr="00F22982">
        <w:rPr>
          <w:rFonts w:ascii="PT Astra Serif" w:hAnsi="PT Astra Serif" w:cs="Times New Roman"/>
          <w:sz w:val="28"/>
          <w:szCs w:val="28"/>
        </w:rPr>
        <w:t>административного регламента</w:t>
      </w:r>
      <w:r w:rsidRPr="00F22982">
        <w:rPr>
          <w:rFonts w:ascii="PT Astra Serif" w:hAnsi="PT Astra Serif" w:cs="Times New Roman"/>
          <w:sz w:val="28"/>
          <w:szCs w:val="28"/>
        </w:rPr>
        <w:t>.</w:t>
      </w:r>
    </w:p>
    <w:p w:rsidR="00A93E75" w:rsidRPr="00F22982" w:rsidRDefault="00A93E75" w:rsidP="009412BC">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В случае отсутствия оснований для отказа</w:t>
      </w:r>
      <w:r w:rsidR="007B58A4" w:rsidRPr="00F22982">
        <w:rPr>
          <w:rFonts w:ascii="PT Astra Serif" w:hAnsi="PT Astra Serif" w:cs="Times New Roman"/>
          <w:sz w:val="28"/>
          <w:szCs w:val="28"/>
        </w:rPr>
        <w:t xml:space="preserve"> </w:t>
      </w:r>
      <w:r w:rsidR="009412BC" w:rsidRPr="00F22982">
        <w:rPr>
          <w:rFonts w:ascii="PT Astra Serif" w:hAnsi="PT Astra Serif" w:cs="Times New Roman"/>
          <w:sz w:val="28"/>
          <w:szCs w:val="28"/>
        </w:rPr>
        <w:t xml:space="preserve">специалист </w:t>
      </w:r>
      <w:r w:rsidRPr="00F22982">
        <w:rPr>
          <w:rFonts w:ascii="PT Astra Serif" w:hAnsi="PT Astra Serif" w:cs="Times New Roman"/>
          <w:sz w:val="28"/>
          <w:szCs w:val="28"/>
        </w:rPr>
        <w:t>готовит проект</w:t>
      </w:r>
      <w:r w:rsidR="009959D0" w:rsidRPr="00F22982">
        <w:rPr>
          <w:rFonts w:ascii="PT Astra Serif" w:hAnsi="PT Astra Serif" w:cs="Times New Roman"/>
          <w:sz w:val="28"/>
          <w:szCs w:val="28"/>
        </w:rPr>
        <w:t xml:space="preserve"> </w:t>
      </w:r>
      <w:r w:rsidR="002265A9" w:rsidRPr="00F22982">
        <w:rPr>
          <w:rFonts w:ascii="PT Astra Serif" w:hAnsi="PT Astra Serif" w:cs="Times New Roman"/>
          <w:sz w:val="28"/>
          <w:szCs w:val="28"/>
        </w:rPr>
        <w:t>разрешения на строительство</w:t>
      </w:r>
      <w:r w:rsidR="009412BC" w:rsidRPr="00F22982">
        <w:rPr>
          <w:rFonts w:ascii="PT Astra Serif" w:hAnsi="PT Astra Serif" w:cs="Times New Roman"/>
          <w:sz w:val="28"/>
          <w:szCs w:val="28"/>
        </w:rPr>
        <w:t>.</w:t>
      </w:r>
    </w:p>
    <w:p w:rsidR="00A93E75" w:rsidRPr="00F22982" w:rsidRDefault="00A93E75" w:rsidP="00A93E75">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Если внесение изменений в разрешение на ст</w:t>
      </w:r>
      <w:r w:rsidR="005772FB" w:rsidRPr="00F22982">
        <w:rPr>
          <w:rFonts w:ascii="PT Astra Serif" w:hAnsi="PT Astra Serif" w:cs="Times New Roman"/>
          <w:sz w:val="28"/>
          <w:szCs w:val="28"/>
        </w:rPr>
        <w:t xml:space="preserve">роительство вносится в случае, </w:t>
      </w:r>
      <w:r w:rsidRPr="00F22982">
        <w:rPr>
          <w:rFonts w:ascii="PT Astra Serif" w:hAnsi="PT Astra Serif" w:cs="Times New Roman"/>
          <w:sz w:val="28"/>
          <w:szCs w:val="28"/>
        </w:rPr>
        <w:t>предусмотренном подпунктом 1–</w:t>
      </w:r>
      <w:r w:rsidR="00D36782" w:rsidRPr="00F22982">
        <w:rPr>
          <w:rFonts w:ascii="PT Astra Serif" w:hAnsi="PT Astra Serif" w:cs="Times New Roman"/>
          <w:sz w:val="28"/>
          <w:szCs w:val="28"/>
        </w:rPr>
        <w:t>4</w:t>
      </w:r>
      <w:r w:rsidRPr="00F22982">
        <w:rPr>
          <w:rFonts w:ascii="PT Astra Serif" w:hAnsi="PT Astra Serif" w:cs="Times New Roman"/>
          <w:sz w:val="28"/>
          <w:szCs w:val="28"/>
        </w:rPr>
        <w:t xml:space="preserve"> подпункта 2.6.2</w:t>
      </w:r>
      <w:r w:rsidR="00101AB3" w:rsidRPr="00F22982">
        <w:rPr>
          <w:rFonts w:ascii="PT Astra Serif" w:hAnsi="PT Astra Serif" w:cs="Times New Roman"/>
          <w:sz w:val="28"/>
          <w:szCs w:val="28"/>
        </w:rPr>
        <w:t xml:space="preserve"> пункта 2.6</w:t>
      </w:r>
      <w:r w:rsidR="005772FB" w:rsidRPr="00F22982">
        <w:rPr>
          <w:rFonts w:ascii="PT Astra Serif" w:hAnsi="PT Astra Serif" w:cs="Times New Roman"/>
          <w:sz w:val="28"/>
          <w:szCs w:val="28"/>
        </w:rPr>
        <w:t xml:space="preserve"> и подпунктом 2.6.2.3</w:t>
      </w:r>
      <w:r w:rsidR="00101AB3" w:rsidRPr="00F22982">
        <w:rPr>
          <w:rFonts w:ascii="PT Astra Serif" w:hAnsi="PT Astra Serif" w:cs="Times New Roman"/>
          <w:sz w:val="28"/>
          <w:szCs w:val="28"/>
        </w:rPr>
        <w:t xml:space="preserve"> подпунктом 2.6.2 пункта 2.6 </w:t>
      </w:r>
      <w:r w:rsidRPr="00F22982">
        <w:rPr>
          <w:rFonts w:ascii="PT Astra Serif" w:hAnsi="PT Astra Serif" w:cs="Times New Roman"/>
          <w:sz w:val="28"/>
          <w:szCs w:val="28"/>
        </w:rPr>
        <w:t xml:space="preserve">настоящего </w:t>
      </w:r>
      <w:r w:rsidR="002E2923" w:rsidRPr="00F22982">
        <w:rPr>
          <w:rFonts w:ascii="PT Astra Serif" w:hAnsi="PT Astra Serif" w:cs="Times New Roman"/>
          <w:sz w:val="28"/>
          <w:szCs w:val="28"/>
        </w:rPr>
        <w:t>административного регламента</w:t>
      </w:r>
      <w:r w:rsidRPr="00F22982">
        <w:rPr>
          <w:rFonts w:ascii="PT Astra Serif" w:hAnsi="PT Astra Serif" w:cs="Times New Roman"/>
          <w:sz w:val="28"/>
          <w:szCs w:val="28"/>
        </w:rPr>
        <w:t xml:space="preserve">, после подписания распоряжения о внесении изменений в разрешение на строительство </w:t>
      </w:r>
      <w:r w:rsidR="00D36782" w:rsidRPr="00F22982">
        <w:rPr>
          <w:rFonts w:ascii="PT Astra Serif" w:hAnsi="PT Astra Serif" w:cs="Times New Roman"/>
          <w:sz w:val="28"/>
          <w:szCs w:val="28"/>
        </w:rPr>
        <w:t>специалист</w:t>
      </w:r>
      <w:r w:rsidR="007B58A4" w:rsidRPr="00F22982">
        <w:rPr>
          <w:rFonts w:ascii="PT Astra Serif" w:hAnsi="PT Astra Serif" w:cs="Times New Roman"/>
          <w:sz w:val="28"/>
          <w:szCs w:val="28"/>
        </w:rPr>
        <w:t xml:space="preserve"> </w:t>
      </w:r>
      <w:r w:rsidRPr="00F22982">
        <w:rPr>
          <w:rFonts w:ascii="PT Astra Serif" w:hAnsi="PT Astra Serif" w:cs="Times New Roman"/>
          <w:sz w:val="28"/>
          <w:szCs w:val="28"/>
        </w:rPr>
        <w:t xml:space="preserve">оформляет </w:t>
      </w:r>
      <w:r w:rsidR="007B58A4" w:rsidRPr="00F22982">
        <w:rPr>
          <w:rFonts w:ascii="PT Astra Serif" w:hAnsi="PT Astra Serif" w:cs="Times New Roman"/>
          <w:sz w:val="28"/>
          <w:szCs w:val="28"/>
        </w:rPr>
        <w:t>разрешение на строительство</w:t>
      </w:r>
      <w:r w:rsidR="009412BC" w:rsidRPr="00F22982">
        <w:rPr>
          <w:rFonts w:ascii="PT Astra Serif" w:hAnsi="PT Astra Serif" w:cs="Times New Roman"/>
          <w:sz w:val="28"/>
          <w:szCs w:val="28"/>
        </w:rPr>
        <w:t>.</w:t>
      </w:r>
    </w:p>
    <w:p w:rsidR="00246D0B" w:rsidRPr="00F22982" w:rsidRDefault="00A93E75" w:rsidP="00246D0B">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Если внесение изменений в разрешение на ст</w:t>
      </w:r>
      <w:r w:rsidR="005772FB" w:rsidRPr="00F22982">
        <w:rPr>
          <w:rFonts w:ascii="PT Astra Serif" w:hAnsi="PT Astra Serif" w:cs="Times New Roman"/>
          <w:sz w:val="28"/>
          <w:szCs w:val="28"/>
        </w:rPr>
        <w:t xml:space="preserve">роительство вносится в случае, </w:t>
      </w:r>
      <w:r w:rsidRPr="00F22982">
        <w:rPr>
          <w:rFonts w:ascii="PT Astra Serif" w:hAnsi="PT Astra Serif" w:cs="Times New Roman"/>
          <w:sz w:val="28"/>
          <w:szCs w:val="28"/>
        </w:rPr>
        <w:t>предусмотренном подпункто</w:t>
      </w:r>
      <w:r w:rsidR="00D36782" w:rsidRPr="00F22982">
        <w:rPr>
          <w:rFonts w:ascii="PT Astra Serif" w:hAnsi="PT Astra Serif" w:cs="Times New Roman"/>
          <w:sz w:val="28"/>
          <w:szCs w:val="28"/>
        </w:rPr>
        <w:t>м 2.6.2.2</w:t>
      </w:r>
      <w:r w:rsidR="00101AB3" w:rsidRPr="00F22982">
        <w:rPr>
          <w:rFonts w:ascii="PT Astra Serif" w:hAnsi="PT Astra Serif" w:cs="Times New Roman"/>
          <w:sz w:val="28"/>
          <w:szCs w:val="28"/>
        </w:rPr>
        <w:t xml:space="preserve"> подпункта 2.6.2 пункта 2.6</w:t>
      </w:r>
      <w:r w:rsidR="00D36782" w:rsidRPr="00F22982">
        <w:rPr>
          <w:rFonts w:ascii="PT Astra Serif" w:hAnsi="PT Astra Serif" w:cs="Times New Roman"/>
          <w:sz w:val="28"/>
          <w:szCs w:val="28"/>
        </w:rPr>
        <w:t xml:space="preserve"> настоящего </w:t>
      </w:r>
      <w:r w:rsidR="002E2923" w:rsidRPr="00F22982">
        <w:rPr>
          <w:rFonts w:ascii="PT Astra Serif" w:hAnsi="PT Astra Serif" w:cs="Times New Roman"/>
          <w:sz w:val="28"/>
          <w:szCs w:val="28"/>
        </w:rPr>
        <w:t>административного регламента</w:t>
      </w:r>
      <w:r w:rsidR="000965F2" w:rsidRPr="00F22982">
        <w:rPr>
          <w:rFonts w:ascii="PT Astra Serif" w:hAnsi="PT Astra Serif" w:cs="Times New Roman"/>
          <w:sz w:val="28"/>
          <w:szCs w:val="28"/>
        </w:rPr>
        <w:t>,</w:t>
      </w:r>
      <w:r w:rsidR="007B58A4" w:rsidRPr="00F22982">
        <w:rPr>
          <w:rFonts w:ascii="PT Astra Serif" w:hAnsi="PT Astra Serif" w:cs="Times New Roman"/>
          <w:sz w:val="28"/>
          <w:szCs w:val="28"/>
        </w:rPr>
        <w:t xml:space="preserve"> специалист проставляет в разрешении на строительство </w:t>
      </w:r>
      <w:r w:rsidR="009412BC" w:rsidRPr="00F22982">
        <w:rPr>
          <w:rFonts w:ascii="PT Astra Serif" w:hAnsi="PT Astra Serif" w:cs="Times New Roman"/>
          <w:sz w:val="28"/>
          <w:szCs w:val="28"/>
        </w:rPr>
        <w:t xml:space="preserve">дату, </w:t>
      </w:r>
      <w:r w:rsidR="007B58A4" w:rsidRPr="00F22982">
        <w:rPr>
          <w:rFonts w:ascii="PT Astra Serif" w:hAnsi="PT Astra Serif" w:cs="Times New Roman"/>
          <w:sz w:val="28"/>
          <w:szCs w:val="28"/>
        </w:rPr>
        <w:t>до к</w:t>
      </w:r>
      <w:r w:rsidR="00246D0B" w:rsidRPr="00F22982">
        <w:rPr>
          <w:rFonts w:ascii="PT Astra Serif" w:hAnsi="PT Astra Serif" w:cs="Times New Roman"/>
          <w:sz w:val="28"/>
          <w:szCs w:val="28"/>
        </w:rPr>
        <w:t>оторой продлевается разрешение.</w:t>
      </w:r>
    </w:p>
    <w:p w:rsidR="00A93E75" w:rsidRPr="00F22982" w:rsidRDefault="00A93E75" w:rsidP="001B57F8">
      <w:pPr>
        <w:pStyle w:val="ConsPlusNormal"/>
        <w:ind w:firstLine="709"/>
        <w:jc w:val="both"/>
        <w:rPr>
          <w:rFonts w:ascii="PT Astra Serif" w:hAnsi="PT Astra Serif" w:cs="Times New Roman"/>
          <w:sz w:val="28"/>
          <w:szCs w:val="28"/>
        </w:rPr>
      </w:pPr>
      <w:proofErr w:type="gramStart"/>
      <w:r w:rsidRPr="00F22982">
        <w:rPr>
          <w:rFonts w:ascii="PT Astra Serif" w:hAnsi="PT Astra Serif" w:cs="Times New Roman"/>
          <w:sz w:val="28"/>
          <w:szCs w:val="28"/>
        </w:rPr>
        <w:t>В случае выявления оснований для отказа во внесении изменений в разрешение на строительство</w:t>
      </w:r>
      <w:proofErr w:type="gramEnd"/>
      <w:r w:rsidRPr="00F22982">
        <w:rPr>
          <w:rFonts w:ascii="PT Astra Serif" w:hAnsi="PT Astra Serif" w:cs="Times New Roman"/>
          <w:sz w:val="28"/>
          <w:szCs w:val="28"/>
        </w:rPr>
        <w:t xml:space="preserve">, </w:t>
      </w:r>
      <w:r w:rsidR="00D36782" w:rsidRPr="00F22982">
        <w:rPr>
          <w:rFonts w:ascii="PT Astra Serif" w:hAnsi="PT Astra Serif" w:cs="Times New Roman"/>
          <w:sz w:val="28"/>
          <w:szCs w:val="28"/>
        </w:rPr>
        <w:t>специалист</w:t>
      </w:r>
      <w:r w:rsidRPr="00F22982">
        <w:rPr>
          <w:rFonts w:ascii="PT Astra Serif" w:hAnsi="PT Astra Serif" w:cs="Times New Roman"/>
          <w:sz w:val="28"/>
          <w:szCs w:val="28"/>
        </w:rPr>
        <w:t xml:space="preserve"> готовит проект </w:t>
      </w:r>
      <w:r w:rsidR="00865A07" w:rsidRPr="00F22982">
        <w:rPr>
          <w:rFonts w:ascii="PT Astra Serif" w:hAnsi="PT Astra Serif" w:cs="Times New Roman"/>
          <w:sz w:val="28"/>
          <w:szCs w:val="28"/>
        </w:rPr>
        <w:t>решения</w:t>
      </w:r>
      <w:r w:rsidRPr="00F22982">
        <w:rPr>
          <w:rFonts w:ascii="PT Astra Serif" w:hAnsi="PT Astra Serif" w:cs="Times New Roman"/>
          <w:sz w:val="28"/>
          <w:szCs w:val="28"/>
        </w:rPr>
        <w:t xml:space="preserve"> об отказе во внесении изменений в разрешение на строительство (</w:t>
      </w:r>
      <w:r w:rsidR="00B15A45" w:rsidRPr="00F22982">
        <w:rPr>
          <w:rFonts w:ascii="PT Astra Serif" w:hAnsi="PT Astra Serif" w:cs="Times New Roman"/>
          <w:sz w:val="28"/>
          <w:szCs w:val="28"/>
        </w:rPr>
        <w:t xml:space="preserve">с указанием причин отказа в соответствии с подпунктом 2.8.3 </w:t>
      </w:r>
      <w:r w:rsidR="00101AB3" w:rsidRPr="00F22982">
        <w:rPr>
          <w:rFonts w:ascii="PT Astra Serif" w:hAnsi="PT Astra Serif" w:cs="Times New Roman"/>
          <w:sz w:val="28"/>
          <w:szCs w:val="28"/>
        </w:rPr>
        <w:t xml:space="preserve">пункта 2.8 </w:t>
      </w:r>
      <w:r w:rsidR="00B15A45" w:rsidRPr="00F22982">
        <w:rPr>
          <w:rFonts w:ascii="PT Astra Serif" w:hAnsi="PT Astra Serif" w:cs="Times New Roman"/>
          <w:sz w:val="28"/>
          <w:szCs w:val="28"/>
        </w:rPr>
        <w:t xml:space="preserve">настоящего </w:t>
      </w:r>
      <w:r w:rsidR="0009561C" w:rsidRPr="00F22982">
        <w:rPr>
          <w:rFonts w:ascii="PT Astra Serif" w:hAnsi="PT Astra Serif" w:cs="Times New Roman"/>
          <w:sz w:val="28"/>
          <w:szCs w:val="28"/>
        </w:rPr>
        <w:t>административного р</w:t>
      </w:r>
      <w:r w:rsidR="00B15A45" w:rsidRPr="00F22982">
        <w:rPr>
          <w:rFonts w:ascii="PT Astra Serif" w:hAnsi="PT Astra Serif" w:cs="Times New Roman"/>
          <w:sz w:val="28"/>
          <w:szCs w:val="28"/>
        </w:rPr>
        <w:t>егламента</w:t>
      </w:r>
      <w:r w:rsidRPr="00F22982">
        <w:rPr>
          <w:rFonts w:ascii="PT Astra Serif" w:hAnsi="PT Astra Serif" w:cs="Times New Roman"/>
          <w:sz w:val="28"/>
          <w:szCs w:val="28"/>
        </w:rPr>
        <w:t>).</w:t>
      </w:r>
    </w:p>
    <w:p w:rsidR="00B15A45" w:rsidRPr="00F22982" w:rsidRDefault="00B15A45" w:rsidP="003C6EC1">
      <w:pPr>
        <w:pStyle w:val="ConsPlusNormal"/>
        <w:jc w:val="both"/>
        <w:rPr>
          <w:rFonts w:ascii="PT Astra Serif" w:hAnsi="PT Astra Serif"/>
          <w:sz w:val="28"/>
          <w:szCs w:val="28"/>
          <w:u w:val="single"/>
        </w:rPr>
      </w:pPr>
      <w:r w:rsidRPr="00F22982">
        <w:rPr>
          <w:rFonts w:ascii="PT Astra Serif" w:hAnsi="PT Astra Serif"/>
          <w:sz w:val="28"/>
          <w:szCs w:val="28"/>
        </w:rPr>
        <w:t>Результат муниц</w:t>
      </w:r>
      <w:r w:rsidR="00C85C73" w:rsidRPr="00F22982">
        <w:rPr>
          <w:rFonts w:ascii="PT Astra Serif" w:hAnsi="PT Astra Serif"/>
          <w:sz w:val="28"/>
          <w:szCs w:val="28"/>
        </w:rPr>
        <w:t>ипальной услуги согласовывается</w:t>
      </w:r>
      <w:r w:rsidRPr="00F22982">
        <w:rPr>
          <w:rFonts w:ascii="PT Astra Serif" w:hAnsi="PT Astra Serif"/>
          <w:sz w:val="28"/>
          <w:szCs w:val="28"/>
        </w:rPr>
        <w:t xml:space="preserve"> с</w:t>
      </w:r>
      <w:r w:rsidR="003C6EC1" w:rsidRPr="00F22982">
        <w:rPr>
          <w:rFonts w:ascii="PT Astra Serif" w:hAnsi="PT Astra Serif"/>
          <w:sz w:val="28"/>
          <w:szCs w:val="28"/>
        </w:rPr>
        <w:t xml:space="preserve"> начальником отдела правового обеспечения и первым заместителем Главы администрации муниципального образования «Мелекесский район» Ульяновской области.</w:t>
      </w:r>
      <w:r w:rsidRPr="00F22982">
        <w:rPr>
          <w:rFonts w:ascii="PT Astra Serif" w:hAnsi="PT Astra Serif"/>
          <w:sz w:val="28"/>
          <w:szCs w:val="28"/>
        </w:rPr>
        <w:t xml:space="preserve"> </w:t>
      </w:r>
    </w:p>
    <w:p w:rsidR="00B15A45" w:rsidRPr="00F22982" w:rsidRDefault="00B15A45" w:rsidP="00246D0B">
      <w:pPr>
        <w:pStyle w:val="ConsPlusNormal"/>
        <w:ind w:firstLine="709"/>
        <w:jc w:val="both"/>
        <w:rPr>
          <w:rFonts w:ascii="PT Astra Serif" w:hAnsi="PT Astra Serif"/>
          <w:sz w:val="28"/>
          <w:szCs w:val="28"/>
        </w:rPr>
      </w:pPr>
      <w:r w:rsidRPr="00F22982">
        <w:rPr>
          <w:rFonts w:ascii="PT Astra Serif" w:hAnsi="PT Astra Serif"/>
          <w:sz w:val="28"/>
          <w:szCs w:val="28"/>
        </w:rPr>
        <w:t>Согласованный</w:t>
      </w:r>
      <w:r w:rsidR="00682B95" w:rsidRPr="00F22982">
        <w:rPr>
          <w:rFonts w:ascii="PT Astra Serif" w:hAnsi="PT Astra Serif"/>
          <w:sz w:val="28"/>
          <w:szCs w:val="28"/>
        </w:rPr>
        <w:t xml:space="preserve"> </w:t>
      </w:r>
      <w:r w:rsidRPr="00F22982">
        <w:rPr>
          <w:rFonts w:ascii="PT Astra Serif" w:hAnsi="PT Astra Serif"/>
          <w:sz w:val="28"/>
          <w:szCs w:val="28"/>
        </w:rPr>
        <w:t xml:space="preserve">результат поступает </w:t>
      </w:r>
      <w:r w:rsidR="00682B95" w:rsidRPr="00F22982">
        <w:rPr>
          <w:rFonts w:ascii="PT Astra Serif" w:hAnsi="PT Astra Serif"/>
          <w:sz w:val="28"/>
          <w:szCs w:val="28"/>
        </w:rPr>
        <w:t>Руководителю</w:t>
      </w:r>
      <w:r w:rsidRPr="00F22982">
        <w:rPr>
          <w:rFonts w:ascii="PT Astra Serif" w:hAnsi="PT Astra Serif"/>
          <w:sz w:val="28"/>
          <w:szCs w:val="28"/>
        </w:rPr>
        <w:t xml:space="preserve"> уполномоченного органа. </w:t>
      </w:r>
    </w:p>
    <w:p w:rsidR="00B15A45" w:rsidRPr="00F22982" w:rsidRDefault="00682B95" w:rsidP="00246D0B">
      <w:pPr>
        <w:pStyle w:val="ConsPlusNormal"/>
        <w:ind w:firstLine="709"/>
        <w:jc w:val="both"/>
        <w:rPr>
          <w:rFonts w:ascii="PT Astra Serif" w:hAnsi="PT Astra Serif"/>
          <w:sz w:val="28"/>
          <w:szCs w:val="28"/>
        </w:rPr>
      </w:pPr>
      <w:r w:rsidRPr="00F22982">
        <w:rPr>
          <w:rFonts w:ascii="PT Astra Serif" w:hAnsi="PT Astra Serif"/>
          <w:sz w:val="28"/>
          <w:szCs w:val="28"/>
        </w:rPr>
        <w:t>Руководитель</w:t>
      </w:r>
      <w:r w:rsidR="00B15A45" w:rsidRPr="00F22982">
        <w:rPr>
          <w:rFonts w:ascii="PT Astra Serif" w:hAnsi="PT Astra Serif"/>
          <w:sz w:val="28"/>
          <w:szCs w:val="28"/>
        </w:rPr>
        <w:t xml:space="preserve"> уполномоченного органа подписывает </w:t>
      </w:r>
      <w:r w:rsidR="006F132C" w:rsidRPr="00F22982">
        <w:rPr>
          <w:rFonts w:ascii="PT Astra Serif" w:hAnsi="PT Astra Serif"/>
          <w:sz w:val="28"/>
          <w:szCs w:val="28"/>
        </w:rPr>
        <w:t xml:space="preserve">результат предоставления муниципальной услуги, </w:t>
      </w:r>
      <w:r w:rsidR="00C85C73" w:rsidRPr="00F22982">
        <w:rPr>
          <w:rFonts w:ascii="PT Astra Serif" w:hAnsi="PT Astra Serif"/>
          <w:sz w:val="28"/>
          <w:szCs w:val="28"/>
        </w:rPr>
        <w:t>передаёт документ</w:t>
      </w:r>
      <w:r w:rsidR="00B15A45" w:rsidRPr="00F22982">
        <w:rPr>
          <w:rFonts w:ascii="PT Astra Serif" w:hAnsi="PT Astra Serif"/>
          <w:sz w:val="28"/>
          <w:szCs w:val="28"/>
        </w:rPr>
        <w:t xml:space="preserve"> специалисту.</w:t>
      </w:r>
    </w:p>
    <w:p w:rsidR="001A5EFD" w:rsidRPr="00F22982" w:rsidRDefault="001A5EFD" w:rsidP="009E7E6D">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 xml:space="preserve">Специалист уведомляет о подготовленном результате предоставления </w:t>
      </w:r>
      <w:r w:rsidR="006F132C" w:rsidRPr="00F22982">
        <w:rPr>
          <w:rFonts w:ascii="PT Astra Serif" w:hAnsi="PT Astra Serif" w:cs="Times New Roman"/>
          <w:sz w:val="28"/>
          <w:szCs w:val="28"/>
        </w:rPr>
        <w:t xml:space="preserve">муниципальной </w:t>
      </w:r>
      <w:r w:rsidRPr="00F22982">
        <w:rPr>
          <w:rFonts w:ascii="PT Astra Serif" w:hAnsi="PT Astra Serif" w:cs="Times New Roman"/>
          <w:sz w:val="28"/>
          <w:szCs w:val="28"/>
        </w:rPr>
        <w:t xml:space="preserve">услуги </w:t>
      </w:r>
      <w:r w:rsidR="00B137E6" w:rsidRPr="00F22982">
        <w:rPr>
          <w:rFonts w:ascii="PT Astra Serif" w:hAnsi="PT Astra Serif" w:cs="Times New Roman"/>
          <w:sz w:val="28"/>
          <w:szCs w:val="28"/>
        </w:rPr>
        <w:t>с использованием телефонной связи</w:t>
      </w:r>
      <w:r w:rsidRPr="00F22982">
        <w:rPr>
          <w:rFonts w:ascii="PT Astra Serif" w:hAnsi="PT Astra Serif" w:cs="Times New Roman"/>
          <w:sz w:val="28"/>
          <w:szCs w:val="28"/>
        </w:rPr>
        <w:t xml:space="preserve">. </w:t>
      </w:r>
    </w:p>
    <w:p w:rsidR="00BA4B9D" w:rsidRPr="00F22982" w:rsidRDefault="00BA4B9D" w:rsidP="00BA4B9D">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 xml:space="preserve">Максимальный срок выполнения административной процедуры 1 </w:t>
      </w:r>
      <w:r w:rsidR="00101AB3" w:rsidRPr="00F22982">
        <w:rPr>
          <w:rFonts w:ascii="PT Astra Serif" w:hAnsi="PT Astra Serif" w:cs="Times New Roman"/>
          <w:sz w:val="28"/>
          <w:szCs w:val="28"/>
        </w:rPr>
        <w:t xml:space="preserve">(один) </w:t>
      </w:r>
      <w:r w:rsidRPr="00F22982">
        <w:rPr>
          <w:rFonts w:ascii="PT Astra Serif" w:hAnsi="PT Astra Serif" w:cs="Times New Roman"/>
          <w:sz w:val="28"/>
          <w:szCs w:val="28"/>
        </w:rPr>
        <w:t>рабочий день.</w:t>
      </w:r>
    </w:p>
    <w:p w:rsidR="00BA4B9D" w:rsidRPr="00F22982" w:rsidRDefault="00BA4B9D" w:rsidP="003C6EC1">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Результатом администрати</w:t>
      </w:r>
      <w:r w:rsidR="00101AB3" w:rsidRPr="00F22982">
        <w:rPr>
          <w:rFonts w:ascii="PT Astra Serif" w:hAnsi="PT Astra Serif" w:cs="Times New Roman"/>
          <w:sz w:val="28"/>
          <w:szCs w:val="28"/>
        </w:rPr>
        <w:t>вной процедуры является отметка</w:t>
      </w:r>
      <w:r w:rsidR="003C6EC1" w:rsidRPr="00F22982">
        <w:rPr>
          <w:rFonts w:ascii="PT Astra Serif" w:hAnsi="PT Astra Serif" w:cs="Times New Roman"/>
          <w:sz w:val="28"/>
          <w:szCs w:val="28"/>
        </w:rPr>
        <w:t xml:space="preserve"> в журнале регистрации </w:t>
      </w:r>
      <w:r w:rsidRPr="00F22982">
        <w:rPr>
          <w:rFonts w:ascii="PT Astra Serif" w:hAnsi="PT Astra Serif" w:cs="Times New Roman"/>
          <w:sz w:val="28"/>
          <w:szCs w:val="28"/>
        </w:rPr>
        <w:t xml:space="preserve">о выданном </w:t>
      </w:r>
      <w:r w:rsidR="00B15A45" w:rsidRPr="00F22982">
        <w:rPr>
          <w:rFonts w:ascii="PT Astra Serif" w:hAnsi="PT Astra Serif" w:cs="Times New Roman"/>
          <w:sz w:val="28"/>
          <w:szCs w:val="28"/>
        </w:rPr>
        <w:t>результате</w:t>
      </w:r>
      <w:r w:rsidRPr="00F22982">
        <w:rPr>
          <w:rFonts w:ascii="PT Astra Serif" w:hAnsi="PT Astra Serif" w:cs="Times New Roman"/>
          <w:sz w:val="28"/>
          <w:szCs w:val="28"/>
        </w:rPr>
        <w:t>.</w:t>
      </w:r>
    </w:p>
    <w:p w:rsidR="001A5EFD" w:rsidRPr="00F22982" w:rsidRDefault="004450B5" w:rsidP="00C20C0D">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Результат</w:t>
      </w:r>
      <w:r w:rsidR="002C320F" w:rsidRPr="00F22982">
        <w:rPr>
          <w:rFonts w:ascii="PT Astra Serif" w:hAnsi="PT Astra Serif" w:cs="Times New Roman"/>
          <w:sz w:val="28"/>
          <w:szCs w:val="28"/>
        </w:rPr>
        <w:t>ом</w:t>
      </w:r>
      <w:r w:rsidRPr="00F22982">
        <w:rPr>
          <w:rFonts w:ascii="PT Astra Serif" w:hAnsi="PT Astra Serif" w:cs="Times New Roman"/>
          <w:sz w:val="28"/>
          <w:szCs w:val="28"/>
        </w:rPr>
        <w:t xml:space="preserve"> административной процедуры является</w:t>
      </w:r>
      <w:r w:rsidR="002C320F" w:rsidRPr="00F22982">
        <w:rPr>
          <w:rFonts w:ascii="PT Astra Serif" w:hAnsi="PT Astra Serif" w:cs="Times New Roman"/>
          <w:sz w:val="28"/>
          <w:szCs w:val="28"/>
        </w:rPr>
        <w:t xml:space="preserve"> запись</w:t>
      </w:r>
      <w:r w:rsidR="001A5EFD" w:rsidRPr="00F22982">
        <w:rPr>
          <w:rFonts w:ascii="PT Astra Serif" w:hAnsi="PT Astra Serif" w:cs="Times New Roman"/>
          <w:sz w:val="28"/>
          <w:szCs w:val="28"/>
        </w:rPr>
        <w:t xml:space="preserve"> в журнале регистрации выдачи разрешений на строительство, реконструкцию объектов капитального строительства.</w:t>
      </w:r>
    </w:p>
    <w:p w:rsidR="003035EC" w:rsidRPr="00F22982" w:rsidRDefault="003035EC" w:rsidP="003035EC">
      <w:pPr>
        <w:pStyle w:val="ConsPlusNormal"/>
        <w:ind w:firstLine="709"/>
        <w:jc w:val="both"/>
        <w:rPr>
          <w:rFonts w:ascii="PT Astra Serif" w:hAnsi="PT Astra Serif" w:cs="Times New Roman"/>
          <w:sz w:val="28"/>
          <w:szCs w:val="28"/>
        </w:rPr>
      </w:pPr>
      <w:r w:rsidRPr="00F22982">
        <w:rPr>
          <w:rFonts w:ascii="PT Astra Serif" w:hAnsi="PT Astra Serif" w:cs="Times New Roman"/>
          <w:sz w:val="28"/>
          <w:szCs w:val="28"/>
        </w:rPr>
        <w:t xml:space="preserve">Способ фиксации результата выполнения административной процедуры </w:t>
      </w:r>
      <w:r w:rsidR="003C6EC1" w:rsidRPr="00F22982">
        <w:rPr>
          <w:rFonts w:ascii="PT Astra Serif" w:hAnsi="PT Astra Serif" w:cs="Times New Roman"/>
          <w:sz w:val="28"/>
          <w:szCs w:val="28"/>
        </w:rPr>
        <w:t>журнале регистрации</w:t>
      </w:r>
      <w:r w:rsidRPr="00F22982">
        <w:rPr>
          <w:rFonts w:ascii="PT Astra Serif" w:hAnsi="PT Astra Serif" w:cs="Times New Roman"/>
          <w:sz w:val="28"/>
          <w:szCs w:val="28"/>
        </w:rPr>
        <w:t>.</w:t>
      </w:r>
    </w:p>
    <w:p w:rsidR="00403623" w:rsidRPr="00F22982" w:rsidRDefault="00403623" w:rsidP="00C20C0D">
      <w:pPr>
        <w:pStyle w:val="ConsPlusNormal"/>
        <w:ind w:firstLine="709"/>
        <w:jc w:val="both"/>
        <w:rPr>
          <w:rFonts w:ascii="PT Astra Serif" w:hAnsi="PT Astra Serif" w:cs="Times New Roman"/>
          <w:b/>
          <w:sz w:val="28"/>
          <w:szCs w:val="28"/>
        </w:rPr>
      </w:pPr>
    </w:p>
    <w:p w:rsidR="00E07B04" w:rsidRPr="00F22982" w:rsidRDefault="00393F5A" w:rsidP="00403623">
      <w:pPr>
        <w:pStyle w:val="ConsPlusNormal"/>
        <w:ind w:firstLine="709"/>
        <w:jc w:val="center"/>
        <w:rPr>
          <w:rFonts w:ascii="PT Astra Serif" w:hAnsi="PT Astra Serif" w:cs="Times New Roman"/>
          <w:b/>
          <w:sz w:val="28"/>
          <w:szCs w:val="28"/>
        </w:rPr>
      </w:pPr>
      <w:r w:rsidRPr="00F22982">
        <w:rPr>
          <w:rFonts w:ascii="PT Astra Serif" w:hAnsi="PT Astra Serif" w:cs="Times New Roman"/>
          <w:b/>
          <w:sz w:val="28"/>
          <w:szCs w:val="28"/>
        </w:rPr>
        <w:t xml:space="preserve">3.3. Порядок осуществления в электронной форме, в том числе </w:t>
      </w:r>
      <w:r w:rsidR="00C27950" w:rsidRPr="00F22982">
        <w:rPr>
          <w:rFonts w:ascii="PT Astra Serif" w:hAnsi="PT Astra Serif" w:cs="Times New Roman"/>
          <w:b/>
          <w:sz w:val="28"/>
          <w:szCs w:val="28"/>
        </w:rPr>
        <w:br/>
      </w:r>
      <w:r w:rsidRPr="00F22982">
        <w:rPr>
          <w:rFonts w:ascii="PT Astra Serif" w:hAnsi="PT Astra Serif" w:cs="Times New Roman"/>
          <w:b/>
          <w:sz w:val="28"/>
          <w:szCs w:val="28"/>
        </w:rPr>
        <w:t>с использованием Единого портала</w:t>
      </w:r>
      <w:r w:rsidR="007A52B1" w:rsidRPr="00F22982">
        <w:rPr>
          <w:rFonts w:ascii="PT Astra Serif" w:hAnsi="PT Astra Serif" w:cs="Times New Roman"/>
          <w:b/>
          <w:sz w:val="28"/>
          <w:szCs w:val="28"/>
        </w:rPr>
        <w:t xml:space="preserve">, </w:t>
      </w:r>
      <w:r w:rsidRPr="00F22982">
        <w:rPr>
          <w:rFonts w:ascii="PT Astra Serif" w:hAnsi="PT Astra Serif" w:cs="Times New Roman"/>
          <w:b/>
          <w:sz w:val="28"/>
          <w:szCs w:val="28"/>
        </w:rPr>
        <w:t xml:space="preserve">административных процедур </w:t>
      </w:r>
      <w:r w:rsidR="00C27950" w:rsidRPr="00F22982">
        <w:rPr>
          <w:rFonts w:ascii="PT Astra Serif" w:hAnsi="PT Astra Serif" w:cs="Times New Roman"/>
          <w:b/>
          <w:sz w:val="28"/>
          <w:szCs w:val="28"/>
        </w:rPr>
        <w:br/>
      </w:r>
      <w:r w:rsidRPr="00F22982">
        <w:rPr>
          <w:rFonts w:ascii="PT Astra Serif" w:hAnsi="PT Astra Serif" w:cs="Times New Roman"/>
          <w:b/>
          <w:sz w:val="28"/>
          <w:szCs w:val="28"/>
        </w:rPr>
        <w:t>в соответствии с положениями статьи 10 Федерального закона</w:t>
      </w:r>
    </w:p>
    <w:p w:rsidR="00393F5A" w:rsidRPr="00F22982" w:rsidRDefault="00393F5A" w:rsidP="00403623">
      <w:pPr>
        <w:pStyle w:val="ConsPlusNormal"/>
        <w:ind w:firstLine="709"/>
        <w:jc w:val="center"/>
        <w:rPr>
          <w:rFonts w:ascii="PT Astra Serif" w:hAnsi="PT Astra Serif" w:cs="Times New Roman"/>
          <w:b/>
          <w:sz w:val="28"/>
          <w:szCs w:val="28"/>
        </w:rPr>
      </w:pPr>
      <w:r w:rsidRPr="00F22982">
        <w:rPr>
          <w:rFonts w:ascii="PT Astra Serif" w:hAnsi="PT Astra Serif" w:cs="Times New Roman"/>
          <w:b/>
          <w:sz w:val="28"/>
          <w:szCs w:val="28"/>
        </w:rPr>
        <w:t xml:space="preserve"> от 27.07.2010 №</w:t>
      </w:r>
      <w:r w:rsidR="00C27950" w:rsidRPr="00F22982">
        <w:rPr>
          <w:rFonts w:ascii="PT Astra Serif" w:hAnsi="PT Astra Serif" w:cs="Times New Roman"/>
          <w:b/>
          <w:sz w:val="28"/>
          <w:szCs w:val="28"/>
        </w:rPr>
        <w:t xml:space="preserve"> </w:t>
      </w:r>
      <w:r w:rsidRPr="00F22982">
        <w:rPr>
          <w:rFonts w:ascii="PT Astra Serif" w:hAnsi="PT Astra Serif" w:cs="Times New Roman"/>
          <w:b/>
          <w:sz w:val="28"/>
          <w:szCs w:val="28"/>
        </w:rPr>
        <w:t>210-ФЗ «Об организации предоставления государственных и муниципальных услуг»</w:t>
      </w:r>
    </w:p>
    <w:p w:rsidR="00403623" w:rsidRPr="00F22982" w:rsidRDefault="00403623" w:rsidP="00C20C0D">
      <w:pPr>
        <w:pStyle w:val="ConsPlusNormal"/>
        <w:ind w:firstLine="709"/>
        <w:jc w:val="both"/>
        <w:rPr>
          <w:rFonts w:ascii="PT Astra Serif" w:hAnsi="PT Astra Serif" w:cs="Times New Roman"/>
          <w:b/>
          <w:sz w:val="28"/>
          <w:szCs w:val="28"/>
        </w:rPr>
      </w:pPr>
    </w:p>
    <w:p w:rsidR="005C584D" w:rsidRPr="00F22982" w:rsidRDefault="005C584D" w:rsidP="005C584D">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3.3.1. Предоставление в установленном порядке информации заявителям и обеспечение доступа заявителей к сведениям о муниципальных услугах: осуществляется в соответствии с подпунктом 1.3.1</w:t>
      </w:r>
      <w:r w:rsidR="00C27950" w:rsidRPr="00F22982">
        <w:rPr>
          <w:rFonts w:ascii="PT Astra Serif" w:hAnsi="PT Astra Serif"/>
          <w:sz w:val="28"/>
          <w:szCs w:val="28"/>
          <w:lang w:val="ru-RU"/>
        </w:rPr>
        <w:t xml:space="preserve"> пункта 1.3 настоящего административного регламента</w:t>
      </w:r>
      <w:r w:rsidRPr="00F22982">
        <w:rPr>
          <w:rFonts w:ascii="PT Astra Serif" w:hAnsi="PT Astra Serif"/>
          <w:sz w:val="28"/>
          <w:szCs w:val="28"/>
          <w:lang w:val="ru-RU"/>
        </w:rPr>
        <w:t>.</w:t>
      </w:r>
    </w:p>
    <w:p w:rsidR="005C584D" w:rsidRPr="00F22982" w:rsidRDefault="005C584D" w:rsidP="005C584D">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3.3.2. Подача запроса о предоставлении муниципальной услуги и иных документов, необходимых для предоставления муниципальной услуги, и приём такого запроса о предоставлении муниципальной услуги и документов органом исполнительной власти, либо подведомственной муниципальному органу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w:t>
      </w:r>
    </w:p>
    <w:p w:rsidR="00952500" w:rsidRPr="00F22982" w:rsidRDefault="00952500" w:rsidP="00952500">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Заявитель может подать заявление, подписанное простой электронной подписью, в форме электронного документа через </w:t>
      </w:r>
      <w:r w:rsidR="00D213FB" w:rsidRPr="00F22982">
        <w:rPr>
          <w:rFonts w:ascii="PT Astra Serif" w:hAnsi="PT Astra Serif"/>
          <w:sz w:val="28"/>
          <w:szCs w:val="28"/>
          <w:lang w:val="ru-RU"/>
        </w:rPr>
        <w:t>Единый</w:t>
      </w:r>
      <w:r w:rsidRPr="00F22982">
        <w:rPr>
          <w:rFonts w:ascii="PT Astra Serif" w:hAnsi="PT Astra Serif"/>
          <w:sz w:val="28"/>
          <w:szCs w:val="28"/>
          <w:lang w:val="ru-RU"/>
        </w:rPr>
        <w:t xml:space="preserve"> портал.</w:t>
      </w:r>
    </w:p>
    <w:p w:rsidR="00952500" w:rsidRPr="00F22982" w:rsidRDefault="00952500" w:rsidP="003C6EC1">
      <w:pPr>
        <w:widowControl w:val="0"/>
        <w:autoSpaceDE w:val="0"/>
        <w:ind w:firstLine="709"/>
        <w:jc w:val="both"/>
        <w:rPr>
          <w:rFonts w:ascii="PT Astra Serif" w:hAnsi="PT Astra Serif"/>
          <w:sz w:val="28"/>
          <w:szCs w:val="28"/>
          <w:lang w:val="ru-RU"/>
        </w:rPr>
      </w:pPr>
      <w:proofErr w:type="gramStart"/>
      <w:r w:rsidRPr="00F22982">
        <w:rPr>
          <w:rFonts w:ascii="PT Astra Serif" w:hAnsi="PT Astra Serif"/>
          <w:sz w:val="28"/>
          <w:szCs w:val="28"/>
          <w:lang w:val="ru-RU"/>
        </w:rPr>
        <w:t xml:space="preserve">При направлении заявления о предоставлении муниципальной услуги в электронной форме, подписанное простой электронной подписью через </w:t>
      </w:r>
      <w:r w:rsidR="00F77476" w:rsidRPr="00F22982">
        <w:rPr>
          <w:rFonts w:ascii="PT Astra Serif" w:hAnsi="PT Astra Serif"/>
          <w:sz w:val="28"/>
          <w:szCs w:val="28"/>
          <w:lang w:val="ru-RU"/>
        </w:rPr>
        <w:t xml:space="preserve">Единый </w:t>
      </w:r>
      <w:r w:rsidRPr="00F22982">
        <w:rPr>
          <w:rFonts w:ascii="PT Astra Serif" w:hAnsi="PT Astra Serif"/>
          <w:sz w:val="28"/>
          <w:szCs w:val="28"/>
          <w:lang w:val="ru-RU"/>
        </w:rPr>
        <w:t>портал</w:t>
      </w:r>
      <w:r w:rsidR="00C27950" w:rsidRPr="00F22982">
        <w:rPr>
          <w:rFonts w:ascii="PT Astra Serif" w:hAnsi="PT Astra Serif"/>
          <w:sz w:val="28"/>
          <w:szCs w:val="28"/>
          <w:lang w:val="ru-RU"/>
        </w:rPr>
        <w:t xml:space="preserve">, заявитель, не позднее </w:t>
      </w:r>
      <w:r w:rsidR="003C6EC1" w:rsidRPr="00F22982">
        <w:rPr>
          <w:rFonts w:ascii="PT Astra Serif" w:hAnsi="PT Astra Serif"/>
          <w:sz w:val="28"/>
          <w:szCs w:val="28"/>
          <w:lang w:val="ru-RU"/>
        </w:rPr>
        <w:t>3 рабочих дней</w:t>
      </w:r>
      <w:r w:rsidR="00C27950" w:rsidRPr="00F22982">
        <w:rPr>
          <w:rFonts w:ascii="PT Astra Serif" w:hAnsi="PT Astra Serif"/>
          <w:sz w:val="28"/>
          <w:szCs w:val="28"/>
          <w:lang w:val="ru-RU"/>
        </w:rPr>
        <w:t xml:space="preserve"> обязан представить документы, указанные</w:t>
      </w:r>
      <w:r w:rsidR="003C6EC1" w:rsidRPr="00F22982">
        <w:rPr>
          <w:rFonts w:ascii="PT Astra Serif" w:hAnsi="PT Astra Serif"/>
          <w:sz w:val="28"/>
          <w:szCs w:val="28"/>
          <w:lang w:val="ru-RU"/>
        </w:rPr>
        <w:t xml:space="preserve"> </w:t>
      </w:r>
      <w:r w:rsidRPr="00F22982">
        <w:rPr>
          <w:rFonts w:ascii="PT Astra Serif" w:hAnsi="PT Astra Serif"/>
          <w:sz w:val="28"/>
          <w:szCs w:val="28"/>
          <w:lang w:val="ru-RU"/>
        </w:rPr>
        <w:t>в подпункте 2.6 настоящего административного регламента (за исключением документов, находящихся в распоряжении органов местного самоуправления, органа исполнительной власти, либо подведомственной уполномоченному органу организацией, участвующей в предоставлении м</w:t>
      </w:r>
      <w:r w:rsidR="001A0E01" w:rsidRPr="00F22982">
        <w:rPr>
          <w:rFonts w:ascii="PT Astra Serif" w:hAnsi="PT Astra Serif"/>
          <w:sz w:val="28"/>
          <w:szCs w:val="28"/>
          <w:lang w:val="ru-RU"/>
        </w:rPr>
        <w:t>у</w:t>
      </w:r>
      <w:r w:rsidRPr="00F22982">
        <w:rPr>
          <w:rFonts w:ascii="PT Astra Serif" w:hAnsi="PT Astra Serif"/>
          <w:sz w:val="28"/>
          <w:szCs w:val="28"/>
          <w:lang w:val="ru-RU"/>
        </w:rPr>
        <w:t>ниципальной услуги), в уполномоченный орган.</w:t>
      </w:r>
      <w:proofErr w:type="gramEnd"/>
    </w:p>
    <w:p w:rsidR="00952500" w:rsidRPr="00F22982" w:rsidRDefault="00952500" w:rsidP="00952500">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Представление документов на бумажном носителе не требуется в случае, если документы, указанные в пункте 2.6 настоящего административного регламента, находятся в распоряжении органов местного самоуправления, органа исполнительной власти, либо подведомственной уполномоченному органу организацией, участвующей в предоставлении муниципальной услуги  предоставлены в электронной форме в момент подачи заявления.</w:t>
      </w:r>
    </w:p>
    <w:p w:rsidR="005C584D" w:rsidRPr="00F22982" w:rsidRDefault="005C584D" w:rsidP="005C584D">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Документы, направляемые в электронной форме, должны соответствовать следующим требованиям:</w:t>
      </w:r>
    </w:p>
    <w:p w:rsidR="005C584D" w:rsidRPr="00F22982" w:rsidRDefault="005C584D" w:rsidP="005C584D">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Документы направляются в виде отдельных файлов в формате </w:t>
      </w:r>
      <w:proofErr w:type="spellStart"/>
      <w:r w:rsidRPr="00F22982">
        <w:rPr>
          <w:rFonts w:ascii="PT Astra Serif" w:hAnsi="PT Astra Serif"/>
          <w:sz w:val="28"/>
          <w:szCs w:val="28"/>
          <w:lang w:val="ru-RU"/>
        </w:rPr>
        <w:t>doc</w:t>
      </w:r>
      <w:proofErr w:type="spellEnd"/>
      <w:r w:rsidRPr="00F22982">
        <w:rPr>
          <w:rFonts w:ascii="PT Astra Serif" w:hAnsi="PT Astra Serif"/>
          <w:sz w:val="28"/>
          <w:szCs w:val="28"/>
          <w:lang w:val="ru-RU"/>
        </w:rPr>
        <w:t xml:space="preserve">, </w:t>
      </w:r>
      <w:proofErr w:type="spellStart"/>
      <w:r w:rsidRPr="00F22982">
        <w:rPr>
          <w:rFonts w:ascii="PT Astra Serif" w:hAnsi="PT Astra Serif"/>
          <w:sz w:val="28"/>
          <w:szCs w:val="28"/>
          <w:lang w:val="ru-RU"/>
        </w:rPr>
        <w:t>docx</w:t>
      </w:r>
      <w:proofErr w:type="spellEnd"/>
      <w:r w:rsidRPr="00F22982">
        <w:rPr>
          <w:rFonts w:ascii="PT Astra Serif" w:hAnsi="PT Astra Serif"/>
          <w:sz w:val="28"/>
          <w:szCs w:val="28"/>
          <w:lang w:val="ru-RU"/>
        </w:rPr>
        <w:t xml:space="preserve">, </w:t>
      </w:r>
      <w:proofErr w:type="spellStart"/>
      <w:r w:rsidRPr="00F22982">
        <w:rPr>
          <w:rFonts w:ascii="PT Astra Serif" w:hAnsi="PT Astra Serif"/>
          <w:sz w:val="28"/>
          <w:szCs w:val="28"/>
          <w:lang w:val="ru-RU"/>
        </w:rPr>
        <w:t>odt</w:t>
      </w:r>
      <w:proofErr w:type="spellEnd"/>
      <w:r w:rsidRPr="00F22982">
        <w:rPr>
          <w:rFonts w:ascii="PT Astra Serif" w:hAnsi="PT Astra Serif"/>
          <w:sz w:val="28"/>
          <w:szCs w:val="28"/>
          <w:lang w:val="ru-RU"/>
        </w:rPr>
        <w:t xml:space="preserve">, </w:t>
      </w:r>
      <w:proofErr w:type="spellStart"/>
      <w:r w:rsidRPr="00F22982">
        <w:rPr>
          <w:rFonts w:ascii="PT Astra Serif" w:hAnsi="PT Astra Serif"/>
          <w:sz w:val="28"/>
          <w:szCs w:val="28"/>
          <w:lang w:val="ru-RU"/>
        </w:rPr>
        <w:t>pdf</w:t>
      </w:r>
      <w:proofErr w:type="spellEnd"/>
      <w:r w:rsidRPr="00F22982">
        <w:rPr>
          <w:rFonts w:ascii="PT Astra Serif" w:hAnsi="PT Astra Serif"/>
          <w:sz w:val="28"/>
          <w:szCs w:val="28"/>
          <w:lang w:val="ru-RU"/>
        </w:rPr>
        <w:t xml:space="preserve">, </w:t>
      </w:r>
      <w:proofErr w:type="spellStart"/>
      <w:r w:rsidRPr="00F22982">
        <w:rPr>
          <w:rFonts w:ascii="PT Astra Serif" w:hAnsi="PT Astra Serif"/>
          <w:sz w:val="28"/>
          <w:szCs w:val="28"/>
          <w:lang w:val="ru-RU"/>
        </w:rPr>
        <w:t>tiff</w:t>
      </w:r>
      <w:proofErr w:type="spellEnd"/>
      <w:r w:rsidRPr="00F22982">
        <w:rPr>
          <w:rFonts w:ascii="PT Astra Serif" w:hAnsi="PT Astra Serif"/>
          <w:sz w:val="28"/>
          <w:szCs w:val="28"/>
          <w:lang w:val="ru-RU"/>
        </w:rPr>
        <w:t xml:space="preserve">, </w:t>
      </w:r>
      <w:proofErr w:type="spellStart"/>
      <w:r w:rsidRPr="00F22982">
        <w:rPr>
          <w:rFonts w:ascii="PT Astra Serif" w:hAnsi="PT Astra Serif"/>
          <w:sz w:val="28"/>
          <w:szCs w:val="28"/>
          <w:lang w:val="ru-RU"/>
        </w:rPr>
        <w:t>jpeg</w:t>
      </w:r>
      <w:proofErr w:type="spellEnd"/>
      <w:r w:rsidRPr="00F22982">
        <w:rPr>
          <w:rFonts w:ascii="PT Astra Serif" w:hAnsi="PT Astra Serif"/>
          <w:sz w:val="28"/>
          <w:szCs w:val="28"/>
          <w:lang w:val="ru-RU"/>
        </w:rPr>
        <w:t xml:space="preserve"> (</w:t>
      </w:r>
      <w:proofErr w:type="spellStart"/>
      <w:r w:rsidRPr="00F22982">
        <w:rPr>
          <w:rFonts w:ascii="PT Astra Serif" w:hAnsi="PT Astra Serif"/>
          <w:sz w:val="28"/>
          <w:szCs w:val="28"/>
          <w:lang w:val="ru-RU"/>
        </w:rPr>
        <w:t>jpg</w:t>
      </w:r>
      <w:proofErr w:type="spellEnd"/>
      <w:r w:rsidRPr="00F22982">
        <w:rPr>
          <w:rFonts w:ascii="PT Astra Serif" w:hAnsi="PT Astra Serif"/>
          <w:sz w:val="28"/>
          <w:szCs w:val="28"/>
          <w:lang w:val="ru-RU"/>
        </w:rPr>
        <w:t xml:space="preserve">), </w:t>
      </w:r>
      <w:proofErr w:type="spellStart"/>
      <w:r w:rsidRPr="00F22982">
        <w:rPr>
          <w:rFonts w:ascii="PT Astra Serif" w:hAnsi="PT Astra Serif"/>
          <w:sz w:val="28"/>
          <w:szCs w:val="28"/>
          <w:lang w:val="ru-RU"/>
        </w:rPr>
        <w:t>xls</w:t>
      </w:r>
      <w:proofErr w:type="spellEnd"/>
      <w:r w:rsidRPr="00F22982">
        <w:rPr>
          <w:rFonts w:ascii="PT Astra Serif" w:hAnsi="PT Astra Serif"/>
          <w:sz w:val="28"/>
          <w:szCs w:val="28"/>
          <w:lang w:val="ru-RU"/>
        </w:rPr>
        <w:t xml:space="preserve">, </w:t>
      </w:r>
      <w:proofErr w:type="spellStart"/>
      <w:r w:rsidRPr="00F22982">
        <w:rPr>
          <w:rFonts w:ascii="PT Astra Serif" w:hAnsi="PT Astra Serif"/>
          <w:sz w:val="28"/>
          <w:szCs w:val="28"/>
          <w:lang w:val="ru-RU"/>
        </w:rPr>
        <w:t>xlsx</w:t>
      </w:r>
      <w:proofErr w:type="spellEnd"/>
      <w:r w:rsidRPr="00F22982">
        <w:rPr>
          <w:rFonts w:ascii="PT Astra Serif" w:hAnsi="PT Astra Serif"/>
          <w:sz w:val="28"/>
          <w:szCs w:val="28"/>
          <w:lang w:val="ru-RU"/>
        </w:rPr>
        <w:t xml:space="preserve">. </w:t>
      </w:r>
    </w:p>
    <w:p w:rsidR="005C584D" w:rsidRPr="00F22982" w:rsidRDefault="005C584D" w:rsidP="005C584D">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Количество файлов должно соответствовать количеству документов, а наименование файла должно позволять идентифицировать документ.</w:t>
      </w:r>
    </w:p>
    <w:p w:rsidR="005C584D" w:rsidRPr="00F22982" w:rsidRDefault="005C584D" w:rsidP="005C584D">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Качество представляемых в электронной форме документов должно позволять в полном объ</w:t>
      </w:r>
      <w:r w:rsidR="00797688" w:rsidRPr="00F22982">
        <w:rPr>
          <w:rFonts w:ascii="PT Astra Serif" w:hAnsi="PT Astra Serif"/>
          <w:sz w:val="28"/>
          <w:szCs w:val="28"/>
          <w:lang w:val="ru-RU"/>
        </w:rPr>
        <w:t>ё</w:t>
      </w:r>
      <w:r w:rsidRPr="00F22982">
        <w:rPr>
          <w:rFonts w:ascii="PT Astra Serif" w:hAnsi="PT Astra Serif"/>
          <w:sz w:val="28"/>
          <w:szCs w:val="28"/>
          <w:lang w:val="ru-RU"/>
        </w:rPr>
        <w:t>ме прочитать текст документа, распознать реквизиты документа</w:t>
      </w:r>
      <w:r w:rsidR="00C27950" w:rsidRPr="00F22982">
        <w:rPr>
          <w:rFonts w:ascii="PT Astra Serif" w:hAnsi="PT Astra Serif"/>
          <w:sz w:val="28"/>
          <w:szCs w:val="28"/>
          <w:lang w:val="ru-RU"/>
        </w:rPr>
        <w:t>,</w:t>
      </w:r>
      <w:r w:rsidRPr="00F22982">
        <w:rPr>
          <w:rFonts w:ascii="PT Astra Serif" w:hAnsi="PT Astra Serif"/>
          <w:sz w:val="28"/>
          <w:szCs w:val="28"/>
          <w:lang w:val="ru-RU"/>
        </w:rPr>
        <w:t xml:space="preserve"> должна быть обеспечена сохранность всех аутентичных признаков подлинности, а именно: графической подписи лица, печати, углового штампа бланка. </w:t>
      </w:r>
    </w:p>
    <w:p w:rsidR="005C584D" w:rsidRPr="00F22982" w:rsidRDefault="005C584D" w:rsidP="005C584D">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lastRenderedPageBreak/>
        <w:t>Документы в электронной форме, прикладываемые к заявлению, подписаны с использованием электронной подписи лицами, обладающими полномочиями на их подписание в соответствии с законодательством Российской Федерации.</w:t>
      </w:r>
    </w:p>
    <w:p w:rsidR="005C584D" w:rsidRPr="00F22982" w:rsidRDefault="005C584D" w:rsidP="005C584D">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3.3.3. Получение заявителем сведений о ходе выполнения запроса о предоставлении муниципальной услуги.</w:t>
      </w:r>
    </w:p>
    <w:p w:rsidR="005C584D" w:rsidRPr="00F22982" w:rsidRDefault="005C584D" w:rsidP="005C584D">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Сведения о ходе выполнения запроса о предоставлении муниципальной услуги заявитель может получить путём отслеживания статуса заявления через </w:t>
      </w:r>
      <w:r w:rsidR="00D213FB" w:rsidRPr="00F22982">
        <w:rPr>
          <w:rFonts w:ascii="PT Astra Serif" w:hAnsi="PT Astra Serif"/>
          <w:sz w:val="28"/>
          <w:szCs w:val="28"/>
          <w:lang w:val="ru-RU"/>
        </w:rPr>
        <w:t>Единый</w:t>
      </w:r>
      <w:r w:rsidRPr="00F22982">
        <w:rPr>
          <w:rFonts w:ascii="PT Astra Serif" w:hAnsi="PT Astra Serif"/>
          <w:sz w:val="28"/>
          <w:szCs w:val="28"/>
          <w:lang w:val="ru-RU"/>
        </w:rPr>
        <w:t xml:space="preserve"> портал в личном кабинете заявителя.</w:t>
      </w:r>
    </w:p>
    <w:p w:rsidR="005C584D" w:rsidRPr="00F22982" w:rsidRDefault="005C584D" w:rsidP="005C584D">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3.3.4. Получение заявителем результата предоставления муниципальной услуги, если иное не установлено федеральным законом.</w:t>
      </w:r>
    </w:p>
    <w:p w:rsidR="00C27950" w:rsidRPr="00F22982" w:rsidRDefault="005C584D" w:rsidP="003C6EC1">
      <w:pPr>
        <w:widowControl w:val="0"/>
        <w:autoSpaceDE w:val="0"/>
        <w:ind w:firstLine="709"/>
        <w:jc w:val="both"/>
        <w:rPr>
          <w:rFonts w:ascii="PT Astra Serif" w:hAnsi="PT Astra Serif"/>
          <w:i/>
          <w:sz w:val="28"/>
          <w:szCs w:val="28"/>
          <w:lang w:val="ru-RU"/>
        </w:rPr>
      </w:pPr>
      <w:r w:rsidRPr="00F22982">
        <w:rPr>
          <w:rFonts w:ascii="PT Astra Serif" w:hAnsi="PT Astra Serif"/>
          <w:sz w:val="28"/>
          <w:szCs w:val="28"/>
          <w:lang w:val="ru-RU"/>
        </w:rPr>
        <w:t xml:space="preserve">Заявитель может получить результат предоставления муниципальной услуги через </w:t>
      </w:r>
      <w:r w:rsidR="00D213FB" w:rsidRPr="00F22982">
        <w:rPr>
          <w:rFonts w:ascii="PT Astra Serif" w:hAnsi="PT Astra Serif"/>
          <w:sz w:val="28"/>
          <w:szCs w:val="28"/>
          <w:lang w:val="ru-RU"/>
        </w:rPr>
        <w:t>Единый</w:t>
      </w:r>
      <w:r w:rsidRPr="00F22982">
        <w:rPr>
          <w:rFonts w:ascii="PT Astra Serif" w:hAnsi="PT Astra Serif"/>
          <w:sz w:val="28"/>
          <w:szCs w:val="28"/>
          <w:lang w:val="ru-RU"/>
        </w:rPr>
        <w:t xml:space="preserve"> портал (если данный способ выбран при подаче заявления). Результат предоставления муниципальной услуги подписывается усиленной квалифицированной электронной подписью </w:t>
      </w:r>
      <w:r w:rsidR="00682B95" w:rsidRPr="00F22982">
        <w:rPr>
          <w:rFonts w:ascii="PT Astra Serif" w:hAnsi="PT Astra Serif"/>
          <w:sz w:val="28"/>
          <w:szCs w:val="28"/>
          <w:lang w:val="ru-RU"/>
        </w:rPr>
        <w:t>Руководителя</w:t>
      </w:r>
      <w:r w:rsidRPr="00F22982">
        <w:rPr>
          <w:rFonts w:ascii="PT Astra Serif" w:hAnsi="PT Astra Serif"/>
          <w:sz w:val="28"/>
          <w:szCs w:val="28"/>
          <w:lang w:val="ru-RU"/>
        </w:rPr>
        <w:t xml:space="preserve"> уполномоченного органа и</w:t>
      </w:r>
      <w:r w:rsidR="004B3E1D" w:rsidRPr="00F22982">
        <w:rPr>
          <w:rFonts w:ascii="PT Astra Serif" w:hAnsi="PT Astra Serif"/>
          <w:sz w:val="28"/>
          <w:szCs w:val="28"/>
          <w:lang w:val="ru-RU"/>
        </w:rPr>
        <w:t xml:space="preserve"> </w:t>
      </w:r>
    </w:p>
    <w:p w:rsidR="005C584D" w:rsidRPr="00F22982" w:rsidRDefault="005C584D" w:rsidP="00C27950">
      <w:pPr>
        <w:widowControl w:val="0"/>
        <w:autoSpaceDE w:val="0"/>
        <w:jc w:val="both"/>
        <w:rPr>
          <w:rFonts w:ascii="PT Astra Serif" w:hAnsi="PT Astra Serif"/>
          <w:sz w:val="28"/>
          <w:szCs w:val="28"/>
          <w:lang w:val="ru-RU"/>
        </w:rPr>
      </w:pPr>
      <w:proofErr w:type="gramStart"/>
      <w:r w:rsidRPr="00F22982">
        <w:rPr>
          <w:rFonts w:ascii="PT Astra Serif" w:hAnsi="PT Astra Serif"/>
          <w:sz w:val="28"/>
          <w:szCs w:val="28"/>
          <w:lang w:val="ru-RU"/>
        </w:rPr>
        <w:t xml:space="preserve">направляется в формате </w:t>
      </w:r>
      <w:proofErr w:type="spellStart"/>
      <w:r w:rsidRPr="00F22982">
        <w:rPr>
          <w:rFonts w:ascii="PT Astra Serif" w:hAnsi="PT Astra Serif"/>
          <w:sz w:val="28"/>
          <w:szCs w:val="28"/>
          <w:lang w:val="ru-RU"/>
        </w:rPr>
        <w:t>pdf</w:t>
      </w:r>
      <w:proofErr w:type="spellEnd"/>
      <w:r w:rsidRPr="00F22982">
        <w:rPr>
          <w:rFonts w:ascii="PT Astra Serif" w:hAnsi="PT Astra Serif"/>
          <w:sz w:val="28"/>
          <w:szCs w:val="28"/>
          <w:lang w:val="ru-RU"/>
        </w:rPr>
        <w:t xml:space="preserve">, </w:t>
      </w:r>
      <w:proofErr w:type="spellStart"/>
      <w:r w:rsidRPr="00F22982">
        <w:rPr>
          <w:rFonts w:ascii="PT Astra Serif" w:hAnsi="PT Astra Serif"/>
          <w:sz w:val="28"/>
          <w:szCs w:val="28"/>
          <w:lang w:val="ru-RU"/>
        </w:rPr>
        <w:t>jpg</w:t>
      </w:r>
      <w:proofErr w:type="spellEnd"/>
      <w:r w:rsidRPr="00F22982">
        <w:rPr>
          <w:rFonts w:ascii="PT Astra Serif" w:hAnsi="PT Astra Serif"/>
          <w:sz w:val="28"/>
          <w:szCs w:val="28"/>
          <w:lang w:val="ru-RU"/>
        </w:rPr>
        <w:t xml:space="preserve">, </w:t>
      </w:r>
      <w:proofErr w:type="spellStart"/>
      <w:r w:rsidRPr="00F22982">
        <w:rPr>
          <w:rFonts w:ascii="PT Astra Serif" w:hAnsi="PT Astra Serif"/>
          <w:sz w:val="28"/>
          <w:szCs w:val="28"/>
          <w:lang w:val="ru-RU"/>
        </w:rPr>
        <w:t>tiff</w:t>
      </w:r>
      <w:proofErr w:type="spellEnd"/>
      <w:r w:rsidRPr="00F22982">
        <w:rPr>
          <w:rFonts w:ascii="PT Astra Serif" w:hAnsi="PT Astra Serif"/>
          <w:sz w:val="28"/>
          <w:szCs w:val="28"/>
          <w:lang w:val="ru-RU"/>
        </w:rPr>
        <w:t xml:space="preserve"> в личный кабинет заявителя на </w:t>
      </w:r>
      <w:r w:rsidR="00D213FB" w:rsidRPr="00F22982">
        <w:rPr>
          <w:rFonts w:ascii="PT Astra Serif" w:hAnsi="PT Astra Serif"/>
          <w:sz w:val="28"/>
          <w:szCs w:val="28"/>
          <w:lang w:val="ru-RU"/>
        </w:rPr>
        <w:t>Единый</w:t>
      </w:r>
      <w:r w:rsidRPr="00F22982">
        <w:rPr>
          <w:rFonts w:ascii="PT Astra Serif" w:hAnsi="PT Astra Serif"/>
          <w:sz w:val="28"/>
          <w:szCs w:val="28"/>
          <w:lang w:val="ru-RU"/>
        </w:rPr>
        <w:t xml:space="preserve"> портале, одновременно с уведомлением о результате предоставления муниципальной услуги.</w:t>
      </w:r>
      <w:proofErr w:type="gramEnd"/>
    </w:p>
    <w:p w:rsidR="005C584D" w:rsidRPr="00F22982" w:rsidRDefault="00C85C73" w:rsidP="005C584D">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Если в качестве способа </w:t>
      </w:r>
      <w:r w:rsidR="005C584D" w:rsidRPr="00F22982">
        <w:rPr>
          <w:rFonts w:ascii="PT Astra Serif" w:hAnsi="PT Astra Serif"/>
          <w:sz w:val="28"/>
          <w:szCs w:val="28"/>
          <w:lang w:val="ru-RU"/>
        </w:rPr>
        <w:t xml:space="preserve">получения результата был выбран уполномоченный орган, то в личный кабинет заявителя на </w:t>
      </w:r>
      <w:r w:rsidR="00D213FB" w:rsidRPr="00F22982">
        <w:rPr>
          <w:rFonts w:ascii="PT Astra Serif" w:hAnsi="PT Astra Serif"/>
          <w:sz w:val="28"/>
          <w:szCs w:val="28"/>
          <w:lang w:val="ru-RU"/>
        </w:rPr>
        <w:t>Едином</w:t>
      </w:r>
      <w:r w:rsidR="005C584D" w:rsidRPr="00F22982">
        <w:rPr>
          <w:rFonts w:ascii="PT Astra Serif" w:hAnsi="PT Astra Serif"/>
          <w:sz w:val="28"/>
          <w:szCs w:val="28"/>
          <w:lang w:val="ru-RU"/>
        </w:rPr>
        <w:t xml:space="preserve"> портале направляется уведомление о результате предоставления муниципальной услуги.</w:t>
      </w:r>
    </w:p>
    <w:p w:rsidR="00403623" w:rsidRPr="00F22982" w:rsidRDefault="00403623" w:rsidP="000D44A5">
      <w:pPr>
        <w:widowControl w:val="0"/>
        <w:autoSpaceDE w:val="0"/>
        <w:ind w:firstLine="709"/>
        <w:jc w:val="both"/>
        <w:rPr>
          <w:rFonts w:ascii="PT Astra Serif" w:hAnsi="PT Astra Serif"/>
          <w:b/>
          <w:sz w:val="28"/>
          <w:szCs w:val="28"/>
          <w:lang w:val="ru-RU"/>
        </w:rPr>
      </w:pPr>
    </w:p>
    <w:p w:rsidR="00902E04" w:rsidRPr="00F22982" w:rsidRDefault="000D44A5" w:rsidP="00403623">
      <w:pPr>
        <w:widowControl w:val="0"/>
        <w:autoSpaceDE w:val="0"/>
        <w:ind w:firstLine="709"/>
        <w:jc w:val="center"/>
        <w:rPr>
          <w:rFonts w:ascii="PT Astra Serif" w:hAnsi="PT Astra Serif"/>
          <w:b/>
          <w:sz w:val="28"/>
          <w:szCs w:val="28"/>
          <w:lang w:val="ru-RU"/>
        </w:rPr>
      </w:pPr>
      <w:r w:rsidRPr="00F22982">
        <w:rPr>
          <w:rFonts w:ascii="PT Astra Serif" w:hAnsi="PT Astra Serif"/>
          <w:b/>
          <w:sz w:val="28"/>
          <w:szCs w:val="28"/>
          <w:lang w:val="ru-RU"/>
        </w:rPr>
        <w:t xml:space="preserve">3.4. Порядок выполнения административных процедур </w:t>
      </w:r>
    </w:p>
    <w:p w:rsidR="000D44A5" w:rsidRPr="00F22982" w:rsidRDefault="000D44A5" w:rsidP="00403623">
      <w:pPr>
        <w:widowControl w:val="0"/>
        <w:autoSpaceDE w:val="0"/>
        <w:ind w:firstLine="709"/>
        <w:jc w:val="center"/>
        <w:rPr>
          <w:rFonts w:ascii="PT Astra Serif" w:hAnsi="PT Astra Serif"/>
          <w:sz w:val="28"/>
          <w:szCs w:val="28"/>
          <w:lang w:val="ru-RU"/>
        </w:rPr>
      </w:pPr>
      <w:r w:rsidRPr="00F22982">
        <w:rPr>
          <w:rFonts w:ascii="PT Astra Serif" w:hAnsi="PT Astra Serif"/>
          <w:b/>
          <w:sz w:val="28"/>
          <w:szCs w:val="28"/>
          <w:lang w:val="ru-RU"/>
        </w:rPr>
        <w:t>ОГКУ «Правительство для граждан»</w:t>
      </w:r>
    </w:p>
    <w:p w:rsidR="00403623" w:rsidRPr="00F22982" w:rsidRDefault="00403623" w:rsidP="000D44A5">
      <w:pPr>
        <w:widowControl w:val="0"/>
        <w:autoSpaceDE w:val="0"/>
        <w:ind w:firstLine="709"/>
        <w:jc w:val="both"/>
        <w:rPr>
          <w:rFonts w:ascii="PT Astra Serif" w:hAnsi="PT Astra Serif"/>
          <w:b/>
          <w:sz w:val="28"/>
          <w:szCs w:val="28"/>
          <w:lang w:val="ru-RU"/>
        </w:rPr>
      </w:pPr>
    </w:p>
    <w:p w:rsidR="00B81BE2" w:rsidRPr="00F22982" w:rsidRDefault="000D44A5" w:rsidP="00C27950">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3.4.1.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w:t>
      </w:r>
      <w:r w:rsidR="00C27950" w:rsidRPr="00F22982">
        <w:rPr>
          <w:rFonts w:ascii="PT Astra Serif" w:hAnsi="PT Astra Serif"/>
          <w:sz w:val="28"/>
          <w:szCs w:val="28"/>
          <w:lang w:val="ru-RU"/>
        </w:rPr>
        <w:t>и в многофункциональном центре.</w:t>
      </w:r>
    </w:p>
    <w:p w:rsidR="000D44A5" w:rsidRPr="00F22982" w:rsidRDefault="000D44A5" w:rsidP="000D44A5">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Информирование заявителей о порядке предоставления муниципальной услуги осуществляется путём:</w:t>
      </w:r>
    </w:p>
    <w:p w:rsidR="000D44A5" w:rsidRPr="00F22982" w:rsidRDefault="000D44A5" w:rsidP="000D44A5">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размещения материалов на информационных стендах или иных источниках информирования, содержащих актуальную и исчерпывающую информацию, необходимую для получения </w:t>
      </w:r>
      <w:r w:rsidR="004F10A5" w:rsidRPr="00F22982">
        <w:rPr>
          <w:rFonts w:ascii="PT Astra Serif" w:hAnsi="PT Astra Serif"/>
          <w:sz w:val="28"/>
          <w:szCs w:val="28"/>
          <w:lang w:val="ru-RU"/>
        </w:rPr>
        <w:t>муниципальной</w:t>
      </w:r>
      <w:r w:rsidRPr="00F22982">
        <w:rPr>
          <w:rFonts w:ascii="PT Astra Serif" w:hAnsi="PT Astra Serif"/>
          <w:sz w:val="28"/>
          <w:szCs w:val="28"/>
          <w:lang w:val="ru-RU"/>
        </w:rPr>
        <w:t xml:space="preserve"> услуги, оборудованных в секторе информирования и ожидания или в секторе приёма заявителей в помещениях ОГКУ «Правительство для граждан»;</w:t>
      </w:r>
    </w:p>
    <w:p w:rsidR="000D44A5" w:rsidRPr="00F22982" w:rsidRDefault="000D44A5" w:rsidP="000D44A5">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личного обращения заявителя;</w:t>
      </w:r>
    </w:p>
    <w:p w:rsidR="000D44A5" w:rsidRPr="00F22982" w:rsidRDefault="000D44A5" w:rsidP="000D44A5">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по справочному телефону.</w:t>
      </w:r>
    </w:p>
    <w:p w:rsidR="000D44A5" w:rsidRPr="00F22982" w:rsidRDefault="000D44A5" w:rsidP="000D44A5">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Информацию о ходе выполнения запроса заявитель может получить лично или по справочному телефону </w:t>
      </w:r>
      <w:r w:rsidR="005A3FFF" w:rsidRPr="00F22982">
        <w:rPr>
          <w:rFonts w:ascii="PT Astra Serif" w:hAnsi="PT Astra Serif"/>
          <w:sz w:val="28"/>
          <w:szCs w:val="28"/>
          <w:lang w:val="ru-RU"/>
        </w:rPr>
        <w:t>ОГКУ «Правительство для граждан»</w:t>
      </w:r>
      <w:r w:rsidR="00C27950" w:rsidRPr="00F22982">
        <w:rPr>
          <w:rFonts w:ascii="PT Astra Serif" w:hAnsi="PT Astra Serif"/>
          <w:sz w:val="28"/>
          <w:szCs w:val="28"/>
          <w:lang w:val="ru-RU"/>
        </w:rPr>
        <w:t>:</w:t>
      </w:r>
      <w:r w:rsidRPr="00F22982">
        <w:rPr>
          <w:rFonts w:ascii="PT Astra Serif" w:hAnsi="PT Astra Serif"/>
          <w:sz w:val="28"/>
          <w:szCs w:val="28"/>
          <w:lang w:val="ru-RU"/>
        </w:rPr>
        <w:t>(8422) 37-31-31.</w:t>
      </w:r>
    </w:p>
    <w:p w:rsidR="000D44A5" w:rsidRPr="00F22982" w:rsidRDefault="000D44A5" w:rsidP="000D44A5">
      <w:pPr>
        <w:widowControl w:val="0"/>
        <w:autoSpaceDE w:val="0"/>
        <w:ind w:firstLine="709"/>
        <w:jc w:val="both"/>
        <w:rPr>
          <w:rFonts w:ascii="PT Astra Serif" w:hAnsi="PT Astra Serif"/>
          <w:b/>
          <w:sz w:val="28"/>
          <w:szCs w:val="28"/>
          <w:lang w:val="ru-RU"/>
        </w:rPr>
      </w:pPr>
      <w:r w:rsidRPr="00F22982">
        <w:rPr>
          <w:rFonts w:ascii="PT Astra Serif" w:hAnsi="PT Astra Serif"/>
          <w:sz w:val="28"/>
          <w:szCs w:val="28"/>
          <w:lang w:val="ru-RU"/>
        </w:rPr>
        <w:t xml:space="preserve">Консультирование заявителей о порядке предоставления муниципальной </w:t>
      </w:r>
      <w:r w:rsidRPr="00F22982">
        <w:rPr>
          <w:rFonts w:ascii="PT Astra Serif" w:hAnsi="PT Astra Serif"/>
          <w:sz w:val="28"/>
          <w:szCs w:val="28"/>
          <w:lang w:val="ru-RU"/>
        </w:rPr>
        <w:lastRenderedPageBreak/>
        <w:t>услуги в ОГКУ «Правительство для граждан» осуществляется при личном обращении заявителя либо по справочному телефону согласно графику работы ОГКУ «Правительство для граждан».</w:t>
      </w:r>
    </w:p>
    <w:p w:rsidR="000D44A5" w:rsidRPr="00F22982" w:rsidRDefault="000D44A5" w:rsidP="000D44A5">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3.4.2.</w:t>
      </w:r>
      <w:r w:rsidRPr="00F22982">
        <w:rPr>
          <w:rFonts w:ascii="PT Astra Serif" w:hAnsi="PT Astra Serif"/>
          <w:sz w:val="28"/>
          <w:szCs w:val="28"/>
          <w:lang w:val="ru-RU"/>
        </w:rPr>
        <w:tab/>
        <w:t>Приём запросов заявителей о предоставлении муниципальной услуги и иных документов, необходимых для предоставления муниципальной услуги.</w:t>
      </w:r>
    </w:p>
    <w:p w:rsidR="00C85C73" w:rsidRPr="00F22982" w:rsidRDefault="00C85C73" w:rsidP="000D44A5">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Основанием для начала административной процедуры является поступление заявления (уведомления) и документов в ОГКУ «Правительство для граждан».</w:t>
      </w:r>
    </w:p>
    <w:p w:rsidR="000D44A5" w:rsidRPr="00F22982" w:rsidRDefault="004F10A5" w:rsidP="000D44A5">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Заявителю, подавшему заявление (уведомление), </w:t>
      </w:r>
      <w:r w:rsidR="000D44A5" w:rsidRPr="00F22982">
        <w:rPr>
          <w:rFonts w:ascii="PT Astra Serif" w:hAnsi="PT Astra Serif"/>
          <w:sz w:val="28"/>
          <w:szCs w:val="28"/>
          <w:lang w:val="ru-RU"/>
        </w:rPr>
        <w:t xml:space="preserve">выдаётся расписка в получении заявления и прилагаемых к нему документов с указанием их перечня, даты и времени получения. </w:t>
      </w:r>
    </w:p>
    <w:p w:rsidR="000D44A5" w:rsidRPr="00F22982" w:rsidRDefault="000D44A5" w:rsidP="000D44A5">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ОГКУ «Правительство для граждан» обеспечивает передачу заявлений</w:t>
      </w:r>
      <w:r w:rsidR="004F10A5" w:rsidRPr="00F22982">
        <w:rPr>
          <w:rFonts w:ascii="PT Astra Serif" w:hAnsi="PT Astra Serif"/>
          <w:sz w:val="28"/>
          <w:szCs w:val="28"/>
          <w:lang w:val="ru-RU"/>
        </w:rPr>
        <w:t xml:space="preserve"> (уведомлений)</w:t>
      </w:r>
      <w:r w:rsidRPr="00F22982">
        <w:rPr>
          <w:rFonts w:ascii="PT Astra Serif" w:hAnsi="PT Astra Serif"/>
          <w:sz w:val="28"/>
          <w:szCs w:val="28"/>
          <w:lang w:val="ru-RU"/>
        </w:rPr>
        <w:t xml:space="preserve"> на бумажном носителе с прило</w:t>
      </w:r>
      <w:r w:rsidR="00C85C73" w:rsidRPr="00F22982">
        <w:rPr>
          <w:rFonts w:ascii="PT Astra Serif" w:hAnsi="PT Astra Serif"/>
          <w:sz w:val="28"/>
          <w:szCs w:val="28"/>
          <w:lang w:val="ru-RU"/>
        </w:rPr>
        <w:t>жением всех принятых документов</w:t>
      </w:r>
      <w:r w:rsidR="003C6EC1" w:rsidRPr="00F22982">
        <w:rPr>
          <w:rFonts w:ascii="PT Astra Serif" w:hAnsi="PT Astra Serif"/>
          <w:sz w:val="28"/>
          <w:szCs w:val="28"/>
          <w:lang w:val="ru-RU"/>
        </w:rPr>
        <w:t xml:space="preserve"> </w:t>
      </w:r>
      <w:r w:rsidRPr="00F22982">
        <w:rPr>
          <w:rFonts w:ascii="PT Astra Serif" w:hAnsi="PT Astra Serif"/>
          <w:sz w:val="28"/>
          <w:szCs w:val="28"/>
          <w:lang w:val="ru-RU"/>
        </w:rPr>
        <w:t>по реестру в уполномоченный орган в срок не позднее рабочего дня, следующего за днём приёма документов в ОГКУ «Правительство для граждан» от заявителя.</w:t>
      </w:r>
    </w:p>
    <w:p w:rsidR="000D44A5" w:rsidRPr="00F22982" w:rsidRDefault="000D44A5" w:rsidP="000D44A5">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Уполномоченный орган обеспечивает регистрацию заявления</w:t>
      </w:r>
      <w:r w:rsidR="004F10A5" w:rsidRPr="00F22982">
        <w:rPr>
          <w:rFonts w:ascii="PT Astra Serif" w:hAnsi="PT Astra Serif"/>
          <w:sz w:val="28"/>
          <w:szCs w:val="28"/>
          <w:lang w:val="ru-RU"/>
        </w:rPr>
        <w:t xml:space="preserve"> (уведомления)</w:t>
      </w:r>
      <w:r w:rsidRPr="00F22982">
        <w:rPr>
          <w:rFonts w:ascii="PT Astra Serif" w:hAnsi="PT Astra Serif"/>
          <w:sz w:val="28"/>
          <w:szCs w:val="28"/>
          <w:lang w:val="ru-RU"/>
        </w:rPr>
        <w:t>, принятого от ОГКУ «Правительство для граждан» в день поступления.</w:t>
      </w:r>
    </w:p>
    <w:p w:rsidR="000D44A5" w:rsidRPr="00F22982" w:rsidRDefault="000D44A5" w:rsidP="000D44A5">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Днём приёма представленных заявителем заявления</w:t>
      </w:r>
      <w:r w:rsidR="004F10A5" w:rsidRPr="00F22982">
        <w:rPr>
          <w:rFonts w:ascii="PT Astra Serif" w:hAnsi="PT Astra Serif"/>
          <w:sz w:val="28"/>
          <w:szCs w:val="28"/>
          <w:lang w:val="ru-RU"/>
        </w:rPr>
        <w:t xml:space="preserve"> (уведомления)</w:t>
      </w:r>
      <w:r w:rsidRPr="00F22982">
        <w:rPr>
          <w:rFonts w:ascii="PT Astra Serif" w:hAnsi="PT Astra Serif"/>
          <w:sz w:val="28"/>
          <w:szCs w:val="28"/>
          <w:lang w:val="ru-RU"/>
        </w:rPr>
        <w:t xml:space="preserve"> и необходимых документов является день получения таких заявлений</w:t>
      </w:r>
      <w:r w:rsidR="004F10A5" w:rsidRPr="00F22982">
        <w:rPr>
          <w:rFonts w:ascii="PT Astra Serif" w:hAnsi="PT Astra Serif"/>
          <w:sz w:val="28"/>
          <w:szCs w:val="28"/>
          <w:lang w:val="ru-RU"/>
        </w:rPr>
        <w:t xml:space="preserve"> (уведомлений)</w:t>
      </w:r>
      <w:r w:rsidRPr="00F22982">
        <w:rPr>
          <w:rFonts w:ascii="PT Astra Serif" w:hAnsi="PT Astra Serif"/>
          <w:sz w:val="28"/>
          <w:szCs w:val="28"/>
          <w:lang w:val="ru-RU"/>
        </w:rPr>
        <w:t xml:space="preserve"> и документов уполномоченным органом от ОГКУ «Правительство для граждан». </w:t>
      </w:r>
    </w:p>
    <w:p w:rsidR="00D27CDD" w:rsidRPr="00F22982" w:rsidRDefault="00D27CDD" w:rsidP="00D27CDD">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3.4.3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уполномоченным органом, а также выдача документов, включая составление на бумажном носителе и </w:t>
      </w:r>
      <w:proofErr w:type="gramStart"/>
      <w:r w:rsidRPr="00F22982">
        <w:rPr>
          <w:rFonts w:ascii="PT Astra Serif" w:hAnsi="PT Astra Serif"/>
          <w:sz w:val="28"/>
          <w:szCs w:val="28"/>
          <w:lang w:val="ru-RU"/>
        </w:rPr>
        <w:t>заверение выписок</w:t>
      </w:r>
      <w:proofErr w:type="gramEnd"/>
      <w:r w:rsidRPr="00F22982">
        <w:rPr>
          <w:rFonts w:ascii="PT Astra Serif" w:hAnsi="PT Astra Serif"/>
          <w:sz w:val="28"/>
          <w:szCs w:val="28"/>
          <w:lang w:val="ru-RU"/>
        </w:rPr>
        <w:t xml:space="preserve"> из информационных систем органов исполнительной власти.</w:t>
      </w:r>
    </w:p>
    <w:p w:rsidR="00D27CDD" w:rsidRPr="00F22982" w:rsidRDefault="00D27CDD" w:rsidP="00D27CDD">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Основанием для начала административной процедуры является полученный от уполномоченного органа результат предоставления муниципальной услуги</w:t>
      </w:r>
      <w:r w:rsidR="003C6EC1" w:rsidRPr="00F22982">
        <w:rPr>
          <w:rFonts w:ascii="PT Astra Serif" w:hAnsi="PT Astra Serif"/>
          <w:sz w:val="28"/>
          <w:szCs w:val="28"/>
          <w:lang w:val="ru-RU"/>
        </w:rPr>
        <w:t xml:space="preserve"> </w:t>
      </w:r>
      <w:r w:rsidRPr="00F22982">
        <w:rPr>
          <w:rFonts w:ascii="PT Astra Serif" w:hAnsi="PT Astra Serif"/>
          <w:sz w:val="28"/>
          <w:szCs w:val="28"/>
          <w:lang w:val="ru-RU"/>
        </w:rPr>
        <w:t>на бумажном носителе.</w:t>
      </w:r>
    </w:p>
    <w:p w:rsidR="00D27CDD" w:rsidRPr="00F22982" w:rsidRDefault="00D27CDD" w:rsidP="00D27CDD">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Уполномоченный орган обеспечивает передачу результата предоставления муниципальной услуги по реестрам в ОГКУ «Правительство для граждан» не позднее 1 (одного) рабочего дня до окончания срока предоставления муниципальной услуги, установленного пунктом 2.4 </w:t>
      </w:r>
      <w:r w:rsidR="00C27950" w:rsidRPr="00F22982">
        <w:rPr>
          <w:rFonts w:ascii="PT Astra Serif" w:hAnsi="PT Astra Serif"/>
          <w:sz w:val="28"/>
          <w:szCs w:val="28"/>
          <w:lang w:val="ru-RU"/>
        </w:rPr>
        <w:t>настоящего а</w:t>
      </w:r>
      <w:r w:rsidRPr="00F22982">
        <w:rPr>
          <w:rFonts w:ascii="PT Astra Serif" w:hAnsi="PT Astra Serif"/>
          <w:sz w:val="28"/>
          <w:szCs w:val="28"/>
          <w:lang w:val="ru-RU"/>
        </w:rPr>
        <w:t>дминистративного регламента.</w:t>
      </w:r>
    </w:p>
    <w:p w:rsidR="00D27CDD" w:rsidRPr="00F22982" w:rsidRDefault="00D27CDD" w:rsidP="00800C68">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При личном обращении заявителя (предс</w:t>
      </w:r>
      <w:r w:rsidR="00800C68" w:rsidRPr="00F22982">
        <w:rPr>
          <w:rFonts w:ascii="PT Astra Serif" w:hAnsi="PT Astra Serif"/>
          <w:sz w:val="28"/>
          <w:szCs w:val="28"/>
          <w:lang w:val="ru-RU"/>
        </w:rPr>
        <w:t xml:space="preserve">тавителя заявителя) специалист </w:t>
      </w:r>
      <w:r w:rsidRPr="00F22982">
        <w:rPr>
          <w:rFonts w:ascii="PT Astra Serif" w:hAnsi="PT Astra Serif"/>
          <w:sz w:val="28"/>
          <w:szCs w:val="28"/>
          <w:lang w:val="ru-RU"/>
        </w:rPr>
        <w:t xml:space="preserve">ОГКУ «Правительство для граждан», ответственный за выдачу документов, обеспечивает выдачу документов по результатам предоставления муниципальных услуг при предъявлении заявителем документа, удостоверяющего личность, а в случае обращения представителя заявителя, также документа, подтверждающего его полномочия, с проставлением подписи </w:t>
      </w:r>
      <w:r w:rsidRPr="00F22982">
        <w:rPr>
          <w:rFonts w:ascii="PT Astra Serif" w:hAnsi="PT Astra Serif"/>
          <w:sz w:val="28"/>
          <w:szCs w:val="28"/>
          <w:lang w:val="ru-RU"/>
        </w:rPr>
        <w:lastRenderedPageBreak/>
        <w:t>в расписке.</w:t>
      </w:r>
    </w:p>
    <w:p w:rsidR="00D27CDD" w:rsidRPr="00F22982" w:rsidRDefault="00D27CDD" w:rsidP="00D27CDD">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ОГКУ «Правительство для граждан» обеспечивает хранение полученных от уполномоченного органа документов, предназначенных для выдачи заявителю (представителю заявителя) в течение 30 </w:t>
      </w:r>
      <w:r w:rsidR="00800C68" w:rsidRPr="00F22982">
        <w:rPr>
          <w:rFonts w:ascii="PT Astra Serif" w:hAnsi="PT Astra Serif"/>
          <w:sz w:val="28"/>
          <w:szCs w:val="28"/>
          <w:lang w:val="ru-RU"/>
        </w:rPr>
        <w:t xml:space="preserve">(тридцати) </w:t>
      </w:r>
      <w:r w:rsidRPr="00F22982">
        <w:rPr>
          <w:rFonts w:ascii="PT Astra Serif" w:hAnsi="PT Astra Serif"/>
          <w:sz w:val="28"/>
          <w:szCs w:val="28"/>
          <w:lang w:val="ru-RU"/>
        </w:rPr>
        <w:t>календарных дней со дня получения таких документов.</w:t>
      </w:r>
    </w:p>
    <w:p w:rsidR="001B57F8" w:rsidRPr="00F22982" w:rsidRDefault="00D27CDD" w:rsidP="001B57F8">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В случае, если заявитель не получил результат муниципальной услуги по истечении</w:t>
      </w:r>
      <w:r w:rsidR="00C85C73" w:rsidRPr="00F22982">
        <w:rPr>
          <w:rFonts w:ascii="PT Astra Serif" w:hAnsi="PT Astra Serif"/>
          <w:sz w:val="28"/>
          <w:szCs w:val="28"/>
          <w:lang w:val="ru-RU"/>
        </w:rPr>
        <w:t xml:space="preserve"> 30</w:t>
      </w:r>
      <w:r w:rsidRPr="00F22982">
        <w:rPr>
          <w:rFonts w:ascii="PT Astra Serif" w:hAnsi="PT Astra Serif"/>
          <w:sz w:val="28"/>
          <w:szCs w:val="28"/>
          <w:lang w:val="ru-RU"/>
        </w:rPr>
        <w:t xml:space="preserve"> </w:t>
      </w:r>
      <w:r w:rsidR="00C85C73" w:rsidRPr="00F22982">
        <w:rPr>
          <w:rFonts w:ascii="PT Astra Serif" w:hAnsi="PT Astra Serif"/>
          <w:sz w:val="28"/>
          <w:szCs w:val="28"/>
          <w:lang w:val="ru-RU"/>
        </w:rPr>
        <w:t>(</w:t>
      </w:r>
      <w:r w:rsidRPr="00F22982">
        <w:rPr>
          <w:rFonts w:ascii="PT Astra Serif" w:hAnsi="PT Astra Serif"/>
          <w:sz w:val="28"/>
          <w:szCs w:val="28"/>
          <w:lang w:val="ru-RU"/>
        </w:rPr>
        <w:t>тридцатидневного</w:t>
      </w:r>
      <w:r w:rsidR="00C85C73" w:rsidRPr="00F22982">
        <w:rPr>
          <w:rFonts w:ascii="PT Astra Serif" w:hAnsi="PT Astra Serif"/>
          <w:sz w:val="28"/>
          <w:szCs w:val="28"/>
          <w:lang w:val="ru-RU"/>
        </w:rPr>
        <w:t>)</w:t>
      </w:r>
      <w:r w:rsidRPr="00F22982">
        <w:rPr>
          <w:rFonts w:ascii="PT Astra Serif" w:hAnsi="PT Astra Serif"/>
          <w:sz w:val="28"/>
          <w:szCs w:val="28"/>
          <w:lang w:val="ru-RU"/>
        </w:rPr>
        <w:t xml:space="preserve"> срока, ОГКУ «Правительство для граждан» передаёт по реестру невостребованные документы в уполномоченный орган.</w:t>
      </w:r>
    </w:p>
    <w:p w:rsidR="000D44A5" w:rsidRPr="00F22982" w:rsidRDefault="000D44A5" w:rsidP="001B57F8">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3.4.4. Иные процедуры.</w:t>
      </w:r>
    </w:p>
    <w:p w:rsidR="000D44A5" w:rsidRPr="00F22982" w:rsidRDefault="000D44A5" w:rsidP="009A3289">
      <w:pPr>
        <w:suppressAutoHyphens w:val="0"/>
        <w:autoSpaceDE w:val="0"/>
        <w:adjustRightInd w:val="0"/>
        <w:ind w:firstLine="709"/>
        <w:jc w:val="both"/>
        <w:textAlignment w:val="auto"/>
        <w:rPr>
          <w:rFonts w:ascii="PT Astra Serif" w:eastAsiaTheme="minorHAnsi" w:hAnsi="PT Astra Serif"/>
          <w:sz w:val="28"/>
          <w:szCs w:val="28"/>
          <w:lang w:val="ru-RU" w:eastAsia="en-US"/>
        </w:rPr>
      </w:pPr>
      <w:r w:rsidRPr="00F22982">
        <w:rPr>
          <w:rFonts w:ascii="PT Astra Serif" w:eastAsiaTheme="minorHAnsi" w:hAnsi="PT Astra Serif"/>
          <w:sz w:val="28"/>
          <w:szCs w:val="28"/>
          <w:lang w:val="ru-RU" w:eastAsia="en-US"/>
        </w:rPr>
        <w:t>ОГКУ</w:t>
      </w:r>
      <w:r w:rsidR="00C85C73" w:rsidRPr="00F22982">
        <w:rPr>
          <w:rFonts w:ascii="PT Astra Serif" w:eastAsiaTheme="minorHAnsi" w:hAnsi="PT Astra Serif"/>
          <w:sz w:val="28"/>
          <w:szCs w:val="28"/>
          <w:lang w:val="ru-RU" w:eastAsia="en-US"/>
        </w:rPr>
        <w:t xml:space="preserve"> </w:t>
      </w:r>
      <w:r w:rsidRPr="00F22982">
        <w:rPr>
          <w:rFonts w:ascii="PT Astra Serif" w:eastAsiaTheme="minorHAnsi" w:hAnsi="PT Astra Serif"/>
          <w:sz w:val="28"/>
          <w:szCs w:val="28"/>
          <w:lang w:val="ru-RU" w:eastAsia="en-US"/>
        </w:rPr>
        <w:t>«Правительство для граждан» осуществляет</w:t>
      </w:r>
      <w:r w:rsidR="00371A46" w:rsidRPr="00F22982">
        <w:rPr>
          <w:rFonts w:ascii="PT Astra Serif" w:eastAsiaTheme="minorHAnsi" w:hAnsi="PT Astra Serif"/>
          <w:sz w:val="28"/>
          <w:szCs w:val="28"/>
          <w:lang w:val="ru-RU" w:eastAsia="en-US"/>
        </w:rPr>
        <w:t xml:space="preserve"> </w:t>
      </w:r>
      <w:r w:rsidRPr="00F22982">
        <w:rPr>
          <w:rFonts w:ascii="PT Astra Serif" w:eastAsiaTheme="minorHAnsi" w:hAnsi="PT Astra Serif"/>
          <w:sz w:val="28"/>
          <w:szCs w:val="28"/>
          <w:lang w:val="ru-RU" w:eastAsia="en-US"/>
        </w:rPr>
        <w:t>на основании комплексного запроса:</w:t>
      </w:r>
    </w:p>
    <w:p w:rsidR="000D44A5" w:rsidRPr="00F22982" w:rsidRDefault="000D44A5" w:rsidP="009A3289">
      <w:pPr>
        <w:suppressAutoHyphens w:val="0"/>
        <w:autoSpaceDE w:val="0"/>
        <w:adjustRightInd w:val="0"/>
        <w:ind w:firstLine="709"/>
        <w:jc w:val="both"/>
        <w:textAlignment w:val="auto"/>
        <w:rPr>
          <w:rFonts w:ascii="PT Astra Serif" w:eastAsiaTheme="minorHAnsi" w:hAnsi="PT Astra Serif"/>
          <w:sz w:val="28"/>
          <w:szCs w:val="28"/>
          <w:lang w:val="ru-RU" w:eastAsia="en-US"/>
        </w:rPr>
      </w:pPr>
      <w:r w:rsidRPr="00F22982">
        <w:rPr>
          <w:rFonts w:ascii="PT Astra Serif" w:eastAsiaTheme="minorHAnsi" w:hAnsi="PT Astra Serif"/>
          <w:sz w:val="28"/>
          <w:szCs w:val="28"/>
          <w:lang w:val="ru-RU" w:eastAsia="en-US"/>
        </w:rPr>
        <w:t>- составление заявления на предоставление муниципальной услуги;</w:t>
      </w:r>
    </w:p>
    <w:p w:rsidR="000D44A5" w:rsidRPr="00F22982" w:rsidRDefault="000D44A5" w:rsidP="009A3289">
      <w:pPr>
        <w:suppressAutoHyphens w:val="0"/>
        <w:autoSpaceDE w:val="0"/>
        <w:adjustRightInd w:val="0"/>
        <w:ind w:firstLine="709"/>
        <w:jc w:val="both"/>
        <w:textAlignment w:val="auto"/>
        <w:rPr>
          <w:rFonts w:ascii="PT Astra Serif" w:eastAsiaTheme="minorHAnsi" w:hAnsi="PT Astra Serif"/>
          <w:sz w:val="28"/>
          <w:szCs w:val="28"/>
          <w:lang w:val="ru-RU" w:eastAsia="en-US"/>
        </w:rPr>
      </w:pPr>
      <w:r w:rsidRPr="00F22982">
        <w:rPr>
          <w:rFonts w:ascii="PT Astra Serif" w:eastAsiaTheme="minorHAnsi" w:hAnsi="PT Astra Serif"/>
          <w:sz w:val="28"/>
          <w:szCs w:val="28"/>
          <w:lang w:val="ru-RU" w:eastAsia="en-US"/>
        </w:rPr>
        <w:t xml:space="preserve">- подписание такого заявления и скрепление </w:t>
      </w:r>
      <w:r w:rsidR="00602514" w:rsidRPr="00F22982">
        <w:rPr>
          <w:rFonts w:ascii="PT Astra Serif" w:eastAsiaTheme="minorHAnsi" w:hAnsi="PT Astra Serif"/>
          <w:sz w:val="28"/>
          <w:szCs w:val="28"/>
          <w:lang w:val="ru-RU" w:eastAsia="en-US"/>
        </w:rPr>
        <w:t>его</w:t>
      </w:r>
      <w:r w:rsidRPr="00F22982">
        <w:rPr>
          <w:rFonts w:ascii="PT Astra Serif" w:eastAsiaTheme="minorHAnsi" w:hAnsi="PT Astra Serif"/>
          <w:sz w:val="28"/>
          <w:szCs w:val="28"/>
          <w:lang w:val="ru-RU" w:eastAsia="en-US"/>
        </w:rPr>
        <w:t xml:space="preserve"> печатью многофункционального центра;</w:t>
      </w:r>
    </w:p>
    <w:p w:rsidR="000D44A5" w:rsidRPr="00F22982" w:rsidRDefault="000D44A5" w:rsidP="009A3289">
      <w:pPr>
        <w:suppressAutoHyphens w:val="0"/>
        <w:autoSpaceDE w:val="0"/>
        <w:adjustRightInd w:val="0"/>
        <w:ind w:firstLine="709"/>
        <w:jc w:val="both"/>
        <w:textAlignment w:val="auto"/>
        <w:rPr>
          <w:rFonts w:ascii="PT Astra Serif" w:eastAsiaTheme="minorHAnsi" w:hAnsi="PT Astra Serif"/>
          <w:sz w:val="28"/>
          <w:szCs w:val="28"/>
          <w:lang w:val="ru-RU" w:eastAsia="en-US"/>
        </w:rPr>
      </w:pPr>
      <w:r w:rsidRPr="00F22982">
        <w:rPr>
          <w:rFonts w:ascii="PT Astra Serif" w:eastAsiaTheme="minorHAnsi" w:hAnsi="PT Astra Serif"/>
          <w:sz w:val="28"/>
          <w:szCs w:val="28"/>
          <w:lang w:val="ru-RU" w:eastAsia="en-US"/>
        </w:rPr>
        <w:t>- формирование комплекта документов, необходимых для получения муниципальн</w:t>
      </w:r>
      <w:r w:rsidR="00602514" w:rsidRPr="00F22982">
        <w:rPr>
          <w:rFonts w:ascii="PT Astra Serif" w:eastAsiaTheme="minorHAnsi" w:hAnsi="PT Astra Serif"/>
          <w:sz w:val="28"/>
          <w:szCs w:val="28"/>
          <w:lang w:val="ru-RU" w:eastAsia="en-US"/>
        </w:rPr>
        <w:t>ой</w:t>
      </w:r>
      <w:r w:rsidRPr="00F22982">
        <w:rPr>
          <w:rFonts w:ascii="PT Astra Serif" w:eastAsiaTheme="minorHAnsi" w:hAnsi="PT Astra Serif"/>
          <w:sz w:val="28"/>
          <w:szCs w:val="28"/>
          <w:lang w:val="ru-RU" w:eastAsia="en-US"/>
        </w:rPr>
        <w:t xml:space="preserve"> услуги, в соответствии с </w:t>
      </w:r>
      <w:r w:rsidR="00800C68" w:rsidRPr="00F22982">
        <w:rPr>
          <w:rFonts w:ascii="PT Astra Serif" w:eastAsiaTheme="minorHAnsi" w:hAnsi="PT Astra Serif"/>
          <w:sz w:val="28"/>
          <w:szCs w:val="28"/>
          <w:lang w:val="ru-RU" w:eastAsia="en-US"/>
        </w:rPr>
        <w:t>под</w:t>
      </w:r>
      <w:r w:rsidRPr="00F22982">
        <w:rPr>
          <w:rFonts w:ascii="PT Astra Serif" w:eastAsiaTheme="minorHAnsi" w:hAnsi="PT Astra Serif"/>
          <w:sz w:val="28"/>
          <w:szCs w:val="28"/>
          <w:lang w:val="ru-RU" w:eastAsia="en-US"/>
        </w:rPr>
        <w:t xml:space="preserve">пунктами 2.6.1, 2.6.2, 2.6.3 </w:t>
      </w:r>
      <w:r w:rsidR="00800C68" w:rsidRPr="00F22982">
        <w:rPr>
          <w:rFonts w:ascii="PT Astra Serif" w:eastAsiaTheme="minorHAnsi" w:hAnsi="PT Astra Serif"/>
          <w:sz w:val="28"/>
          <w:szCs w:val="28"/>
          <w:lang w:val="ru-RU" w:eastAsia="en-US"/>
        </w:rPr>
        <w:t xml:space="preserve">пункта 2.6 </w:t>
      </w:r>
      <w:r w:rsidRPr="00F22982">
        <w:rPr>
          <w:rFonts w:ascii="PT Astra Serif" w:eastAsiaTheme="minorHAnsi" w:hAnsi="PT Astra Serif"/>
          <w:sz w:val="28"/>
          <w:szCs w:val="28"/>
          <w:lang w:val="ru-RU" w:eastAsia="en-US"/>
        </w:rPr>
        <w:t>настоящего административного регламента; (указанн</w:t>
      </w:r>
      <w:r w:rsidR="00602514" w:rsidRPr="00F22982">
        <w:rPr>
          <w:rFonts w:ascii="PT Astra Serif" w:eastAsiaTheme="minorHAnsi" w:hAnsi="PT Astra Serif"/>
          <w:sz w:val="28"/>
          <w:szCs w:val="28"/>
          <w:lang w:val="ru-RU" w:eastAsia="en-US"/>
        </w:rPr>
        <w:t>ый комплект</w:t>
      </w:r>
      <w:r w:rsidRPr="00F22982">
        <w:rPr>
          <w:rFonts w:ascii="PT Astra Serif" w:eastAsiaTheme="minorHAnsi" w:hAnsi="PT Astra Serif"/>
          <w:sz w:val="28"/>
          <w:szCs w:val="28"/>
          <w:lang w:val="ru-RU" w:eastAsia="en-US"/>
        </w:rPr>
        <w:t xml:space="preserve"> документов формиру</w:t>
      </w:r>
      <w:r w:rsidR="00602514" w:rsidRPr="00F22982">
        <w:rPr>
          <w:rFonts w:ascii="PT Astra Serif" w:eastAsiaTheme="minorHAnsi" w:hAnsi="PT Astra Serif"/>
          <w:sz w:val="28"/>
          <w:szCs w:val="28"/>
          <w:lang w:val="ru-RU" w:eastAsia="en-US"/>
        </w:rPr>
        <w:t>е</w:t>
      </w:r>
      <w:r w:rsidRPr="00F22982">
        <w:rPr>
          <w:rFonts w:ascii="PT Astra Serif" w:eastAsiaTheme="minorHAnsi" w:hAnsi="PT Astra Serif"/>
          <w:sz w:val="28"/>
          <w:szCs w:val="28"/>
          <w:lang w:val="ru-RU" w:eastAsia="en-US"/>
        </w:rPr>
        <w:t>тся из числа документов, сведений и (или) информации, представленных заявителем в многофункциональный центр при обращении с комплексным запросом);</w:t>
      </w:r>
    </w:p>
    <w:p w:rsidR="000D44A5" w:rsidRPr="00F22982" w:rsidRDefault="000D44A5" w:rsidP="000D44A5">
      <w:pPr>
        <w:suppressAutoHyphens w:val="0"/>
        <w:autoSpaceDE w:val="0"/>
        <w:adjustRightInd w:val="0"/>
        <w:ind w:firstLine="851"/>
        <w:jc w:val="both"/>
        <w:textAlignment w:val="auto"/>
        <w:rPr>
          <w:rFonts w:ascii="PT Astra Serif" w:eastAsiaTheme="minorHAnsi" w:hAnsi="PT Astra Serif"/>
          <w:i/>
          <w:sz w:val="28"/>
          <w:szCs w:val="28"/>
          <w:lang w:val="ru-RU" w:eastAsia="en-US"/>
        </w:rPr>
      </w:pPr>
      <w:r w:rsidRPr="00F22982">
        <w:rPr>
          <w:rFonts w:ascii="PT Astra Serif" w:eastAsiaTheme="minorHAnsi" w:hAnsi="PT Astra Serif"/>
          <w:sz w:val="28"/>
          <w:szCs w:val="28"/>
          <w:lang w:val="ru-RU" w:eastAsia="en-US"/>
        </w:rPr>
        <w:t>- направление заявления и комплект</w:t>
      </w:r>
      <w:r w:rsidR="00602514" w:rsidRPr="00F22982">
        <w:rPr>
          <w:rFonts w:ascii="PT Astra Serif" w:eastAsiaTheme="minorHAnsi" w:hAnsi="PT Astra Serif"/>
          <w:sz w:val="28"/>
          <w:szCs w:val="28"/>
          <w:lang w:val="ru-RU" w:eastAsia="en-US"/>
        </w:rPr>
        <w:t xml:space="preserve">а </w:t>
      </w:r>
      <w:r w:rsidRPr="00F22982">
        <w:rPr>
          <w:rFonts w:ascii="PT Astra Serif" w:eastAsiaTheme="minorHAnsi" w:hAnsi="PT Astra Serif"/>
          <w:sz w:val="28"/>
          <w:szCs w:val="28"/>
          <w:lang w:val="ru-RU" w:eastAsia="en-US"/>
        </w:rPr>
        <w:t>документов в уполномоченный орган.</w:t>
      </w:r>
    </w:p>
    <w:p w:rsidR="000D44A5" w:rsidRPr="00F22982" w:rsidRDefault="000D44A5" w:rsidP="000D44A5">
      <w:pPr>
        <w:suppressAutoHyphens w:val="0"/>
        <w:autoSpaceDE w:val="0"/>
        <w:adjustRightInd w:val="0"/>
        <w:ind w:firstLine="709"/>
        <w:jc w:val="both"/>
        <w:textAlignment w:val="auto"/>
        <w:rPr>
          <w:rFonts w:ascii="PT Astra Serif" w:hAnsi="PT Astra Serif"/>
          <w:sz w:val="28"/>
          <w:szCs w:val="28"/>
          <w:lang w:val="ru-RU"/>
        </w:rPr>
      </w:pPr>
      <w:r w:rsidRPr="00F22982">
        <w:rPr>
          <w:rFonts w:ascii="PT Astra Serif" w:hAnsi="PT Astra Serif"/>
          <w:sz w:val="28"/>
          <w:szCs w:val="28"/>
          <w:lang w:val="ru-RU"/>
        </w:rPr>
        <w:t>3.4.</w:t>
      </w:r>
      <w:r w:rsidR="00D04C58" w:rsidRPr="00F22982">
        <w:rPr>
          <w:rFonts w:ascii="PT Astra Serif" w:hAnsi="PT Astra Serif"/>
          <w:sz w:val="28"/>
          <w:szCs w:val="28"/>
          <w:lang w:val="ru-RU"/>
        </w:rPr>
        <w:t>5</w:t>
      </w:r>
      <w:r w:rsidR="00602514" w:rsidRPr="00F22982">
        <w:rPr>
          <w:rFonts w:ascii="PT Astra Serif" w:hAnsi="PT Astra Serif"/>
          <w:sz w:val="28"/>
          <w:szCs w:val="28"/>
          <w:lang w:val="ru-RU"/>
        </w:rPr>
        <w:t>.</w:t>
      </w:r>
      <w:r w:rsidRPr="00F22982">
        <w:rPr>
          <w:rFonts w:ascii="PT Astra Serif" w:hAnsi="PT Astra Serif"/>
          <w:sz w:val="28"/>
          <w:szCs w:val="28"/>
          <w:lang w:val="ru-RU"/>
        </w:rPr>
        <w:t xml:space="preserve"> Иные действия.</w:t>
      </w:r>
    </w:p>
    <w:p w:rsidR="000D44A5" w:rsidRPr="00F22982" w:rsidRDefault="000D44A5" w:rsidP="000D44A5">
      <w:pPr>
        <w:suppressAutoHyphens w:val="0"/>
        <w:autoSpaceDE w:val="0"/>
        <w:adjustRightInd w:val="0"/>
        <w:ind w:firstLine="709"/>
        <w:jc w:val="both"/>
        <w:textAlignment w:val="auto"/>
        <w:rPr>
          <w:rFonts w:ascii="PT Astra Serif" w:hAnsi="PT Astra Serif"/>
          <w:sz w:val="28"/>
          <w:szCs w:val="28"/>
          <w:lang w:val="ru-RU"/>
        </w:rPr>
      </w:pPr>
      <w:r w:rsidRPr="00F22982">
        <w:rPr>
          <w:rFonts w:ascii="PT Astra Serif" w:eastAsiaTheme="minorHAnsi" w:hAnsi="PT Astra Serif"/>
          <w:sz w:val="28"/>
          <w:szCs w:val="28"/>
          <w:lang w:val="ru-RU" w:eastAsia="en-US"/>
        </w:rPr>
        <w:t>Представление интересов уполномоченного органа при взаимодействии с заявителями и представление интересов заявителя при взаимодействии с уполномоченным органом</w:t>
      </w:r>
      <w:r w:rsidRPr="00F22982">
        <w:rPr>
          <w:rFonts w:ascii="PT Astra Serif" w:hAnsi="PT Astra Serif"/>
          <w:sz w:val="28"/>
          <w:szCs w:val="28"/>
          <w:lang w:val="ru-RU"/>
        </w:rPr>
        <w:t>.</w:t>
      </w:r>
    </w:p>
    <w:p w:rsidR="00403623" w:rsidRPr="00F22982" w:rsidRDefault="00403623" w:rsidP="00393F5A">
      <w:pPr>
        <w:widowControl w:val="0"/>
        <w:autoSpaceDE w:val="0"/>
        <w:ind w:firstLine="709"/>
        <w:jc w:val="both"/>
        <w:rPr>
          <w:rFonts w:ascii="PT Astra Serif" w:hAnsi="PT Astra Serif"/>
          <w:b/>
          <w:sz w:val="28"/>
          <w:szCs w:val="28"/>
          <w:lang w:val="ru-RU"/>
        </w:rPr>
      </w:pPr>
    </w:p>
    <w:p w:rsidR="00393F5A" w:rsidRPr="00F22982" w:rsidRDefault="00393F5A" w:rsidP="00403623">
      <w:pPr>
        <w:widowControl w:val="0"/>
        <w:autoSpaceDE w:val="0"/>
        <w:ind w:firstLine="709"/>
        <w:jc w:val="center"/>
        <w:rPr>
          <w:rFonts w:ascii="PT Astra Serif" w:hAnsi="PT Astra Serif"/>
          <w:b/>
          <w:sz w:val="28"/>
          <w:szCs w:val="28"/>
          <w:lang w:val="ru-RU"/>
        </w:rPr>
      </w:pPr>
      <w:r w:rsidRPr="00F22982">
        <w:rPr>
          <w:rFonts w:ascii="PT Astra Serif" w:hAnsi="PT Astra Serif"/>
          <w:b/>
          <w:sz w:val="28"/>
          <w:szCs w:val="28"/>
          <w:lang w:val="ru-RU"/>
        </w:rPr>
        <w:t xml:space="preserve">3.5. Порядок исправления допущенных опечаток и (или) ошибок </w:t>
      </w:r>
      <w:r w:rsidR="001B57F8" w:rsidRPr="00F22982">
        <w:rPr>
          <w:rFonts w:ascii="PT Astra Serif" w:hAnsi="PT Astra Serif"/>
          <w:b/>
          <w:sz w:val="28"/>
          <w:szCs w:val="28"/>
          <w:lang w:val="ru-RU"/>
        </w:rPr>
        <w:br/>
      </w:r>
      <w:r w:rsidRPr="00F22982">
        <w:rPr>
          <w:rFonts w:ascii="PT Astra Serif" w:hAnsi="PT Astra Serif"/>
          <w:b/>
          <w:sz w:val="28"/>
          <w:szCs w:val="28"/>
          <w:lang w:val="ru-RU"/>
        </w:rPr>
        <w:t xml:space="preserve">в выданных в результате предоставления </w:t>
      </w:r>
      <w:r w:rsidR="00403623" w:rsidRPr="00F22982">
        <w:rPr>
          <w:rFonts w:ascii="PT Astra Serif" w:hAnsi="PT Astra Serif"/>
          <w:b/>
          <w:sz w:val="28"/>
          <w:szCs w:val="28"/>
          <w:lang w:val="ru-RU"/>
        </w:rPr>
        <w:t>муниципальной услуги документах</w:t>
      </w:r>
    </w:p>
    <w:p w:rsidR="00403623" w:rsidRPr="00F22982" w:rsidRDefault="00403623" w:rsidP="00393F5A">
      <w:pPr>
        <w:widowControl w:val="0"/>
        <w:autoSpaceDE w:val="0"/>
        <w:ind w:firstLine="709"/>
        <w:jc w:val="both"/>
        <w:rPr>
          <w:rFonts w:ascii="PT Astra Serif" w:hAnsi="PT Astra Serif"/>
          <w:b/>
          <w:sz w:val="28"/>
          <w:szCs w:val="28"/>
          <w:lang w:val="ru-RU"/>
        </w:rPr>
      </w:pPr>
    </w:p>
    <w:p w:rsidR="00393F5A" w:rsidRPr="00F22982" w:rsidRDefault="00393F5A" w:rsidP="00393F5A">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3.5.1. Приём и регистрация заявления об исправлении допущенных опечаток и (или) ошибок в выданных в результате предоставления муниципальной услуги документах</w:t>
      </w:r>
      <w:r w:rsidR="00800C68" w:rsidRPr="00F22982">
        <w:rPr>
          <w:rFonts w:ascii="PT Astra Serif" w:hAnsi="PT Astra Serif"/>
          <w:sz w:val="28"/>
          <w:szCs w:val="28"/>
          <w:lang w:val="ru-RU"/>
        </w:rPr>
        <w:t>.</w:t>
      </w:r>
    </w:p>
    <w:p w:rsidR="00393F5A" w:rsidRPr="00F22982" w:rsidRDefault="00393F5A" w:rsidP="00393F5A">
      <w:pPr>
        <w:widowControl w:val="0"/>
        <w:autoSpaceDE w:val="0"/>
        <w:ind w:firstLine="709"/>
        <w:jc w:val="both"/>
        <w:rPr>
          <w:rFonts w:ascii="PT Astra Serif" w:hAnsi="PT Astra Serif"/>
          <w:sz w:val="28"/>
          <w:szCs w:val="28"/>
          <w:lang w:val="ru-RU"/>
        </w:rPr>
      </w:pPr>
      <w:proofErr w:type="gramStart"/>
      <w:r w:rsidRPr="00F22982">
        <w:rPr>
          <w:rFonts w:ascii="PT Astra Serif" w:hAnsi="PT Astra Serif"/>
          <w:sz w:val="28"/>
          <w:szCs w:val="28"/>
          <w:lang w:val="ru-RU"/>
        </w:rPr>
        <w:t>В случае выявления заявителем допущенных опечаток и (или) ошибок в выданном в результате предоставления муниципальной услуги документе (далее – опечатки и (или) ошибки), заявитель вправе об</w:t>
      </w:r>
      <w:r w:rsidR="00C85C73" w:rsidRPr="00F22982">
        <w:rPr>
          <w:rFonts w:ascii="PT Astra Serif" w:hAnsi="PT Astra Serif"/>
          <w:sz w:val="28"/>
          <w:szCs w:val="28"/>
          <w:lang w:val="ru-RU"/>
        </w:rPr>
        <w:t>ратиться в уполномоченный орган</w:t>
      </w:r>
      <w:r w:rsidR="00FB01F6" w:rsidRPr="00F22982">
        <w:rPr>
          <w:rFonts w:ascii="PT Astra Serif" w:hAnsi="PT Astra Serif"/>
          <w:sz w:val="28"/>
          <w:szCs w:val="28"/>
          <w:lang w:val="ru-RU"/>
        </w:rPr>
        <w:t xml:space="preserve"> </w:t>
      </w:r>
      <w:r w:rsidRPr="00F22982">
        <w:rPr>
          <w:rFonts w:ascii="PT Astra Serif" w:hAnsi="PT Astra Serif"/>
          <w:sz w:val="28"/>
          <w:szCs w:val="28"/>
          <w:lang w:val="ru-RU"/>
        </w:rPr>
        <w:t>с заявлением об исправлении допущенных опечаток и (или) ошибок в выданных в результате предоставления муниципальной услуги документах (далее – заявление).</w:t>
      </w:r>
      <w:proofErr w:type="gramEnd"/>
    </w:p>
    <w:p w:rsidR="00393F5A" w:rsidRPr="00F22982" w:rsidRDefault="00393F5A" w:rsidP="00393F5A">
      <w:pPr>
        <w:widowControl w:val="0"/>
        <w:autoSpaceDE w:val="0"/>
        <w:ind w:firstLine="709"/>
        <w:jc w:val="both"/>
        <w:rPr>
          <w:rFonts w:ascii="PT Astra Serif" w:hAnsi="PT Astra Serif"/>
          <w:b/>
          <w:sz w:val="28"/>
          <w:szCs w:val="28"/>
          <w:lang w:val="ru-RU"/>
        </w:rPr>
      </w:pPr>
      <w:r w:rsidRPr="00F22982">
        <w:rPr>
          <w:rFonts w:ascii="PT Astra Serif" w:hAnsi="PT Astra Serif"/>
          <w:sz w:val="28"/>
          <w:szCs w:val="28"/>
          <w:lang w:val="ru-RU"/>
        </w:rPr>
        <w:t>Основанием для начала административной процедуры по исправлению опечаток и (или) ошибок, является поступление в уполномоченный орган заявления</w:t>
      </w:r>
      <w:r w:rsidRPr="00F22982">
        <w:rPr>
          <w:rFonts w:ascii="PT Astra Serif" w:hAnsi="PT Astra Serif"/>
          <w:b/>
          <w:sz w:val="28"/>
          <w:szCs w:val="28"/>
          <w:lang w:val="ru-RU"/>
        </w:rPr>
        <w:t>.</w:t>
      </w:r>
    </w:p>
    <w:p w:rsidR="00393F5A" w:rsidRPr="00F22982" w:rsidRDefault="00393F5A" w:rsidP="00393F5A">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При обращении за исправлением опечаток и (или) ошибок заявитель представляет:</w:t>
      </w:r>
    </w:p>
    <w:p w:rsidR="00393F5A" w:rsidRPr="00F22982" w:rsidRDefault="00393F5A" w:rsidP="00393F5A">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lastRenderedPageBreak/>
        <w:t>заявление;</w:t>
      </w:r>
    </w:p>
    <w:p w:rsidR="00393F5A" w:rsidRPr="00F22982" w:rsidRDefault="00393F5A" w:rsidP="00393F5A">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доку</w:t>
      </w:r>
      <w:r w:rsidR="00F34A44" w:rsidRPr="00F22982">
        <w:rPr>
          <w:rFonts w:ascii="PT Astra Serif" w:hAnsi="PT Astra Serif"/>
          <w:sz w:val="28"/>
          <w:szCs w:val="28"/>
          <w:lang w:val="ru-RU"/>
        </w:rPr>
        <w:t xml:space="preserve">менты, имеющие юридическую силу и </w:t>
      </w:r>
      <w:r w:rsidRPr="00F22982">
        <w:rPr>
          <w:rFonts w:ascii="PT Astra Serif" w:hAnsi="PT Astra Serif"/>
          <w:sz w:val="28"/>
          <w:szCs w:val="28"/>
          <w:lang w:val="ru-RU"/>
        </w:rPr>
        <w:t>содержащие правильные данные;</w:t>
      </w:r>
    </w:p>
    <w:p w:rsidR="00393F5A" w:rsidRPr="00F22982" w:rsidRDefault="00393F5A" w:rsidP="00393F5A">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выданный уполномоченным органом документ, в котором содержатся допущенные опечатки и (или) ошибки.</w:t>
      </w:r>
    </w:p>
    <w:p w:rsidR="00393F5A" w:rsidRPr="00F22982" w:rsidRDefault="00393F5A" w:rsidP="00393F5A">
      <w:pPr>
        <w:widowControl w:val="0"/>
        <w:autoSpaceDE w:val="0"/>
        <w:ind w:firstLine="709"/>
        <w:jc w:val="both"/>
        <w:rPr>
          <w:rFonts w:ascii="PT Astra Serif" w:hAnsi="PT Astra Serif"/>
          <w:sz w:val="28"/>
          <w:szCs w:val="28"/>
          <w:lang w:val="ru-RU"/>
        </w:rPr>
      </w:pPr>
      <w:proofErr w:type="gramStart"/>
      <w:r w:rsidRPr="00F22982">
        <w:rPr>
          <w:rFonts w:ascii="PT Astra Serif" w:hAnsi="PT Astra Serif"/>
          <w:sz w:val="28"/>
          <w:szCs w:val="28"/>
          <w:lang w:val="ru-RU"/>
        </w:rPr>
        <w:t xml:space="preserve">Заявление в свободной форме должно содержать: </w:t>
      </w:r>
      <w:r w:rsidR="004F10A5" w:rsidRPr="00F22982">
        <w:rPr>
          <w:rFonts w:ascii="PT Astra Serif" w:hAnsi="PT Astra Serif"/>
          <w:sz w:val="28"/>
          <w:szCs w:val="28"/>
          <w:lang w:val="ru-RU"/>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Pr="00F22982">
        <w:rPr>
          <w:rFonts w:ascii="PT Astra Serif" w:hAnsi="PT Astra Serif"/>
          <w:sz w:val="28"/>
          <w:szCs w:val="28"/>
          <w:lang w:val="ru-RU"/>
        </w:rPr>
        <w:t>указание способа информирования о готовности результата, способ получения результата (лично, почтовой связью).</w:t>
      </w:r>
      <w:proofErr w:type="gramEnd"/>
    </w:p>
    <w:p w:rsidR="00393F5A" w:rsidRPr="00F22982" w:rsidRDefault="00393F5A" w:rsidP="00393F5A">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Заявление и документ, в котором содержатся опечатки и (или) ошибки, представляются следующими способами:</w:t>
      </w:r>
    </w:p>
    <w:p w:rsidR="00393F5A" w:rsidRPr="00F22982" w:rsidRDefault="00393F5A" w:rsidP="00393F5A">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лично (заявителем представляются оригиналы документов с опечатками и (или) ошибками, специалистом делаются копии этих документов);</w:t>
      </w:r>
    </w:p>
    <w:p w:rsidR="00393F5A" w:rsidRPr="00F22982" w:rsidRDefault="00393F5A" w:rsidP="00393F5A">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через организацию почтовой связи (заявителем направляются копии документов с опечатками и (или) ошибками).</w:t>
      </w:r>
    </w:p>
    <w:p w:rsidR="00393F5A" w:rsidRPr="00F22982" w:rsidRDefault="00393F5A" w:rsidP="00393F5A">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Приём и регистрация заявления осуществляется в соответствии с </w:t>
      </w:r>
      <w:r w:rsidR="00C20C0D" w:rsidRPr="00F22982">
        <w:rPr>
          <w:rFonts w:ascii="PT Astra Serif" w:hAnsi="PT Astra Serif"/>
          <w:sz w:val="28"/>
          <w:szCs w:val="28"/>
          <w:lang w:val="ru-RU"/>
        </w:rPr>
        <w:t>под</w:t>
      </w:r>
      <w:r w:rsidRPr="00F22982">
        <w:rPr>
          <w:rFonts w:ascii="PT Astra Serif" w:hAnsi="PT Astra Serif"/>
          <w:sz w:val="28"/>
          <w:szCs w:val="28"/>
          <w:lang w:val="ru-RU"/>
        </w:rPr>
        <w:t xml:space="preserve">пунктом </w:t>
      </w:r>
      <w:r w:rsidR="00C20C0D" w:rsidRPr="00F22982">
        <w:rPr>
          <w:rFonts w:ascii="PT Astra Serif" w:hAnsi="PT Astra Serif"/>
          <w:sz w:val="28"/>
          <w:szCs w:val="28"/>
          <w:lang w:val="ru-RU"/>
        </w:rPr>
        <w:t>1 подпункта 3.2</w:t>
      </w:r>
      <w:r w:rsidRPr="00F22982">
        <w:rPr>
          <w:rFonts w:ascii="PT Astra Serif" w:hAnsi="PT Astra Serif"/>
          <w:sz w:val="28"/>
          <w:szCs w:val="28"/>
          <w:lang w:val="ru-RU"/>
        </w:rPr>
        <w:t>.1</w:t>
      </w:r>
      <w:r w:rsidR="00800C68" w:rsidRPr="00F22982">
        <w:rPr>
          <w:rFonts w:ascii="PT Astra Serif" w:hAnsi="PT Astra Serif"/>
          <w:sz w:val="28"/>
          <w:szCs w:val="28"/>
          <w:lang w:val="ru-RU"/>
        </w:rPr>
        <w:t xml:space="preserve"> пункта 3.2 </w:t>
      </w:r>
      <w:r w:rsidR="00F34A44" w:rsidRPr="00F22982">
        <w:rPr>
          <w:rFonts w:ascii="PT Astra Serif" w:hAnsi="PT Astra Serif"/>
          <w:sz w:val="28"/>
          <w:szCs w:val="28"/>
          <w:lang w:val="ru-RU"/>
        </w:rPr>
        <w:t>настоящего а</w:t>
      </w:r>
      <w:r w:rsidRPr="00F22982">
        <w:rPr>
          <w:rFonts w:ascii="PT Astra Serif" w:hAnsi="PT Astra Serif"/>
          <w:sz w:val="28"/>
          <w:szCs w:val="28"/>
          <w:lang w:val="ru-RU"/>
        </w:rPr>
        <w:t>дминистративного регламента.</w:t>
      </w:r>
    </w:p>
    <w:p w:rsidR="00393F5A" w:rsidRPr="00F22982" w:rsidRDefault="00393F5A" w:rsidP="00393F5A">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Максимальный срок выполнения административной процедуры составляет 1 </w:t>
      </w:r>
      <w:r w:rsidR="00800C68" w:rsidRPr="00F22982">
        <w:rPr>
          <w:rFonts w:ascii="PT Astra Serif" w:hAnsi="PT Astra Serif"/>
          <w:sz w:val="28"/>
          <w:szCs w:val="28"/>
          <w:lang w:val="ru-RU"/>
        </w:rPr>
        <w:t xml:space="preserve">(один) </w:t>
      </w:r>
      <w:r w:rsidRPr="00F22982">
        <w:rPr>
          <w:rFonts w:ascii="PT Astra Serif" w:hAnsi="PT Astra Serif"/>
          <w:sz w:val="28"/>
          <w:szCs w:val="28"/>
          <w:lang w:val="ru-RU"/>
        </w:rPr>
        <w:t>рабочий день.</w:t>
      </w:r>
    </w:p>
    <w:p w:rsidR="00393F5A" w:rsidRPr="00F22982" w:rsidRDefault="00393F5A" w:rsidP="00393F5A">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3.5.2. Рассмотрение поступившего заявления, выдача нового исправленного документа.</w:t>
      </w:r>
    </w:p>
    <w:p w:rsidR="00393F5A" w:rsidRPr="00F22982" w:rsidRDefault="00393F5A" w:rsidP="00393F5A">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Основанием для начала административной процедуры является зарегистрированное заявление и представленные документы.</w:t>
      </w:r>
    </w:p>
    <w:p w:rsidR="00800C68" w:rsidRPr="00F22982" w:rsidRDefault="00393F5A" w:rsidP="00393F5A">
      <w:pPr>
        <w:widowControl w:val="0"/>
        <w:autoSpaceDE w:val="0"/>
        <w:ind w:firstLine="709"/>
        <w:jc w:val="both"/>
        <w:rPr>
          <w:rFonts w:ascii="PT Astra Serif" w:hAnsi="PT Astra Serif"/>
          <w:i/>
          <w:sz w:val="28"/>
          <w:szCs w:val="28"/>
          <w:lang w:val="ru-RU"/>
        </w:rPr>
      </w:pPr>
      <w:r w:rsidRPr="00F22982">
        <w:rPr>
          <w:rFonts w:ascii="PT Astra Serif" w:hAnsi="PT Astra Serif"/>
          <w:sz w:val="28"/>
          <w:szCs w:val="28"/>
          <w:lang w:val="ru-RU"/>
        </w:rPr>
        <w:t xml:space="preserve">Заявление с визой </w:t>
      </w:r>
      <w:r w:rsidR="00682B95" w:rsidRPr="00F22982">
        <w:rPr>
          <w:rFonts w:ascii="PT Astra Serif" w:hAnsi="PT Astra Serif"/>
          <w:sz w:val="28"/>
          <w:szCs w:val="28"/>
          <w:lang w:val="ru-RU"/>
        </w:rPr>
        <w:t>Руководителя</w:t>
      </w:r>
      <w:r w:rsidRPr="00F22982">
        <w:rPr>
          <w:rFonts w:ascii="PT Astra Serif" w:hAnsi="PT Astra Serif"/>
          <w:sz w:val="28"/>
          <w:szCs w:val="28"/>
          <w:lang w:val="ru-RU"/>
        </w:rPr>
        <w:t xml:space="preserve"> уполномоченного органа перед</w:t>
      </w:r>
      <w:r w:rsidR="000C03D7" w:rsidRPr="00F22982">
        <w:rPr>
          <w:rFonts w:ascii="PT Astra Serif" w:hAnsi="PT Astra Serif"/>
          <w:sz w:val="28"/>
          <w:szCs w:val="28"/>
          <w:lang w:val="ru-RU"/>
        </w:rPr>
        <w:t>ается на исполнение специалисту</w:t>
      </w:r>
      <w:r w:rsidR="00FB01F6" w:rsidRPr="00F22982">
        <w:rPr>
          <w:rFonts w:ascii="PT Astra Serif" w:hAnsi="PT Astra Serif"/>
          <w:sz w:val="28"/>
          <w:szCs w:val="28"/>
          <w:lang w:val="ru-RU"/>
        </w:rPr>
        <w:t xml:space="preserve"> отдела архитектуры и градостроительства</w:t>
      </w:r>
      <w:r w:rsidR="00800C68" w:rsidRPr="00F22982">
        <w:rPr>
          <w:rFonts w:ascii="PT Astra Serif" w:hAnsi="PT Astra Serif"/>
          <w:i/>
          <w:sz w:val="28"/>
          <w:szCs w:val="28"/>
          <w:lang w:val="ru-RU"/>
        </w:rPr>
        <w:t>.</w:t>
      </w:r>
    </w:p>
    <w:p w:rsidR="00393F5A" w:rsidRPr="00F22982" w:rsidRDefault="00393F5A" w:rsidP="00393F5A">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Специалист рассматривает заявление и прилагаемые документы и приступает к исправлению опечаток и (или) ошибок, подготовке нового исправленного документа.</w:t>
      </w:r>
    </w:p>
    <w:p w:rsidR="00393F5A" w:rsidRPr="00F22982" w:rsidRDefault="00393F5A" w:rsidP="00393F5A">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При исправлении опечаток и (или) ошибок не допускается:</w:t>
      </w:r>
    </w:p>
    <w:p w:rsidR="00393F5A" w:rsidRPr="00F22982" w:rsidRDefault="00393F5A" w:rsidP="00393F5A">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изменение содержания документов, являющихся результатом предоставления муниципальной услуги;</w:t>
      </w:r>
    </w:p>
    <w:p w:rsidR="00393F5A" w:rsidRPr="00F22982" w:rsidRDefault="00393F5A" w:rsidP="00393F5A">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393F5A" w:rsidRPr="00F22982" w:rsidRDefault="00393F5A" w:rsidP="00393F5A">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Оформление нового исправленного документа осуществляется в порядке, установленном в подпункте 3.2</w:t>
      </w:r>
      <w:r w:rsidR="00C20C0D" w:rsidRPr="00F22982">
        <w:rPr>
          <w:rFonts w:ascii="PT Astra Serif" w:hAnsi="PT Astra Serif"/>
          <w:sz w:val="28"/>
          <w:szCs w:val="28"/>
          <w:lang w:val="ru-RU"/>
        </w:rPr>
        <w:t>.1</w:t>
      </w:r>
      <w:r w:rsidR="00800C68" w:rsidRPr="00F22982">
        <w:rPr>
          <w:rFonts w:ascii="PT Astra Serif" w:hAnsi="PT Astra Serif"/>
          <w:sz w:val="28"/>
          <w:szCs w:val="28"/>
          <w:lang w:val="ru-RU"/>
        </w:rPr>
        <w:t>.3</w:t>
      </w:r>
      <w:r w:rsidRPr="00F22982">
        <w:rPr>
          <w:rFonts w:ascii="PT Astra Serif" w:hAnsi="PT Astra Serif"/>
          <w:sz w:val="28"/>
          <w:szCs w:val="28"/>
          <w:lang w:val="ru-RU"/>
        </w:rPr>
        <w:t xml:space="preserve"> </w:t>
      </w:r>
      <w:r w:rsidR="00800C68" w:rsidRPr="00F22982">
        <w:rPr>
          <w:rFonts w:ascii="PT Astra Serif" w:hAnsi="PT Astra Serif"/>
          <w:sz w:val="28"/>
          <w:szCs w:val="28"/>
          <w:lang w:val="ru-RU"/>
        </w:rPr>
        <w:t xml:space="preserve">подпункта 3.2.1 пункта 3.2 </w:t>
      </w:r>
      <w:r w:rsidRPr="00F22982">
        <w:rPr>
          <w:rFonts w:ascii="PT Astra Serif" w:hAnsi="PT Astra Serif"/>
          <w:sz w:val="28"/>
          <w:szCs w:val="28"/>
          <w:lang w:val="ru-RU"/>
        </w:rPr>
        <w:t>настоящего административного регламента.</w:t>
      </w:r>
    </w:p>
    <w:p w:rsidR="00393F5A" w:rsidRPr="00F22982" w:rsidRDefault="00393F5A" w:rsidP="00393F5A">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Максимальный срок выполнения административной</w:t>
      </w:r>
      <w:r w:rsidR="00B2534F" w:rsidRPr="00F22982">
        <w:rPr>
          <w:rFonts w:ascii="PT Astra Serif" w:hAnsi="PT Astra Serif"/>
          <w:sz w:val="28"/>
          <w:szCs w:val="28"/>
          <w:lang w:val="ru-RU"/>
        </w:rPr>
        <w:t xml:space="preserve"> процедуры составляет не более 3</w:t>
      </w:r>
      <w:r w:rsidRPr="00F22982">
        <w:rPr>
          <w:rFonts w:ascii="PT Astra Serif" w:hAnsi="PT Astra Serif"/>
          <w:sz w:val="28"/>
          <w:szCs w:val="28"/>
          <w:lang w:val="ru-RU"/>
        </w:rPr>
        <w:t xml:space="preserve"> </w:t>
      </w:r>
      <w:r w:rsidR="00800C68" w:rsidRPr="00F22982">
        <w:rPr>
          <w:rFonts w:ascii="PT Astra Serif" w:hAnsi="PT Astra Serif"/>
          <w:sz w:val="28"/>
          <w:szCs w:val="28"/>
          <w:lang w:val="ru-RU"/>
        </w:rPr>
        <w:t xml:space="preserve">(трёх) </w:t>
      </w:r>
      <w:r w:rsidRPr="00F22982">
        <w:rPr>
          <w:rFonts w:ascii="PT Astra Serif" w:hAnsi="PT Astra Serif"/>
          <w:sz w:val="28"/>
          <w:szCs w:val="28"/>
          <w:lang w:val="ru-RU"/>
        </w:rPr>
        <w:t>рабочих дней со дня поступления в уполномоченный орган заявления.</w:t>
      </w:r>
    </w:p>
    <w:p w:rsidR="00393F5A" w:rsidRPr="00F22982" w:rsidRDefault="00393F5A" w:rsidP="00393F5A">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Результатом выполнения административной процедуры является новый </w:t>
      </w:r>
      <w:r w:rsidRPr="00F22982">
        <w:rPr>
          <w:rFonts w:ascii="PT Astra Serif" w:hAnsi="PT Astra Serif"/>
          <w:sz w:val="28"/>
          <w:szCs w:val="28"/>
          <w:lang w:val="ru-RU"/>
        </w:rPr>
        <w:lastRenderedPageBreak/>
        <w:t>исправленный документ.</w:t>
      </w:r>
    </w:p>
    <w:p w:rsidR="00393F5A" w:rsidRPr="00F22982" w:rsidRDefault="00393F5A" w:rsidP="00393F5A">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Выдача заявителю нового исправленного документа осуществятся в течение </w:t>
      </w:r>
      <w:r w:rsidR="007006D9" w:rsidRPr="00F22982">
        <w:rPr>
          <w:rFonts w:ascii="PT Astra Serif" w:hAnsi="PT Astra Serif"/>
          <w:sz w:val="28"/>
          <w:szCs w:val="28"/>
          <w:lang w:val="ru-RU"/>
        </w:rPr>
        <w:t>1 (</w:t>
      </w:r>
      <w:r w:rsidRPr="00F22982">
        <w:rPr>
          <w:rFonts w:ascii="PT Astra Serif" w:hAnsi="PT Astra Serif"/>
          <w:sz w:val="28"/>
          <w:szCs w:val="28"/>
          <w:lang w:val="ru-RU"/>
        </w:rPr>
        <w:t>одного</w:t>
      </w:r>
      <w:r w:rsidR="007006D9" w:rsidRPr="00F22982">
        <w:rPr>
          <w:rFonts w:ascii="PT Astra Serif" w:hAnsi="PT Astra Serif"/>
          <w:sz w:val="28"/>
          <w:szCs w:val="28"/>
          <w:lang w:val="ru-RU"/>
        </w:rPr>
        <w:t>)</w:t>
      </w:r>
      <w:r w:rsidRPr="00F22982">
        <w:rPr>
          <w:rFonts w:ascii="PT Astra Serif" w:hAnsi="PT Astra Serif"/>
          <w:sz w:val="28"/>
          <w:szCs w:val="28"/>
          <w:lang w:val="ru-RU"/>
        </w:rPr>
        <w:t xml:space="preserve"> рабочего дня.</w:t>
      </w:r>
    </w:p>
    <w:p w:rsidR="004F10A5" w:rsidRPr="00F22982" w:rsidRDefault="00393F5A" w:rsidP="004F10A5">
      <w:pPr>
        <w:widowControl w:val="0"/>
        <w:autoSpaceDE w:val="0"/>
        <w:ind w:firstLine="709"/>
        <w:jc w:val="both"/>
        <w:rPr>
          <w:rFonts w:ascii="PT Astra Serif" w:hAnsi="PT Astra Serif"/>
          <w:bCs/>
          <w:color w:val="000000"/>
          <w:sz w:val="28"/>
          <w:szCs w:val="28"/>
          <w:lang w:val="ru-RU"/>
        </w:rPr>
      </w:pPr>
      <w:r w:rsidRPr="00F22982">
        <w:rPr>
          <w:rFonts w:ascii="PT Astra Serif" w:hAnsi="PT Astra Serif"/>
          <w:sz w:val="28"/>
          <w:szCs w:val="28"/>
          <w:lang w:val="ru-RU"/>
        </w:rPr>
        <w:t xml:space="preserve">Способом фиксации результата процедуры является выдача нового исправленного документа, оформленного в виде </w:t>
      </w:r>
      <w:r w:rsidR="00046936" w:rsidRPr="00F22982">
        <w:rPr>
          <w:rFonts w:ascii="PT Astra Serif" w:hAnsi="PT Astra Serif"/>
          <w:sz w:val="28"/>
          <w:szCs w:val="28"/>
          <w:lang w:val="ru-RU"/>
        </w:rPr>
        <w:t>разрешения на строительство</w:t>
      </w:r>
      <w:r w:rsidRPr="00F22982">
        <w:rPr>
          <w:rFonts w:ascii="PT Astra Serif" w:hAnsi="PT Astra Serif"/>
          <w:sz w:val="28"/>
          <w:szCs w:val="28"/>
          <w:lang w:val="ru-RU"/>
        </w:rPr>
        <w:t xml:space="preserve">, подписанного </w:t>
      </w:r>
      <w:r w:rsidR="00682B95" w:rsidRPr="00F22982">
        <w:rPr>
          <w:rFonts w:ascii="PT Astra Serif" w:hAnsi="PT Astra Serif"/>
          <w:sz w:val="28"/>
          <w:szCs w:val="28"/>
          <w:lang w:val="ru-RU"/>
        </w:rPr>
        <w:t>Руководителем</w:t>
      </w:r>
      <w:r w:rsidRPr="00F22982">
        <w:rPr>
          <w:rFonts w:ascii="PT Astra Serif" w:hAnsi="PT Astra Serif"/>
          <w:sz w:val="28"/>
          <w:szCs w:val="28"/>
          <w:lang w:val="ru-RU"/>
        </w:rPr>
        <w:t xml:space="preserve"> уполномоченного органа.</w:t>
      </w:r>
    </w:p>
    <w:p w:rsidR="00952500" w:rsidRPr="00F22982" w:rsidRDefault="00952500" w:rsidP="00952500">
      <w:pPr>
        <w:widowControl w:val="0"/>
        <w:suppressAutoHyphens w:val="0"/>
        <w:autoSpaceDE w:val="0"/>
        <w:ind w:firstLine="709"/>
        <w:jc w:val="both"/>
        <w:textAlignment w:val="auto"/>
        <w:outlineLvl w:val="1"/>
        <w:rPr>
          <w:rFonts w:ascii="PT Astra Serif" w:hAnsi="PT Astra Serif"/>
          <w:b/>
          <w:bCs/>
          <w:i/>
          <w:color w:val="000000"/>
          <w:sz w:val="28"/>
          <w:szCs w:val="28"/>
          <w:u w:val="single"/>
          <w:lang w:val="ru-RU"/>
        </w:rPr>
      </w:pPr>
      <w:r w:rsidRPr="00F22982">
        <w:rPr>
          <w:rFonts w:ascii="PT Astra Serif" w:hAnsi="PT Astra Serif"/>
          <w:bCs/>
          <w:color w:val="000000"/>
          <w:sz w:val="28"/>
          <w:szCs w:val="28"/>
          <w:lang w:val="ru-RU"/>
        </w:rPr>
        <w:t>Способом фиксации результата процедуры является соответствующая запись в журнале регистрации.</w:t>
      </w:r>
    </w:p>
    <w:p w:rsidR="00952500" w:rsidRPr="00F22982" w:rsidRDefault="00800C68" w:rsidP="00952500">
      <w:pPr>
        <w:widowControl w:val="0"/>
        <w:suppressAutoHyphens w:val="0"/>
        <w:autoSpaceDE w:val="0"/>
        <w:ind w:firstLine="709"/>
        <w:jc w:val="both"/>
        <w:textAlignment w:val="auto"/>
        <w:outlineLvl w:val="1"/>
        <w:rPr>
          <w:rFonts w:ascii="PT Astra Serif" w:hAnsi="PT Astra Serif"/>
          <w:bCs/>
          <w:color w:val="000000"/>
          <w:sz w:val="28"/>
          <w:szCs w:val="28"/>
          <w:lang w:val="ru-RU"/>
        </w:rPr>
      </w:pPr>
      <w:r w:rsidRPr="00F22982">
        <w:rPr>
          <w:rFonts w:ascii="PT Astra Serif" w:hAnsi="PT Astra Serif"/>
          <w:bCs/>
          <w:color w:val="000000"/>
          <w:sz w:val="28"/>
          <w:szCs w:val="28"/>
          <w:lang w:val="ru-RU"/>
        </w:rPr>
        <w:t>Э</w:t>
      </w:r>
      <w:r w:rsidR="00952500" w:rsidRPr="00F22982">
        <w:rPr>
          <w:rFonts w:ascii="PT Astra Serif" w:hAnsi="PT Astra Serif"/>
          <w:bCs/>
          <w:color w:val="000000"/>
          <w:sz w:val="28"/>
          <w:szCs w:val="28"/>
          <w:lang w:val="ru-RU"/>
        </w:rPr>
        <w:t>кземпляр оригинала разрешения, в котором содержатся опечатки и (или) ошибки, после выдачи заявителю (его уполномоченному представителю) нового разрешения остаётся у заявителя.</w:t>
      </w:r>
    </w:p>
    <w:p w:rsidR="00383A9D" w:rsidRPr="00F22982" w:rsidRDefault="00383A9D" w:rsidP="00952500">
      <w:pPr>
        <w:widowControl w:val="0"/>
        <w:suppressAutoHyphens w:val="0"/>
        <w:autoSpaceDE w:val="0"/>
        <w:ind w:firstLine="709"/>
        <w:jc w:val="both"/>
        <w:textAlignment w:val="auto"/>
        <w:outlineLvl w:val="1"/>
        <w:rPr>
          <w:rFonts w:ascii="PT Astra Serif" w:hAnsi="PT Astra Serif"/>
          <w:bCs/>
          <w:color w:val="000000"/>
          <w:sz w:val="28"/>
          <w:szCs w:val="28"/>
          <w:lang w:val="ru-RU"/>
        </w:rPr>
      </w:pPr>
    </w:p>
    <w:p w:rsidR="00383A9D" w:rsidRPr="00F22982" w:rsidRDefault="00383A9D" w:rsidP="00383A9D">
      <w:pPr>
        <w:widowControl w:val="0"/>
        <w:autoSpaceDE w:val="0"/>
        <w:ind w:firstLine="709"/>
        <w:jc w:val="center"/>
        <w:rPr>
          <w:rFonts w:ascii="PT Astra Serif" w:hAnsi="PT Astra Serif"/>
          <w:sz w:val="28"/>
          <w:szCs w:val="28"/>
          <w:lang w:val="ru-RU"/>
        </w:rPr>
      </w:pPr>
      <w:r w:rsidRPr="00F22982">
        <w:rPr>
          <w:rFonts w:ascii="PT Astra Serif" w:hAnsi="PT Astra Serif"/>
          <w:b/>
          <w:sz w:val="28"/>
          <w:szCs w:val="28"/>
          <w:lang w:val="ru-RU"/>
        </w:rPr>
        <w:t xml:space="preserve">4. Формы </w:t>
      </w:r>
      <w:proofErr w:type="gramStart"/>
      <w:r w:rsidRPr="00F22982">
        <w:rPr>
          <w:rFonts w:ascii="PT Astra Serif" w:hAnsi="PT Astra Serif"/>
          <w:b/>
          <w:sz w:val="28"/>
          <w:szCs w:val="28"/>
          <w:lang w:val="ru-RU"/>
        </w:rPr>
        <w:t>контроля за</w:t>
      </w:r>
      <w:proofErr w:type="gramEnd"/>
      <w:r w:rsidRPr="00F22982">
        <w:rPr>
          <w:rFonts w:ascii="PT Astra Serif" w:hAnsi="PT Astra Serif"/>
          <w:b/>
          <w:sz w:val="28"/>
          <w:szCs w:val="28"/>
          <w:lang w:val="ru-RU"/>
        </w:rPr>
        <w:t xml:space="preserve"> исполнением административного регламента</w:t>
      </w:r>
    </w:p>
    <w:p w:rsidR="00383A9D" w:rsidRPr="00F22982" w:rsidRDefault="00383A9D" w:rsidP="00383A9D">
      <w:pPr>
        <w:widowControl w:val="0"/>
        <w:autoSpaceDE w:val="0"/>
        <w:ind w:firstLine="709"/>
        <w:jc w:val="center"/>
        <w:rPr>
          <w:rFonts w:ascii="PT Astra Serif" w:hAnsi="PT Astra Serif"/>
          <w:sz w:val="28"/>
          <w:szCs w:val="28"/>
          <w:lang w:val="ru-RU"/>
        </w:rPr>
      </w:pPr>
    </w:p>
    <w:p w:rsidR="00383A9D" w:rsidRPr="00F22982" w:rsidRDefault="00383A9D" w:rsidP="00383A9D">
      <w:pPr>
        <w:widowControl w:val="0"/>
        <w:autoSpaceDE w:val="0"/>
        <w:ind w:firstLine="709"/>
        <w:jc w:val="center"/>
        <w:rPr>
          <w:rFonts w:ascii="PT Astra Serif" w:hAnsi="PT Astra Serif"/>
          <w:b/>
          <w:sz w:val="28"/>
          <w:szCs w:val="28"/>
          <w:lang w:val="ru-RU"/>
        </w:rPr>
      </w:pPr>
      <w:r w:rsidRPr="00F22982">
        <w:rPr>
          <w:rFonts w:ascii="PT Astra Serif" w:hAnsi="PT Astra Serif"/>
          <w:b/>
          <w:sz w:val="28"/>
          <w:szCs w:val="28"/>
          <w:lang w:val="ru-RU"/>
        </w:rPr>
        <w:t xml:space="preserve">4.1. Порядок осуществления текущего </w:t>
      </w:r>
      <w:proofErr w:type="gramStart"/>
      <w:r w:rsidRPr="00F22982">
        <w:rPr>
          <w:rFonts w:ascii="PT Astra Serif" w:hAnsi="PT Astra Serif"/>
          <w:b/>
          <w:sz w:val="28"/>
          <w:szCs w:val="28"/>
          <w:lang w:val="ru-RU"/>
        </w:rPr>
        <w:t>контроля за</w:t>
      </w:r>
      <w:proofErr w:type="gramEnd"/>
      <w:r w:rsidRPr="00F22982">
        <w:rPr>
          <w:rFonts w:ascii="PT Astra Serif" w:hAnsi="PT Astra Serif"/>
          <w:b/>
          <w:sz w:val="28"/>
          <w:szCs w:val="28"/>
          <w:lang w:val="ru-RU"/>
        </w:rPr>
        <w:t xml:space="preserve"> соблюдением</w:t>
      </w:r>
      <w:r w:rsidRPr="00F22982">
        <w:rPr>
          <w:rFonts w:ascii="PT Astra Serif" w:hAnsi="PT Astra Serif"/>
          <w:b/>
          <w:sz w:val="28"/>
          <w:szCs w:val="28"/>
          <w:lang w:val="ru-RU"/>
        </w:rPr>
        <w:br/>
        <w:t>и исполнением ответственными должностными лицами,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83A9D" w:rsidRPr="00F22982" w:rsidRDefault="00383A9D" w:rsidP="00383A9D">
      <w:pPr>
        <w:widowControl w:val="0"/>
        <w:autoSpaceDE w:val="0"/>
        <w:ind w:firstLine="709"/>
        <w:jc w:val="center"/>
        <w:rPr>
          <w:rFonts w:ascii="PT Astra Serif" w:hAnsi="PT Astra Serif"/>
          <w:b/>
          <w:sz w:val="28"/>
          <w:szCs w:val="28"/>
          <w:lang w:val="ru-RU"/>
        </w:rPr>
      </w:pPr>
    </w:p>
    <w:p w:rsidR="00383A9D" w:rsidRPr="00F22982" w:rsidRDefault="00383A9D" w:rsidP="00383A9D">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4.1.1. Текущий </w:t>
      </w:r>
      <w:proofErr w:type="gramStart"/>
      <w:r w:rsidRPr="00F22982">
        <w:rPr>
          <w:rFonts w:ascii="PT Astra Serif" w:hAnsi="PT Astra Serif"/>
          <w:sz w:val="28"/>
          <w:szCs w:val="28"/>
          <w:lang w:val="ru-RU"/>
        </w:rPr>
        <w:t>контроль за</w:t>
      </w:r>
      <w:proofErr w:type="gramEnd"/>
      <w:r w:rsidRPr="00F22982">
        <w:rPr>
          <w:rFonts w:ascii="PT Astra Serif" w:hAnsi="PT Astra Serif"/>
          <w:sz w:val="28"/>
          <w:szCs w:val="28"/>
          <w:lang w:val="ru-RU"/>
        </w:rPr>
        <w:t xml:space="preserve"> соблюдением и исполнением должностным лицом, предоставляющим муниципальную услугу, положений настоящего административного регламента, иных нормативных правовых актов, устанавливающих требования к предоставлению муницип</w:t>
      </w:r>
      <w:r w:rsidR="004D39AC" w:rsidRPr="00F22982">
        <w:rPr>
          <w:rFonts w:ascii="PT Astra Serif" w:hAnsi="PT Astra Serif"/>
          <w:sz w:val="28"/>
          <w:szCs w:val="28"/>
          <w:lang w:val="ru-RU"/>
        </w:rPr>
        <w:t>альной услуги, осуществляется</w:t>
      </w:r>
      <w:r w:rsidR="00FB01F6" w:rsidRPr="00F22982">
        <w:rPr>
          <w:rFonts w:ascii="PT Astra Serif" w:hAnsi="PT Astra Serif"/>
          <w:sz w:val="28"/>
          <w:szCs w:val="28"/>
          <w:lang w:val="ru-RU"/>
        </w:rPr>
        <w:t xml:space="preserve"> начальником отдела архитектуры и градостроительства администрации муниципального образования «Мелекесский район» Ульяновской области</w:t>
      </w:r>
      <w:r w:rsidRPr="00F22982">
        <w:rPr>
          <w:rFonts w:ascii="PT Astra Serif" w:hAnsi="PT Astra Serif"/>
          <w:sz w:val="28"/>
          <w:szCs w:val="28"/>
          <w:lang w:val="ru-RU"/>
        </w:rPr>
        <w:t>.</w:t>
      </w:r>
    </w:p>
    <w:p w:rsidR="00383A9D" w:rsidRPr="00F22982" w:rsidRDefault="00383A9D" w:rsidP="00383A9D">
      <w:pPr>
        <w:widowControl w:val="0"/>
        <w:autoSpaceDE w:val="0"/>
        <w:ind w:firstLine="709"/>
        <w:jc w:val="center"/>
        <w:rPr>
          <w:rFonts w:ascii="PT Astra Serif" w:hAnsi="PT Astra Serif"/>
          <w:b/>
          <w:sz w:val="28"/>
          <w:szCs w:val="28"/>
          <w:lang w:val="ru-RU"/>
        </w:rPr>
      </w:pPr>
    </w:p>
    <w:p w:rsidR="00383A9D" w:rsidRPr="00F22982" w:rsidRDefault="00383A9D" w:rsidP="00383A9D">
      <w:pPr>
        <w:widowControl w:val="0"/>
        <w:autoSpaceDE w:val="0"/>
        <w:ind w:firstLine="709"/>
        <w:jc w:val="center"/>
        <w:rPr>
          <w:rFonts w:ascii="PT Astra Serif" w:hAnsi="PT Astra Serif"/>
          <w:b/>
          <w:sz w:val="28"/>
          <w:szCs w:val="28"/>
          <w:lang w:val="ru-RU"/>
        </w:rPr>
      </w:pPr>
      <w:r w:rsidRPr="00F22982">
        <w:rPr>
          <w:rFonts w:ascii="PT Astra Serif" w:hAnsi="PT Astra Serif"/>
          <w:b/>
          <w:sz w:val="28"/>
          <w:szCs w:val="28"/>
          <w:lang w:val="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22982">
        <w:rPr>
          <w:rFonts w:ascii="PT Astra Serif" w:hAnsi="PT Astra Serif"/>
          <w:b/>
          <w:sz w:val="28"/>
          <w:szCs w:val="28"/>
          <w:lang w:val="ru-RU"/>
        </w:rPr>
        <w:t>контроля за</w:t>
      </w:r>
      <w:proofErr w:type="gramEnd"/>
      <w:r w:rsidRPr="00F22982">
        <w:rPr>
          <w:rFonts w:ascii="PT Astra Serif" w:hAnsi="PT Astra Serif"/>
          <w:b/>
          <w:sz w:val="28"/>
          <w:szCs w:val="28"/>
          <w:lang w:val="ru-RU"/>
        </w:rPr>
        <w:t xml:space="preserve"> полнотой и качеством предоставления муниципальной услуги</w:t>
      </w:r>
    </w:p>
    <w:p w:rsidR="00383A9D" w:rsidRPr="00F22982" w:rsidRDefault="00383A9D" w:rsidP="00383A9D">
      <w:pPr>
        <w:widowControl w:val="0"/>
        <w:autoSpaceDE w:val="0"/>
        <w:ind w:firstLine="709"/>
        <w:jc w:val="center"/>
        <w:rPr>
          <w:rFonts w:ascii="PT Astra Serif" w:hAnsi="PT Astra Serif"/>
          <w:b/>
          <w:sz w:val="28"/>
          <w:szCs w:val="28"/>
          <w:lang w:val="ru-RU"/>
        </w:rPr>
      </w:pPr>
    </w:p>
    <w:p w:rsidR="00383A9D" w:rsidRPr="00F22982" w:rsidRDefault="00383A9D" w:rsidP="00383A9D">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4.2.1. В целях осуществления </w:t>
      </w:r>
      <w:proofErr w:type="gramStart"/>
      <w:r w:rsidRPr="00F22982">
        <w:rPr>
          <w:rFonts w:ascii="PT Astra Serif" w:hAnsi="PT Astra Serif"/>
          <w:sz w:val="28"/>
          <w:szCs w:val="28"/>
          <w:lang w:val="ru-RU"/>
        </w:rPr>
        <w:t>контроля за</w:t>
      </w:r>
      <w:proofErr w:type="gramEnd"/>
      <w:r w:rsidRPr="00F22982">
        <w:rPr>
          <w:rFonts w:ascii="PT Astra Serif" w:hAnsi="PT Astra Serif"/>
          <w:sz w:val="28"/>
          <w:szCs w:val="28"/>
          <w:lang w:val="ru-RU"/>
        </w:rPr>
        <w:t xml:space="preserve"> соблюдением и исполнением должностным лицом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 уполномоченным органом проводятся проверки полноты</w:t>
      </w:r>
      <w:r w:rsidR="00FB01F6" w:rsidRPr="00F22982">
        <w:rPr>
          <w:rFonts w:ascii="PT Astra Serif" w:hAnsi="PT Astra Serif"/>
          <w:sz w:val="28"/>
          <w:szCs w:val="28"/>
          <w:lang w:val="ru-RU"/>
        </w:rPr>
        <w:t xml:space="preserve"> </w:t>
      </w:r>
      <w:r w:rsidRPr="00F22982">
        <w:rPr>
          <w:rFonts w:ascii="PT Astra Serif" w:hAnsi="PT Astra Serif"/>
          <w:sz w:val="28"/>
          <w:szCs w:val="28"/>
          <w:lang w:val="ru-RU"/>
        </w:rPr>
        <w:t>и качества предоставления муниципальной услуги структурным подразделением уполномоченного органа.</w:t>
      </w:r>
    </w:p>
    <w:p w:rsidR="00383A9D" w:rsidRPr="00F22982" w:rsidRDefault="00383A9D" w:rsidP="00383A9D">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4.2.2. Проверки могут быть плановыми и внеплановыми.</w:t>
      </w:r>
    </w:p>
    <w:p w:rsidR="00383A9D" w:rsidRPr="00F22982" w:rsidRDefault="00383A9D" w:rsidP="00383A9D">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Плановые проверки проводятся на основании планов работы структурного подразделения уполномоченного органа с периодичностью </w:t>
      </w:r>
      <w:r w:rsidR="00FB01F6" w:rsidRPr="00F22982">
        <w:rPr>
          <w:rFonts w:ascii="PT Astra Serif" w:hAnsi="PT Astra Serif"/>
          <w:sz w:val="28"/>
          <w:szCs w:val="28"/>
          <w:lang w:val="ru-RU"/>
        </w:rPr>
        <w:t>один раз в год.</w:t>
      </w:r>
    </w:p>
    <w:p w:rsidR="00383A9D" w:rsidRPr="00F22982" w:rsidRDefault="00383A9D" w:rsidP="00383A9D">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Внеплановые проверки проводятся в связи с проверкой устранения ранее </w:t>
      </w:r>
      <w:r w:rsidRPr="00F22982">
        <w:rPr>
          <w:rFonts w:ascii="PT Astra Serif" w:hAnsi="PT Astra Serif"/>
          <w:sz w:val="28"/>
          <w:szCs w:val="28"/>
          <w:lang w:val="ru-RU"/>
        </w:rPr>
        <w:lastRenderedPageBreak/>
        <w:t>выявленных нарушений, а также в случае жалоб на действия (бездействие) должностного лица структурного подразделения, ответственного</w:t>
      </w:r>
      <w:r w:rsidR="00FB01F6" w:rsidRPr="00F22982">
        <w:rPr>
          <w:rFonts w:ascii="PT Astra Serif" w:hAnsi="PT Astra Serif"/>
          <w:sz w:val="28"/>
          <w:szCs w:val="28"/>
          <w:lang w:val="ru-RU"/>
        </w:rPr>
        <w:t xml:space="preserve"> </w:t>
      </w:r>
      <w:r w:rsidRPr="00F22982">
        <w:rPr>
          <w:rFonts w:ascii="PT Astra Serif" w:hAnsi="PT Astra Serif"/>
          <w:sz w:val="28"/>
          <w:szCs w:val="28"/>
          <w:lang w:val="ru-RU"/>
        </w:rPr>
        <w:t>за предоставление муниципальной услуги.</w:t>
      </w:r>
    </w:p>
    <w:p w:rsidR="00383A9D" w:rsidRPr="00F22982" w:rsidRDefault="00383A9D" w:rsidP="00383A9D">
      <w:pPr>
        <w:widowControl w:val="0"/>
        <w:autoSpaceDE w:val="0"/>
        <w:ind w:firstLine="709"/>
        <w:jc w:val="center"/>
        <w:rPr>
          <w:rFonts w:ascii="PT Astra Serif" w:hAnsi="PT Astra Serif"/>
          <w:b/>
          <w:sz w:val="28"/>
          <w:szCs w:val="28"/>
          <w:lang w:val="ru-RU"/>
        </w:rPr>
      </w:pPr>
    </w:p>
    <w:p w:rsidR="00383A9D" w:rsidRPr="00F22982" w:rsidRDefault="00383A9D" w:rsidP="00383A9D">
      <w:pPr>
        <w:widowControl w:val="0"/>
        <w:autoSpaceDE w:val="0"/>
        <w:ind w:firstLine="709"/>
        <w:jc w:val="center"/>
        <w:rPr>
          <w:rFonts w:ascii="PT Astra Serif" w:hAnsi="PT Astra Serif"/>
          <w:b/>
          <w:sz w:val="28"/>
          <w:szCs w:val="28"/>
          <w:lang w:val="ru-RU"/>
        </w:rPr>
      </w:pPr>
      <w:r w:rsidRPr="00F22982">
        <w:rPr>
          <w:rFonts w:ascii="PT Astra Serif" w:hAnsi="PT Astra Serif"/>
          <w:b/>
          <w:sz w:val="28"/>
          <w:szCs w:val="28"/>
          <w:lang w:val="ru-RU"/>
        </w:rPr>
        <w:t xml:space="preserve">4.3. Ответственность должностных лиц, муниципальных служащих </w:t>
      </w:r>
      <w:r w:rsidRPr="00F22982">
        <w:rPr>
          <w:rFonts w:ascii="PT Astra Serif" w:hAnsi="PT Astra Serif"/>
          <w:b/>
          <w:sz w:val="28"/>
          <w:szCs w:val="28"/>
          <w:lang w:val="ru-RU"/>
        </w:rPr>
        <w:br/>
        <w:t xml:space="preserve">за решения и действия (бездействие), принимаемые (осуществляемые) </w:t>
      </w:r>
      <w:r w:rsidRPr="00F22982">
        <w:rPr>
          <w:rFonts w:ascii="PT Astra Serif" w:hAnsi="PT Astra Serif"/>
          <w:b/>
          <w:sz w:val="28"/>
          <w:szCs w:val="28"/>
          <w:lang w:val="ru-RU"/>
        </w:rPr>
        <w:br/>
        <w:t>в ходе предоставления муниципальной услуги</w:t>
      </w:r>
    </w:p>
    <w:p w:rsidR="00383A9D" w:rsidRPr="00F22982" w:rsidRDefault="00383A9D" w:rsidP="00383A9D">
      <w:pPr>
        <w:widowControl w:val="0"/>
        <w:autoSpaceDE w:val="0"/>
        <w:ind w:firstLine="709"/>
        <w:jc w:val="center"/>
        <w:rPr>
          <w:rFonts w:ascii="PT Astra Serif" w:hAnsi="PT Astra Serif"/>
          <w:b/>
          <w:sz w:val="28"/>
          <w:szCs w:val="28"/>
          <w:lang w:val="ru-RU"/>
        </w:rPr>
      </w:pPr>
    </w:p>
    <w:p w:rsidR="00383A9D" w:rsidRPr="00F22982" w:rsidRDefault="00383A9D" w:rsidP="00383A9D">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4.3.1. Должностное лицо несёт персональную ответственность за нарушение порядка предоставления муниципальной услуги в соответствии со статьёй 25 Кодекса Ульяновской области об административных правонарушениях.</w:t>
      </w:r>
    </w:p>
    <w:p w:rsidR="00383A9D" w:rsidRPr="00F22982" w:rsidRDefault="00383A9D" w:rsidP="00383A9D">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4.3.2. Должностное лицо несёт персональную ответственность</w:t>
      </w:r>
      <w:r w:rsidR="00FB01F6" w:rsidRPr="00F22982">
        <w:rPr>
          <w:rFonts w:ascii="PT Astra Serif" w:hAnsi="PT Astra Serif"/>
          <w:sz w:val="28"/>
          <w:szCs w:val="28"/>
          <w:lang w:val="ru-RU"/>
        </w:rPr>
        <w:t xml:space="preserve"> </w:t>
      </w:r>
      <w:r w:rsidRPr="00F22982">
        <w:rPr>
          <w:rFonts w:ascii="PT Astra Serif" w:hAnsi="PT Astra Serif"/>
          <w:sz w:val="28"/>
          <w:szCs w:val="28"/>
          <w:lang w:val="ru-RU"/>
        </w:rPr>
        <w:t>за предоставление муниципальной услуги, соблюдение сроков и порядка предоставления муниципальной услуги.</w:t>
      </w:r>
    </w:p>
    <w:p w:rsidR="00383A9D" w:rsidRPr="00F22982" w:rsidRDefault="00383A9D" w:rsidP="00383A9D">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4.3.3. Персональная ответственность должностного лица определяется в его </w:t>
      </w:r>
      <w:r w:rsidR="00FB01F6" w:rsidRPr="00F22982">
        <w:rPr>
          <w:rFonts w:ascii="PT Astra Serif" w:hAnsi="PT Astra Serif"/>
          <w:sz w:val="28"/>
          <w:szCs w:val="28"/>
          <w:lang w:val="ru-RU"/>
        </w:rPr>
        <w:t>должностной инструкции</w:t>
      </w:r>
      <w:r w:rsidRPr="00F22982">
        <w:rPr>
          <w:rFonts w:ascii="PT Astra Serif" w:hAnsi="PT Astra Serif"/>
          <w:sz w:val="28"/>
          <w:szCs w:val="28"/>
          <w:lang w:val="ru-RU"/>
        </w:rPr>
        <w:t xml:space="preserve"> в соответствии с требованиями законодательства Российской Федерации.</w:t>
      </w:r>
    </w:p>
    <w:p w:rsidR="00383A9D" w:rsidRPr="00F22982" w:rsidRDefault="00383A9D" w:rsidP="00383A9D">
      <w:pPr>
        <w:widowControl w:val="0"/>
        <w:autoSpaceDE w:val="0"/>
        <w:ind w:firstLine="709"/>
        <w:jc w:val="center"/>
        <w:rPr>
          <w:rFonts w:ascii="PT Astra Serif" w:hAnsi="PT Astra Serif"/>
          <w:b/>
          <w:sz w:val="28"/>
          <w:szCs w:val="28"/>
          <w:lang w:val="ru-RU"/>
        </w:rPr>
      </w:pPr>
    </w:p>
    <w:p w:rsidR="00383A9D" w:rsidRPr="00F22982" w:rsidRDefault="00383A9D" w:rsidP="00383A9D">
      <w:pPr>
        <w:widowControl w:val="0"/>
        <w:autoSpaceDE w:val="0"/>
        <w:ind w:firstLine="709"/>
        <w:jc w:val="center"/>
        <w:rPr>
          <w:rFonts w:ascii="PT Astra Serif" w:hAnsi="PT Astra Serif"/>
          <w:b/>
          <w:sz w:val="28"/>
          <w:szCs w:val="28"/>
          <w:lang w:val="ru-RU"/>
        </w:rPr>
      </w:pPr>
      <w:r w:rsidRPr="00F22982">
        <w:rPr>
          <w:rFonts w:ascii="PT Astra Serif" w:hAnsi="PT Astra Serif"/>
          <w:b/>
          <w:sz w:val="28"/>
          <w:szCs w:val="28"/>
          <w:lang w:val="ru-RU"/>
        </w:rPr>
        <w:t xml:space="preserve">4.4. Положения, характеризующие требования к порядку и формам </w:t>
      </w:r>
      <w:proofErr w:type="gramStart"/>
      <w:r w:rsidRPr="00F22982">
        <w:rPr>
          <w:rFonts w:ascii="PT Astra Serif" w:hAnsi="PT Astra Serif"/>
          <w:b/>
          <w:sz w:val="28"/>
          <w:szCs w:val="28"/>
          <w:lang w:val="ru-RU"/>
        </w:rPr>
        <w:t>контроля за</w:t>
      </w:r>
      <w:proofErr w:type="gramEnd"/>
      <w:r w:rsidRPr="00F22982">
        <w:rPr>
          <w:rFonts w:ascii="PT Astra Serif" w:hAnsi="PT Astra Serif"/>
          <w:b/>
          <w:sz w:val="28"/>
          <w:szCs w:val="28"/>
          <w:lang w:val="ru-RU"/>
        </w:rPr>
        <w:t xml:space="preserve"> предоставлением муниципальной услуги, в том числе со стороны граждан, их объединений и организаций</w:t>
      </w:r>
    </w:p>
    <w:p w:rsidR="00383A9D" w:rsidRPr="00F22982" w:rsidRDefault="00383A9D" w:rsidP="00383A9D">
      <w:pPr>
        <w:widowControl w:val="0"/>
        <w:autoSpaceDE w:val="0"/>
        <w:ind w:firstLine="709"/>
        <w:jc w:val="center"/>
        <w:rPr>
          <w:rFonts w:ascii="PT Astra Serif" w:hAnsi="PT Astra Serif"/>
          <w:b/>
          <w:sz w:val="28"/>
          <w:szCs w:val="28"/>
          <w:lang w:val="ru-RU"/>
        </w:rPr>
      </w:pPr>
    </w:p>
    <w:p w:rsidR="00FB01F6" w:rsidRPr="00F22982" w:rsidRDefault="00383A9D" w:rsidP="00FB01F6">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4.4.1. Порядок и формы </w:t>
      </w:r>
      <w:proofErr w:type="gramStart"/>
      <w:r w:rsidRPr="00F22982">
        <w:rPr>
          <w:rFonts w:ascii="PT Astra Serif" w:hAnsi="PT Astra Serif"/>
          <w:sz w:val="28"/>
          <w:szCs w:val="28"/>
          <w:lang w:val="ru-RU"/>
        </w:rPr>
        <w:t>контроля за</w:t>
      </w:r>
      <w:proofErr w:type="gramEnd"/>
      <w:r w:rsidRPr="00F22982">
        <w:rPr>
          <w:rFonts w:ascii="PT Astra Serif" w:hAnsi="PT Astra Serif"/>
          <w:sz w:val="28"/>
          <w:szCs w:val="28"/>
          <w:lang w:val="ru-RU"/>
        </w:rPr>
        <w:t xml:space="preserve"> предоставлением муниципальной услуги должны отвечать требованиям непрерывности и действенности (эффективности). </w:t>
      </w:r>
      <w:r w:rsidR="00FB01F6" w:rsidRPr="00F22982">
        <w:rPr>
          <w:rFonts w:ascii="PT Astra Serif" w:hAnsi="PT Astra Serif"/>
          <w:sz w:val="28"/>
          <w:szCs w:val="28"/>
          <w:lang w:val="ru-RU"/>
        </w:rPr>
        <w:t>Главой администрации муниципального образования «Мелекесский район» осуществляется анализ результатов проведённых проверок предоставления муниципальной услуги, на основании которого должны приниматься необходимые меры по устранению недостатков в организации предоставления муниципальной услуги.</w:t>
      </w:r>
    </w:p>
    <w:p w:rsidR="00383A9D" w:rsidRPr="00F22982" w:rsidRDefault="00383A9D" w:rsidP="00FB01F6">
      <w:pPr>
        <w:widowControl w:val="0"/>
        <w:autoSpaceDE w:val="0"/>
        <w:ind w:firstLine="709"/>
        <w:jc w:val="both"/>
        <w:rPr>
          <w:rFonts w:ascii="PT Astra Serif" w:hAnsi="PT Astra Serif"/>
          <w:sz w:val="28"/>
          <w:szCs w:val="28"/>
          <w:lang w:val="ru-RU"/>
        </w:rPr>
      </w:pPr>
      <w:r w:rsidRPr="00F22982">
        <w:rPr>
          <w:rFonts w:ascii="PT Astra Serif" w:hAnsi="PT Astra Serif"/>
          <w:sz w:val="28"/>
          <w:szCs w:val="28"/>
          <w:lang w:val="ru-RU"/>
        </w:rPr>
        <w:t xml:space="preserve">4.4.2. </w:t>
      </w:r>
      <w:proofErr w:type="gramStart"/>
      <w:r w:rsidRPr="00F22982">
        <w:rPr>
          <w:rFonts w:ascii="PT Astra Serif" w:hAnsi="PT Astra Serif"/>
          <w:sz w:val="28"/>
          <w:szCs w:val="28"/>
          <w:lang w:val="ru-RU"/>
        </w:rPr>
        <w:t>Контроль за</w:t>
      </w:r>
      <w:proofErr w:type="gramEnd"/>
      <w:r w:rsidRPr="00F22982">
        <w:rPr>
          <w:rFonts w:ascii="PT Astra Serif" w:hAnsi="PT Astra Serif"/>
          <w:sz w:val="28"/>
          <w:szCs w:val="28"/>
          <w:lang w:val="ru-RU"/>
        </w:rPr>
        <w:t xml:space="preserve"> предоставлением муниципальной услуги со стороны граждан (объединений, организаций) осуществляется в порядке и формах, установленных законодательством Российской Федерации.</w:t>
      </w:r>
    </w:p>
    <w:p w:rsidR="00383A9D" w:rsidRPr="00F22982" w:rsidRDefault="00383A9D" w:rsidP="00383A9D">
      <w:pPr>
        <w:widowControl w:val="0"/>
        <w:autoSpaceDE w:val="0"/>
        <w:rPr>
          <w:rFonts w:ascii="PT Astra Serif" w:hAnsi="PT Astra Serif"/>
          <w:b/>
          <w:sz w:val="28"/>
          <w:szCs w:val="28"/>
          <w:lang w:val="ru-RU"/>
        </w:rPr>
      </w:pPr>
    </w:p>
    <w:p w:rsidR="00383A9D" w:rsidRPr="00F22982" w:rsidRDefault="00383A9D" w:rsidP="00383A9D">
      <w:pPr>
        <w:widowControl w:val="0"/>
        <w:autoSpaceDE w:val="0"/>
        <w:ind w:firstLine="709"/>
        <w:jc w:val="center"/>
        <w:rPr>
          <w:rFonts w:ascii="PT Astra Serif" w:hAnsi="PT Astra Serif"/>
          <w:b/>
          <w:sz w:val="28"/>
          <w:szCs w:val="28"/>
          <w:lang w:val="ru-RU"/>
        </w:rPr>
      </w:pPr>
      <w:r w:rsidRPr="00F22982">
        <w:rPr>
          <w:rFonts w:ascii="PT Astra Serif" w:hAnsi="PT Astra Serif"/>
          <w:b/>
          <w:sz w:val="28"/>
          <w:szCs w:val="28"/>
          <w:lang w:val="ru-RU"/>
        </w:rPr>
        <w:t xml:space="preserve">5. </w:t>
      </w:r>
      <w:proofErr w:type="gramStart"/>
      <w:r w:rsidRPr="00F22982">
        <w:rPr>
          <w:rFonts w:ascii="PT Astra Serif" w:hAnsi="PT Astra Serif"/>
          <w:b/>
          <w:sz w:val="28"/>
          <w:szCs w:val="28"/>
          <w:lang w:val="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w:t>
      </w:r>
      <w:r w:rsidR="001B57F8" w:rsidRPr="00F22982">
        <w:rPr>
          <w:rFonts w:ascii="PT Astra Serif" w:hAnsi="PT Astra Serif"/>
          <w:b/>
          <w:sz w:val="28"/>
          <w:szCs w:val="28"/>
          <w:lang w:val="ru-RU"/>
        </w:rPr>
        <w:br/>
      </w:r>
      <w:r w:rsidRPr="00F22982">
        <w:rPr>
          <w:rFonts w:ascii="PT Astra Serif" w:hAnsi="PT Astra Serif"/>
          <w:b/>
          <w:sz w:val="28"/>
          <w:szCs w:val="28"/>
          <w:lang w:val="ru-RU"/>
        </w:rPr>
        <w:t>по предоставлению муниципальных услуг, а также их должностных лиц, муниципальных служащих, работников</w:t>
      </w:r>
      <w:proofErr w:type="gramEnd"/>
    </w:p>
    <w:p w:rsidR="00383A9D" w:rsidRPr="00F22982" w:rsidRDefault="00383A9D" w:rsidP="00383A9D">
      <w:pPr>
        <w:widowControl w:val="0"/>
        <w:autoSpaceDE w:val="0"/>
        <w:ind w:firstLine="709"/>
        <w:jc w:val="both"/>
        <w:rPr>
          <w:rFonts w:ascii="PT Astra Serif" w:hAnsi="PT Astra Serif"/>
          <w:sz w:val="28"/>
          <w:szCs w:val="28"/>
          <w:lang w:val="ru-RU"/>
        </w:rPr>
      </w:pPr>
    </w:p>
    <w:p w:rsidR="00383A9D" w:rsidRPr="00F22982" w:rsidRDefault="00383A9D" w:rsidP="00383A9D">
      <w:pPr>
        <w:suppressAutoHyphens w:val="0"/>
        <w:autoSpaceDN/>
        <w:spacing w:after="1" w:line="280" w:lineRule="atLeast"/>
        <w:ind w:firstLine="709"/>
        <w:jc w:val="center"/>
        <w:textAlignment w:val="auto"/>
        <w:rPr>
          <w:rFonts w:ascii="PT Astra Serif" w:hAnsi="PT Astra Serif" w:cs="Tahoma"/>
          <w:b/>
          <w:sz w:val="28"/>
          <w:szCs w:val="28"/>
          <w:lang w:val="ru-RU"/>
        </w:rPr>
      </w:pPr>
      <w:r w:rsidRPr="00F22982">
        <w:rPr>
          <w:rFonts w:ascii="PT Astra Serif" w:hAnsi="PT Astra Serif" w:cs="Tahoma"/>
          <w:b/>
          <w:sz w:val="28"/>
          <w:szCs w:val="28"/>
          <w:lang w:val="ru-RU"/>
        </w:rPr>
        <w:t>5.1. Информация для заявителя о его праве подать жалобу</w:t>
      </w: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t xml:space="preserve">Заявитель вправе подать жалобу на решение и (или) действие (бездействие) уполномоченного органа, его должностных лиц, либо муниципального служащего при предоставлении муниципальной услуги, а </w:t>
      </w:r>
      <w:r w:rsidRPr="00F22982">
        <w:rPr>
          <w:rFonts w:ascii="PT Astra Serif" w:hAnsi="PT Astra Serif" w:cs="Tahoma"/>
          <w:sz w:val="28"/>
          <w:szCs w:val="28"/>
          <w:lang w:val="ru-RU"/>
        </w:rPr>
        <w:lastRenderedPageBreak/>
        <w:t>также ОГКУ «Правительство для граждан», работника ОГКУ «Правительство для граждан» (далее – жалоба).</w:t>
      </w: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p>
    <w:p w:rsidR="00383A9D" w:rsidRPr="00F22982" w:rsidRDefault="00383A9D" w:rsidP="00383A9D">
      <w:pPr>
        <w:suppressAutoHyphens w:val="0"/>
        <w:autoSpaceDN/>
        <w:spacing w:after="1" w:line="280" w:lineRule="atLeast"/>
        <w:jc w:val="center"/>
        <w:textAlignment w:val="auto"/>
        <w:rPr>
          <w:rFonts w:ascii="PT Astra Serif" w:hAnsi="PT Astra Serif" w:cs="Tahoma"/>
          <w:b/>
          <w:sz w:val="28"/>
          <w:szCs w:val="28"/>
          <w:lang w:val="ru-RU"/>
        </w:rPr>
      </w:pPr>
      <w:r w:rsidRPr="00F22982">
        <w:rPr>
          <w:rFonts w:ascii="PT Astra Serif" w:hAnsi="PT Astra Serif" w:cs="Tahoma"/>
          <w:b/>
          <w:sz w:val="28"/>
          <w:szCs w:val="28"/>
          <w:lang w:val="ru-RU"/>
        </w:rPr>
        <w:t>5.2. Предмет жалобы</w:t>
      </w:r>
    </w:p>
    <w:p w:rsidR="00383A9D" w:rsidRPr="00F22982" w:rsidRDefault="00383A9D" w:rsidP="00383A9D">
      <w:pPr>
        <w:suppressAutoHyphens w:val="0"/>
        <w:autoSpaceDN/>
        <w:spacing w:after="1" w:line="280" w:lineRule="atLeast"/>
        <w:jc w:val="center"/>
        <w:textAlignment w:val="auto"/>
        <w:rPr>
          <w:rFonts w:ascii="PT Astra Serif" w:hAnsi="PT Astra Serif" w:cs="Tahoma"/>
          <w:b/>
          <w:sz w:val="28"/>
          <w:szCs w:val="28"/>
          <w:lang w:val="ru-RU"/>
        </w:rPr>
      </w:pP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t>Заявитель может обратиться с жалобой в следующих случаях:</w:t>
      </w:r>
    </w:p>
    <w:p w:rsidR="00383A9D" w:rsidRPr="00F22982" w:rsidRDefault="00383A9D" w:rsidP="00383A9D">
      <w:pPr>
        <w:suppressAutoHyphens w:val="0"/>
        <w:autoSpaceDN/>
        <w:ind w:firstLine="709"/>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t xml:space="preserve">1) </w:t>
      </w:r>
      <w:r w:rsidRPr="00F22982">
        <w:rPr>
          <w:rFonts w:ascii="PT Astra Serif" w:eastAsia="Calibri" w:hAnsi="PT Astra Serif" w:cs="Tahoma"/>
          <w:sz w:val="28"/>
          <w:szCs w:val="28"/>
          <w:lang w:val="ru-RU" w:eastAsia="en-US"/>
        </w:rPr>
        <w:t>нарушение срока регистрации запроса заявителя о предоставлении муниципальной услуги</w:t>
      </w:r>
      <w:r w:rsidRPr="00F22982">
        <w:rPr>
          <w:rFonts w:ascii="PT Astra Serif" w:hAnsi="PT Astra Serif" w:cs="Tahoma"/>
          <w:sz w:val="28"/>
          <w:szCs w:val="28"/>
          <w:lang w:val="ru-RU"/>
        </w:rPr>
        <w:t xml:space="preserve">; </w:t>
      </w: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t xml:space="preserve">2) </w:t>
      </w:r>
      <w:r w:rsidRPr="00F22982">
        <w:rPr>
          <w:rFonts w:ascii="PT Astra Serif" w:eastAsia="Calibri" w:hAnsi="PT Astra Serif" w:cs="Tahoma"/>
          <w:sz w:val="28"/>
          <w:szCs w:val="28"/>
          <w:lang w:val="ru-RU" w:eastAsia="en-US"/>
        </w:rPr>
        <w:t>нарушение срока предоставления муниципальной услуги</w:t>
      </w:r>
      <w:r w:rsidRPr="00F22982">
        <w:rPr>
          <w:rFonts w:ascii="PT Astra Serif" w:hAnsi="PT Astra Serif" w:cs="Tahoma"/>
          <w:sz w:val="28"/>
          <w:szCs w:val="28"/>
          <w:lang w:val="ru-RU"/>
        </w:rPr>
        <w:t>.</w:t>
      </w:r>
    </w:p>
    <w:p w:rsidR="00383A9D" w:rsidRPr="00F22982" w:rsidRDefault="00383A9D" w:rsidP="00383A9D">
      <w:pPr>
        <w:suppressAutoHyphens w:val="0"/>
        <w:autoSpaceDN/>
        <w:spacing w:after="1"/>
        <w:ind w:firstLine="709"/>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t>Досудебное (внесудебное) обжалование заявителем решений и действий (бездействия) ОГКУ «Правительство для граждан», работника ОГКУ «Правительство для граждан» в данном случае не осуществляется, так как муниципальная услуга в ОГКУ «Правительство для граждан» в полном объёме не предоставляется.</w:t>
      </w: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t xml:space="preserve">3) </w:t>
      </w:r>
      <w:r w:rsidRPr="00F22982">
        <w:rPr>
          <w:rFonts w:ascii="PT Astra Serif" w:eastAsia="Calibri" w:hAnsi="PT Astra Serif" w:cs="Tahoma"/>
          <w:sz w:val="28"/>
          <w:szCs w:val="28"/>
          <w:lang w:val="ru-RU"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Ульяновской области, муниципальными правовыми актами для предоставления муниципальной услуги</w:t>
      </w:r>
      <w:r w:rsidRPr="00F22982">
        <w:rPr>
          <w:rFonts w:ascii="PT Astra Serif" w:hAnsi="PT Astra Serif" w:cs="Tahoma"/>
          <w:sz w:val="28"/>
          <w:szCs w:val="28"/>
          <w:lang w:val="ru-RU"/>
        </w:rPr>
        <w:t>;</w:t>
      </w: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t>4) отказ в приёме документов, предоставление которых предусмотрено нормативными правовыми актами Российской Федерации, нормативными правовыми актами Ульяновской области, муниципальными правовыми актами</w:t>
      </w:r>
      <w:r w:rsidR="00FB01F6" w:rsidRPr="00F22982">
        <w:rPr>
          <w:rFonts w:ascii="PT Astra Serif" w:hAnsi="PT Astra Serif" w:cs="Tahoma"/>
          <w:sz w:val="28"/>
          <w:szCs w:val="28"/>
          <w:lang w:val="ru-RU"/>
        </w:rPr>
        <w:t xml:space="preserve"> </w:t>
      </w:r>
      <w:r w:rsidRPr="00F22982">
        <w:rPr>
          <w:rFonts w:ascii="PT Astra Serif" w:hAnsi="PT Astra Serif" w:cs="Tahoma"/>
          <w:sz w:val="28"/>
          <w:szCs w:val="28"/>
          <w:lang w:val="ru-RU"/>
        </w:rPr>
        <w:t>для предоставления муниципальной услуги, у заявителя;</w:t>
      </w: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proofErr w:type="gramStart"/>
      <w:r w:rsidRPr="00F22982">
        <w:rPr>
          <w:rFonts w:ascii="PT Astra Serif" w:hAnsi="PT Astra Serif" w:cs="Tahoma"/>
          <w:sz w:val="28"/>
          <w:szCs w:val="28"/>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w:t>
      </w:r>
      <w:r w:rsidR="00FB01F6" w:rsidRPr="00F22982">
        <w:rPr>
          <w:rFonts w:ascii="PT Astra Serif" w:hAnsi="PT Astra Serif" w:cs="Tahoma"/>
          <w:sz w:val="28"/>
          <w:szCs w:val="28"/>
          <w:lang w:val="ru-RU"/>
        </w:rPr>
        <w:t xml:space="preserve"> </w:t>
      </w:r>
      <w:r w:rsidRPr="00F22982">
        <w:rPr>
          <w:rFonts w:ascii="PT Astra Serif" w:hAnsi="PT Astra Serif" w:cs="Tahoma"/>
          <w:sz w:val="28"/>
          <w:szCs w:val="28"/>
          <w:lang w:val="ru-RU"/>
        </w:rPr>
        <w:t xml:space="preserve">и иными нормативными правовыми актами Ульяновской области, муниципальными правовыми актами. </w:t>
      </w:r>
      <w:proofErr w:type="gramEnd"/>
    </w:p>
    <w:p w:rsidR="00383A9D" w:rsidRPr="00F22982" w:rsidRDefault="00383A9D" w:rsidP="00383A9D">
      <w:pPr>
        <w:suppressAutoHyphens w:val="0"/>
        <w:autoSpaceDN/>
        <w:spacing w:after="1"/>
        <w:ind w:firstLine="709"/>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t>Досудебное (внесудебное) обжалование заявителем решений и действий (бездействия) ОГКУ «Правительство для граждан», работника ОГКУ «Правительство для граждан» в данном случае не осуществляется, так как муниципальная услуга в ОГКУ «Правительство для граждан» в полном объёме</w:t>
      </w:r>
      <w:r w:rsidR="00FB01F6" w:rsidRPr="00F22982">
        <w:rPr>
          <w:rFonts w:ascii="PT Astra Serif" w:hAnsi="PT Astra Serif" w:cs="Tahoma"/>
          <w:sz w:val="28"/>
          <w:szCs w:val="28"/>
          <w:lang w:val="ru-RU"/>
        </w:rPr>
        <w:t xml:space="preserve"> </w:t>
      </w:r>
      <w:r w:rsidRPr="00F22982">
        <w:rPr>
          <w:rFonts w:ascii="PT Astra Serif" w:hAnsi="PT Astra Serif" w:cs="Tahoma"/>
          <w:sz w:val="28"/>
          <w:szCs w:val="28"/>
          <w:lang w:val="ru-RU"/>
        </w:rPr>
        <w:t>не предоставляется.</w:t>
      </w: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Ульяновской области, муниципальными правовыми актами;</w:t>
      </w: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proofErr w:type="gramStart"/>
      <w:r w:rsidRPr="00F22982">
        <w:rPr>
          <w:rFonts w:ascii="PT Astra Serif" w:hAnsi="PT Astra Serif" w:cs="Tahoma"/>
          <w:sz w:val="28"/>
          <w:szCs w:val="28"/>
          <w:lang w:val="ru-RU"/>
        </w:rPr>
        <w:t>7) отказ уполномоченного органа, должностного лица уполномоченного органа, в исправлении допущенных ими опечаток и (или) ошибок в выданных</w:t>
      </w:r>
      <w:r w:rsidR="00FB01F6" w:rsidRPr="00F22982">
        <w:rPr>
          <w:rFonts w:ascii="PT Astra Serif" w:hAnsi="PT Astra Serif" w:cs="Tahoma"/>
          <w:sz w:val="28"/>
          <w:szCs w:val="28"/>
          <w:lang w:val="ru-RU"/>
        </w:rPr>
        <w:t xml:space="preserve"> </w:t>
      </w:r>
      <w:r w:rsidRPr="00F22982">
        <w:rPr>
          <w:rFonts w:ascii="PT Astra Serif" w:hAnsi="PT Astra Serif" w:cs="Tahoma"/>
          <w:sz w:val="28"/>
          <w:szCs w:val="28"/>
          <w:lang w:val="ru-RU"/>
        </w:rPr>
        <w:t xml:space="preserve">в результате предоставления муниципальной услуги документах либо нарушение установленного срока таких исправлений; </w:t>
      </w:r>
      <w:proofErr w:type="gramEnd"/>
    </w:p>
    <w:p w:rsidR="00383A9D" w:rsidRPr="00F22982" w:rsidRDefault="00383A9D" w:rsidP="00383A9D">
      <w:pPr>
        <w:suppressAutoHyphens w:val="0"/>
        <w:autoSpaceDN/>
        <w:spacing w:after="1" w:line="280" w:lineRule="atLeast"/>
        <w:ind w:firstLine="709"/>
        <w:jc w:val="both"/>
        <w:textAlignment w:val="auto"/>
        <w:rPr>
          <w:rFonts w:ascii="PT Astra Serif" w:eastAsia="Calibri" w:hAnsi="PT Astra Serif" w:cs="Tahoma"/>
          <w:sz w:val="28"/>
          <w:szCs w:val="28"/>
          <w:lang w:val="ru-RU" w:eastAsia="en-US"/>
        </w:rPr>
      </w:pPr>
      <w:r w:rsidRPr="00F22982">
        <w:rPr>
          <w:rFonts w:ascii="PT Astra Serif" w:eastAsia="Calibri" w:hAnsi="PT Astra Serif" w:cs="Tahoma"/>
          <w:sz w:val="28"/>
          <w:szCs w:val="28"/>
          <w:lang w:val="ru-RU" w:eastAsia="en-US"/>
        </w:rPr>
        <w:t xml:space="preserve">8) нарушение срока или порядка выдачи документов по результатам предоставления </w:t>
      </w:r>
      <w:r w:rsidRPr="00F22982">
        <w:rPr>
          <w:rFonts w:ascii="PT Astra Serif" w:hAnsi="PT Astra Serif" w:cs="Tahoma"/>
          <w:sz w:val="28"/>
          <w:szCs w:val="28"/>
          <w:lang w:val="ru-RU"/>
        </w:rPr>
        <w:t>муниципальной</w:t>
      </w:r>
      <w:r w:rsidRPr="00F22982">
        <w:rPr>
          <w:rFonts w:ascii="PT Astra Serif" w:eastAsia="Calibri" w:hAnsi="PT Astra Serif" w:cs="Tahoma"/>
          <w:sz w:val="28"/>
          <w:szCs w:val="28"/>
          <w:lang w:val="ru-RU" w:eastAsia="en-US"/>
        </w:rPr>
        <w:t xml:space="preserve"> услуги;</w:t>
      </w:r>
    </w:p>
    <w:p w:rsidR="00383A9D" w:rsidRPr="00F22982" w:rsidRDefault="00383A9D" w:rsidP="00383A9D">
      <w:pPr>
        <w:widowControl w:val="0"/>
        <w:suppressAutoHyphens w:val="0"/>
        <w:autoSpaceDE w:val="0"/>
        <w:autoSpaceDN/>
        <w:ind w:firstLine="709"/>
        <w:jc w:val="both"/>
        <w:textAlignment w:val="auto"/>
        <w:rPr>
          <w:rFonts w:ascii="PT Astra Serif" w:eastAsia="Calibri" w:hAnsi="PT Astra Serif" w:cs="Tahoma"/>
          <w:sz w:val="28"/>
          <w:szCs w:val="28"/>
          <w:lang w:val="ru-RU" w:eastAsia="en-US"/>
        </w:rPr>
      </w:pPr>
      <w:proofErr w:type="gramStart"/>
      <w:r w:rsidRPr="00F22982">
        <w:rPr>
          <w:rFonts w:ascii="PT Astra Serif" w:eastAsia="Calibri" w:hAnsi="PT Astra Serif" w:cs="Tahoma"/>
          <w:sz w:val="28"/>
          <w:szCs w:val="28"/>
          <w:lang w:val="ru-RU" w:eastAsia="en-US"/>
        </w:rPr>
        <w:t xml:space="preserve">9) приостановление предоставления </w:t>
      </w:r>
      <w:r w:rsidRPr="00F22982">
        <w:rPr>
          <w:rFonts w:ascii="PT Astra Serif" w:hAnsi="PT Astra Serif" w:cs="Tahoma"/>
          <w:sz w:val="28"/>
          <w:szCs w:val="28"/>
          <w:lang w:val="ru-RU"/>
        </w:rPr>
        <w:t>муниципальной</w:t>
      </w:r>
      <w:r w:rsidRPr="00F22982">
        <w:rPr>
          <w:rFonts w:ascii="PT Astra Serif" w:eastAsia="Calibri" w:hAnsi="PT Astra Serif" w:cs="Tahoma"/>
          <w:sz w:val="28"/>
          <w:szCs w:val="28"/>
          <w:lang w:val="ru-RU" w:eastAsia="en-US"/>
        </w:rPr>
        <w:t xml:space="preserve"> услуги, если основания приостановления не предусмотрены федеральными законами и </w:t>
      </w:r>
      <w:r w:rsidRPr="00F22982">
        <w:rPr>
          <w:rFonts w:ascii="PT Astra Serif" w:eastAsia="Calibri" w:hAnsi="PT Astra Serif" w:cs="Tahoma"/>
          <w:sz w:val="28"/>
          <w:szCs w:val="28"/>
          <w:lang w:val="ru-RU" w:eastAsia="en-US"/>
        </w:rPr>
        <w:lastRenderedPageBreak/>
        <w:t>принятыми</w:t>
      </w:r>
      <w:r w:rsidR="00FB01F6" w:rsidRPr="00F22982">
        <w:rPr>
          <w:rFonts w:ascii="PT Astra Serif" w:eastAsia="Calibri" w:hAnsi="PT Astra Serif" w:cs="Tahoma"/>
          <w:sz w:val="28"/>
          <w:szCs w:val="28"/>
          <w:lang w:val="ru-RU" w:eastAsia="en-US"/>
        </w:rPr>
        <w:t xml:space="preserve"> </w:t>
      </w:r>
      <w:r w:rsidRPr="00F22982">
        <w:rPr>
          <w:rFonts w:ascii="PT Astra Serif" w:eastAsia="Calibri" w:hAnsi="PT Astra Serif" w:cs="Tahoma"/>
          <w:sz w:val="28"/>
          <w:szCs w:val="28"/>
          <w:lang w:val="ru-RU" w:eastAsia="en-US"/>
        </w:rPr>
        <w:t>в соответствии с ними иными нормативными правовыми актами Российской Федерации, законами и иными нормативными правовыми актами Ульяновской области, муниципальными правовыми актами;</w:t>
      </w:r>
      <w:proofErr w:type="gramEnd"/>
    </w:p>
    <w:p w:rsidR="00383A9D" w:rsidRPr="00F22982" w:rsidRDefault="00383A9D" w:rsidP="00383A9D">
      <w:pPr>
        <w:suppressAutoHyphens w:val="0"/>
        <w:autoSpaceDN/>
        <w:spacing w:after="1"/>
        <w:ind w:firstLine="709"/>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t>Досудебное (внесудебное) обжалование заявителем решений и действий (бездействия) ОГКУ «Правительство для граждан», работника</w:t>
      </w:r>
      <w:r w:rsidR="00FB01F6" w:rsidRPr="00F22982">
        <w:rPr>
          <w:rFonts w:ascii="PT Astra Serif" w:hAnsi="PT Astra Serif" w:cs="Tahoma"/>
          <w:sz w:val="28"/>
          <w:szCs w:val="28"/>
          <w:lang w:val="ru-RU"/>
        </w:rPr>
        <w:t xml:space="preserve"> </w:t>
      </w:r>
      <w:r w:rsidRPr="00F22982">
        <w:rPr>
          <w:rFonts w:ascii="PT Astra Serif" w:hAnsi="PT Astra Serif" w:cs="Tahoma"/>
          <w:sz w:val="28"/>
          <w:szCs w:val="28"/>
          <w:lang w:val="ru-RU"/>
        </w:rPr>
        <w:t>ОГКУ «Правительство для граждан» в данном случае не осуществляется, так как муниципальная услуга в ОГКУ «Правительство для граждан» в полном объёме</w:t>
      </w:r>
      <w:r w:rsidR="00FB01F6" w:rsidRPr="00F22982">
        <w:rPr>
          <w:rFonts w:ascii="PT Astra Serif" w:hAnsi="PT Astra Serif" w:cs="Tahoma"/>
          <w:sz w:val="28"/>
          <w:szCs w:val="28"/>
          <w:lang w:val="ru-RU"/>
        </w:rPr>
        <w:t xml:space="preserve"> </w:t>
      </w:r>
      <w:r w:rsidRPr="00F22982">
        <w:rPr>
          <w:rFonts w:ascii="PT Astra Serif" w:hAnsi="PT Astra Serif" w:cs="Tahoma"/>
          <w:sz w:val="28"/>
          <w:szCs w:val="28"/>
          <w:lang w:val="ru-RU"/>
        </w:rPr>
        <w:t>не предоставляется.</w:t>
      </w:r>
    </w:p>
    <w:p w:rsidR="00383A9D" w:rsidRPr="00F22982" w:rsidRDefault="00383A9D" w:rsidP="00383A9D">
      <w:pPr>
        <w:suppressAutoHyphens w:val="0"/>
        <w:autoSpaceDN/>
        <w:spacing w:after="1"/>
        <w:ind w:firstLine="709"/>
        <w:jc w:val="both"/>
        <w:textAlignment w:val="auto"/>
        <w:rPr>
          <w:rFonts w:ascii="PT Astra Serif" w:eastAsia="Calibri" w:hAnsi="PT Astra Serif" w:cs="Tahoma"/>
          <w:sz w:val="28"/>
          <w:szCs w:val="28"/>
          <w:lang w:val="ru-RU" w:eastAsia="en-US"/>
        </w:rPr>
      </w:pPr>
      <w:r w:rsidRPr="00F22982">
        <w:rPr>
          <w:rFonts w:ascii="PT Astra Serif" w:eastAsia="Calibri" w:hAnsi="PT Astra Serif" w:cs="Tahoma"/>
          <w:sz w:val="28"/>
          <w:szCs w:val="28"/>
          <w:lang w:val="ru-RU" w:eastAsia="en-US"/>
        </w:rPr>
        <w:t>10) требование у заявителя при предоставлении муниципальной услуги документов или информации, отсутствие и (или) недостоверность которых</w:t>
      </w:r>
      <w:r w:rsidR="00FB01F6" w:rsidRPr="00F22982">
        <w:rPr>
          <w:rFonts w:ascii="PT Astra Serif" w:eastAsia="Calibri" w:hAnsi="PT Astra Serif" w:cs="Tahoma"/>
          <w:sz w:val="28"/>
          <w:szCs w:val="28"/>
          <w:lang w:val="ru-RU" w:eastAsia="en-US"/>
        </w:rPr>
        <w:t xml:space="preserve"> </w:t>
      </w:r>
      <w:r w:rsidRPr="00F22982">
        <w:rPr>
          <w:rFonts w:ascii="PT Astra Serif" w:eastAsia="Calibri" w:hAnsi="PT Astra Serif" w:cs="Tahoma"/>
          <w:sz w:val="28"/>
          <w:szCs w:val="28"/>
          <w:lang w:val="ru-RU" w:eastAsia="en-US"/>
        </w:rPr>
        <w:t xml:space="preserve">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383A9D" w:rsidRPr="00F22982" w:rsidRDefault="00383A9D" w:rsidP="00383A9D">
      <w:pPr>
        <w:widowControl w:val="0"/>
        <w:suppressAutoHyphens w:val="0"/>
        <w:autoSpaceDE w:val="0"/>
        <w:autoSpaceDN/>
        <w:ind w:firstLine="709"/>
        <w:jc w:val="both"/>
        <w:textAlignment w:val="auto"/>
        <w:rPr>
          <w:rFonts w:ascii="PT Astra Serif" w:eastAsia="Calibri" w:hAnsi="PT Astra Serif" w:cs="Tahoma"/>
          <w:sz w:val="28"/>
          <w:szCs w:val="28"/>
          <w:lang w:val="ru-RU" w:eastAsia="en-US"/>
        </w:rPr>
      </w:pPr>
      <w:r w:rsidRPr="00F22982">
        <w:rPr>
          <w:rFonts w:ascii="PT Astra Serif" w:eastAsia="Calibri" w:hAnsi="PT Astra Serif" w:cs="Tahoma"/>
          <w:sz w:val="28"/>
          <w:szCs w:val="28"/>
          <w:lang w:val="ru-RU"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83A9D" w:rsidRPr="00F22982" w:rsidRDefault="00383A9D" w:rsidP="00383A9D">
      <w:pPr>
        <w:widowControl w:val="0"/>
        <w:suppressAutoHyphens w:val="0"/>
        <w:autoSpaceDE w:val="0"/>
        <w:autoSpaceDN/>
        <w:ind w:firstLine="709"/>
        <w:jc w:val="both"/>
        <w:textAlignment w:val="auto"/>
        <w:rPr>
          <w:rFonts w:ascii="PT Astra Serif" w:eastAsia="Calibri" w:hAnsi="PT Astra Serif" w:cs="Tahoma"/>
          <w:sz w:val="28"/>
          <w:szCs w:val="28"/>
          <w:lang w:val="ru-RU" w:eastAsia="en-US"/>
        </w:rPr>
      </w:pPr>
      <w:r w:rsidRPr="00F22982">
        <w:rPr>
          <w:rFonts w:ascii="PT Astra Serif" w:eastAsia="Calibri" w:hAnsi="PT Astra Serif" w:cs="Tahoma"/>
          <w:sz w:val="28"/>
          <w:szCs w:val="28"/>
          <w:lang w:val="ru-RU" w:eastAsia="en-US"/>
        </w:rPr>
        <w:t>б)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w:t>
      </w:r>
      <w:r w:rsidR="00FB01F6" w:rsidRPr="00F22982">
        <w:rPr>
          <w:rFonts w:ascii="PT Astra Serif" w:eastAsia="Calibri" w:hAnsi="PT Astra Serif" w:cs="Tahoma"/>
          <w:sz w:val="28"/>
          <w:szCs w:val="28"/>
          <w:lang w:val="ru-RU" w:eastAsia="en-US"/>
        </w:rPr>
        <w:t xml:space="preserve"> </w:t>
      </w:r>
      <w:r w:rsidRPr="00F22982">
        <w:rPr>
          <w:rFonts w:ascii="PT Astra Serif" w:eastAsia="Calibri" w:hAnsi="PT Astra Serif" w:cs="Tahoma"/>
          <w:sz w:val="28"/>
          <w:szCs w:val="28"/>
          <w:lang w:val="ru-RU" w:eastAsia="en-US"/>
        </w:rPr>
        <w:t>в предоставлении муниципальной услуги и не включённых в представленный ранее комплект документов;</w:t>
      </w:r>
    </w:p>
    <w:p w:rsidR="00383A9D" w:rsidRPr="00F22982" w:rsidRDefault="00383A9D" w:rsidP="00383A9D">
      <w:pPr>
        <w:widowControl w:val="0"/>
        <w:suppressAutoHyphens w:val="0"/>
        <w:autoSpaceDE w:val="0"/>
        <w:autoSpaceDN/>
        <w:ind w:firstLine="709"/>
        <w:jc w:val="both"/>
        <w:textAlignment w:val="auto"/>
        <w:rPr>
          <w:rFonts w:ascii="PT Astra Serif" w:eastAsia="Calibri" w:hAnsi="PT Astra Serif" w:cs="Tahoma"/>
          <w:sz w:val="28"/>
          <w:szCs w:val="28"/>
          <w:lang w:val="ru-RU" w:eastAsia="en-US"/>
        </w:rPr>
      </w:pPr>
      <w:r w:rsidRPr="00F22982">
        <w:rPr>
          <w:rFonts w:ascii="PT Astra Serif" w:eastAsia="Calibri" w:hAnsi="PT Astra Serif" w:cs="Tahoma"/>
          <w:sz w:val="28"/>
          <w:szCs w:val="28"/>
          <w:lang w:val="ru-RU" w:eastAsia="en-US"/>
        </w:rPr>
        <w:t>в) истечение срока действия документов или изменение информации после первоначального отказа в приёме документов, необходимых</w:t>
      </w:r>
      <w:r w:rsidR="00FB01F6" w:rsidRPr="00F22982">
        <w:rPr>
          <w:rFonts w:ascii="PT Astra Serif" w:eastAsia="Calibri" w:hAnsi="PT Astra Serif" w:cs="Tahoma"/>
          <w:sz w:val="28"/>
          <w:szCs w:val="28"/>
          <w:lang w:val="ru-RU" w:eastAsia="en-US"/>
        </w:rPr>
        <w:t xml:space="preserve"> </w:t>
      </w:r>
      <w:r w:rsidRPr="00F22982">
        <w:rPr>
          <w:rFonts w:ascii="PT Astra Serif" w:eastAsia="Calibri" w:hAnsi="PT Astra Serif" w:cs="Tahoma"/>
          <w:sz w:val="28"/>
          <w:szCs w:val="28"/>
          <w:lang w:val="ru-RU" w:eastAsia="en-US"/>
        </w:rPr>
        <w:t>для предоставления муниципальной услуги, либо в предоставлении муниципальной услуги;</w:t>
      </w:r>
    </w:p>
    <w:p w:rsidR="00383A9D" w:rsidRPr="00F22982" w:rsidRDefault="00383A9D" w:rsidP="00383A9D">
      <w:pPr>
        <w:widowControl w:val="0"/>
        <w:suppressAutoHyphens w:val="0"/>
        <w:autoSpaceDE w:val="0"/>
        <w:autoSpaceDN/>
        <w:ind w:firstLine="709"/>
        <w:jc w:val="both"/>
        <w:textAlignment w:val="auto"/>
        <w:rPr>
          <w:rFonts w:ascii="PT Astra Serif" w:eastAsia="Calibri" w:hAnsi="PT Astra Serif" w:cs="Tahoma"/>
          <w:sz w:val="28"/>
          <w:szCs w:val="28"/>
          <w:lang w:val="ru-RU" w:eastAsia="en-US"/>
        </w:rPr>
      </w:pPr>
      <w:r w:rsidRPr="00F22982">
        <w:rPr>
          <w:rFonts w:ascii="PT Astra Serif" w:eastAsia="Calibri" w:hAnsi="PT Astra Serif" w:cs="Tahoma"/>
          <w:sz w:val="28"/>
          <w:szCs w:val="28"/>
          <w:lang w:val="ru-RU" w:eastAsia="en-US"/>
        </w:rPr>
        <w:t>г) выявление документально подтверждённого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ОГКУ «Правительство для граждан» при первоначальном отказе в приёме документов, необходимых для предоставления муниципальной услуги, либо в предоставлении муниципальной услуги.</w:t>
      </w:r>
    </w:p>
    <w:p w:rsidR="00383A9D" w:rsidRPr="00F22982" w:rsidRDefault="00383A9D" w:rsidP="00383A9D">
      <w:pPr>
        <w:suppressAutoHyphens w:val="0"/>
        <w:autoSpaceDN/>
        <w:spacing w:after="1"/>
        <w:ind w:firstLine="709"/>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t>Досудебное (внесудебное) обжалование заявителем решений и действий (бездействия) ОГКУ «Правительство для граждан», работника</w:t>
      </w:r>
      <w:r w:rsidR="00FB01F6" w:rsidRPr="00F22982">
        <w:rPr>
          <w:rFonts w:ascii="PT Astra Serif" w:hAnsi="PT Astra Serif" w:cs="Tahoma"/>
          <w:sz w:val="28"/>
          <w:szCs w:val="28"/>
          <w:lang w:val="ru-RU"/>
        </w:rPr>
        <w:t xml:space="preserve"> </w:t>
      </w:r>
      <w:r w:rsidRPr="00F22982">
        <w:rPr>
          <w:rFonts w:ascii="PT Astra Serif" w:hAnsi="PT Astra Serif" w:cs="Tahoma"/>
          <w:sz w:val="28"/>
          <w:szCs w:val="28"/>
          <w:lang w:val="ru-RU"/>
        </w:rPr>
        <w:t>ОГКУ «Правительство для граждан» в данном случае не осуществляется, так как муниципальная услуга в ОГКУ «Правительство для граждан» в полном объёме не предоставляется.</w:t>
      </w: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p>
    <w:p w:rsidR="00383A9D" w:rsidRPr="00F22982" w:rsidRDefault="00383A9D" w:rsidP="00383A9D">
      <w:pPr>
        <w:suppressAutoHyphens w:val="0"/>
        <w:autoSpaceDN/>
        <w:spacing w:after="1" w:line="280" w:lineRule="atLeast"/>
        <w:jc w:val="center"/>
        <w:textAlignment w:val="auto"/>
        <w:rPr>
          <w:rFonts w:ascii="PT Astra Serif" w:hAnsi="PT Astra Serif" w:cs="Tahoma"/>
          <w:b/>
          <w:sz w:val="28"/>
          <w:szCs w:val="28"/>
          <w:lang w:val="ru-RU"/>
        </w:rPr>
      </w:pPr>
      <w:r w:rsidRPr="00F22982">
        <w:rPr>
          <w:rFonts w:ascii="PT Astra Serif" w:hAnsi="PT Astra Serif" w:cs="Tahoma"/>
          <w:b/>
          <w:sz w:val="28"/>
          <w:szCs w:val="28"/>
          <w:lang w:val="ru-RU"/>
        </w:rPr>
        <w:t xml:space="preserve">5.3. Органы местного самоуправления, организации и уполномоченные </w:t>
      </w:r>
      <w:r w:rsidRPr="00F22982">
        <w:rPr>
          <w:rFonts w:ascii="PT Astra Serif" w:hAnsi="PT Astra Serif" w:cs="Tahoma"/>
          <w:b/>
          <w:sz w:val="28"/>
          <w:szCs w:val="28"/>
          <w:lang w:val="ru-RU"/>
        </w:rPr>
        <w:br/>
        <w:t>на рассмотрение жалобы лица, которым может быть направлена жалоба заявителя в досудебном порядке</w:t>
      </w: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t>Заявители могут обратиться с жалобой в уполномоченный орган, ОГКУ «Правительство для граждан».</w:t>
      </w:r>
    </w:p>
    <w:p w:rsidR="00383A9D" w:rsidRPr="00F22982" w:rsidRDefault="00383A9D" w:rsidP="00383A9D">
      <w:pPr>
        <w:widowControl w:val="0"/>
        <w:autoSpaceDE w:val="0"/>
        <w:ind w:firstLine="709"/>
        <w:jc w:val="both"/>
        <w:rPr>
          <w:rFonts w:ascii="PT Astra Serif" w:hAnsi="PT Astra Serif" w:cs="Tahoma"/>
          <w:sz w:val="28"/>
          <w:szCs w:val="28"/>
          <w:lang w:val="ru-RU"/>
        </w:rPr>
      </w:pPr>
      <w:r w:rsidRPr="00F22982">
        <w:rPr>
          <w:rFonts w:ascii="PT Astra Serif" w:hAnsi="PT Astra Serif" w:cs="Tahoma"/>
          <w:sz w:val="28"/>
          <w:szCs w:val="28"/>
          <w:lang w:val="ru-RU"/>
        </w:rPr>
        <w:t xml:space="preserve">Жалобы на решения и (или) действия (бездействие) муниципальных служащих уполномоченного органа рассматриваются Руководителем </w:t>
      </w:r>
      <w:r w:rsidRPr="00F22982">
        <w:rPr>
          <w:rFonts w:ascii="PT Astra Serif" w:hAnsi="PT Astra Serif" w:cs="Tahoma"/>
          <w:sz w:val="28"/>
          <w:szCs w:val="28"/>
          <w:lang w:val="ru-RU"/>
        </w:rPr>
        <w:lastRenderedPageBreak/>
        <w:t>уполномоченного органа.</w:t>
      </w:r>
    </w:p>
    <w:p w:rsidR="00383A9D" w:rsidRPr="00F22982" w:rsidRDefault="00383A9D" w:rsidP="00383A9D">
      <w:pPr>
        <w:widowControl w:val="0"/>
        <w:autoSpaceDE w:val="0"/>
        <w:ind w:firstLine="709"/>
        <w:jc w:val="both"/>
        <w:rPr>
          <w:rFonts w:ascii="PT Astra Serif" w:hAnsi="PT Astra Serif" w:cs="Tahoma"/>
          <w:sz w:val="28"/>
          <w:szCs w:val="28"/>
          <w:lang w:val="ru-RU"/>
        </w:rPr>
      </w:pPr>
      <w:r w:rsidRPr="00F22982">
        <w:rPr>
          <w:rFonts w:ascii="PT Astra Serif" w:hAnsi="PT Astra Serif" w:cs="Tahoma"/>
          <w:sz w:val="28"/>
          <w:szCs w:val="28"/>
          <w:lang w:val="ru-RU"/>
        </w:rPr>
        <w:t>Жалобы на решение и (или) действие (бездействие) Руководителя уполномоченного органа рассматриваются Руководителем уполномоченного органа.</w:t>
      </w:r>
    </w:p>
    <w:p w:rsidR="00383A9D" w:rsidRPr="00F22982" w:rsidRDefault="00383A9D" w:rsidP="00383A9D">
      <w:pPr>
        <w:widowControl w:val="0"/>
        <w:autoSpaceDE w:val="0"/>
        <w:ind w:firstLine="709"/>
        <w:jc w:val="both"/>
        <w:rPr>
          <w:rFonts w:ascii="PT Astra Serif" w:hAnsi="PT Astra Serif" w:cs="Tahoma"/>
          <w:sz w:val="28"/>
          <w:szCs w:val="28"/>
          <w:lang w:val="ru-RU"/>
        </w:rPr>
      </w:pPr>
      <w:r w:rsidRPr="00F22982">
        <w:rPr>
          <w:rFonts w:ascii="PT Astra Serif" w:hAnsi="PT Astra Serif" w:cs="Tahoma"/>
          <w:sz w:val="28"/>
          <w:szCs w:val="28"/>
          <w:lang w:val="ru-RU"/>
        </w:rPr>
        <w:t>Жалобы на решение и (или) действия (бездействие) работника</w:t>
      </w:r>
      <w:r w:rsidR="00FB01F6" w:rsidRPr="00F22982">
        <w:rPr>
          <w:rFonts w:ascii="PT Astra Serif" w:hAnsi="PT Astra Serif" w:cs="Tahoma"/>
          <w:sz w:val="28"/>
          <w:szCs w:val="28"/>
          <w:lang w:val="ru-RU"/>
        </w:rPr>
        <w:t xml:space="preserve"> </w:t>
      </w:r>
      <w:r w:rsidRPr="00F22982">
        <w:rPr>
          <w:rFonts w:ascii="PT Astra Serif" w:hAnsi="PT Astra Serif" w:cs="Tahoma"/>
          <w:sz w:val="28"/>
          <w:szCs w:val="28"/>
          <w:lang w:val="ru-RU"/>
        </w:rPr>
        <w:t>ОГКУ «Правительство для граждан» рассматриваются руководителем</w:t>
      </w:r>
      <w:r w:rsidR="00FB01F6" w:rsidRPr="00F22982">
        <w:rPr>
          <w:rFonts w:ascii="PT Astra Serif" w:hAnsi="PT Astra Serif" w:cs="Tahoma"/>
          <w:sz w:val="28"/>
          <w:szCs w:val="28"/>
          <w:lang w:val="ru-RU"/>
        </w:rPr>
        <w:t xml:space="preserve"> </w:t>
      </w:r>
      <w:r w:rsidRPr="00F22982">
        <w:rPr>
          <w:rFonts w:ascii="PT Astra Serif" w:hAnsi="PT Astra Serif" w:cs="Tahoma"/>
          <w:sz w:val="28"/>
          <w:szCs w:val="28"/>
          <w:lang w:val="ru-RU"/>
        </w:rPr>
        <w:t>ОГКУ «Правительство для граждан».</w:t>
      </w:r>
    </w:p>
    <w:p w:rsidR="00383A9D" w:rsidRPr="00F22982" w:rsidRDefault="00383A9D" w:rsidP="00383A9D">
      <w:pPr>
        <w:widowControl w:val="0"/>
        <w:autoSpaceDE w:val="0"/>
        <w:ind w:firstLine="709"/>
        <w:jc w:val="both"/>
        <w:rPr>
          <w:rFonts w:ascii="PT Astra Serif" w:hAnsi="PT Astra Serif" w:cs="Tahoma"/>
          <w:sz w:val="28"/>
          <w:szCs w:val="28"/>
          <w:lang w:val="ru-RU"/>
        </w:rPr>
      </w:pPr>
      <w:r w:rsidRPr="00F22982">
        <w:rPr>
          <w:rFonts w:ascii="PT Astra Serif" w:hAnsi="PT Astra Serif" w:cs="Tahoma"/>
          <w:sz w:val="28"/>
          <w:szCs w:val="28"/>
          <w:lang w:val="ru-RU"/>
        </w:rPr>
        <w:t>Жалобы на решение и (или) действия (бездействие) руководителя</w:t>
      </w:r>
      <w:r w:rsidR="00FB01F6" w:rsidRPr="00F22982">
        <w:rPr>
          <w:rFonts w:ascii="PT Astra Serif" w:hAnsi="PT Astra Serif" w:cs="Tahoma"/>
          <w:sz w:val="28"/>
          <w:szCs w:val="28"/>
          <w:lang w:val="ru-RU"/>
        </w:rPr>
        <w:t xml:space="preserve"> </w:t>
      </w:r>
      <w:r w:rsidRPr="00F22982">
        <w:rPr>
          <w:rFonts w:ascii="PT Astra Serif" w:hAnsi="PT Astra Serif" w:cs="Tahoma"/>
          <w:sz w:val="28"/>
          <w:szCs w:val="28"/>
          <w:lang w:val="ru-RU"/>
        </w:rPr>
        <w:t>ОГКУ «Правительство для граждан» рассматриваются Правительством Ульяновской области.</w:t>
      </w: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t>Заявители могут обратиться с жалобой в Управление Федеральной антимонопольной службы по Ульяновской области (далее – УФАС) в случае, если предоставление земельного участка в собственность бесплатно является процедурой, включённой в исчерпывающий перечень процедур в сфере жилищного строительства, утверждённый Правительством Российской Федерации в соответствии с частью 2 статьи 6 Градостроительного кодекса Российской Федерации.</w:t>
      </w: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p>
    <w:p w:rsidR="00383A9D" w:rsidRPr="00F22982" w:rsidRDefault="00383A9D" w:rsidP="00383A9D">
      <w:pPr>
        <w:suppressAutoHyphens w:val="0"/>
        <w:autoSpaceDN/>
        <w:spacing w:after="1" w:line="280" w:lineRule="atLeast"/>
        <w:jc w:val="center"/>
        <w:textAlignment w:val="auto"/>
        <w:rPr>
          <w:rFonts w:ascii="PT Astra Serif" w:hAnsi="PT Astra Serif" w:cs="Tahoma"/>
          <w:b/>
          <w:sz w:val="28"/>
          <w:szCs w:val="28"/>
          <w:lang w:val="ru-RU"/>
        </w:rPr>
      </w:pPr>
      <w:r w:rsidRPr="00F22982">
        <w:rPr>
          <w:rFonts w:ascii="PT Astra Serif" w:hAnsi="PT Astra Serif" w:cs="Tahoma"/>
          <w:b/>
          <w:sz w:val="28"/>
          <w:szCs w:val="28"/>
          <w:lang w:val="ru-RU"/>
        </w:rPr>
        <w:t>5.4. Порядок подачи и рассмотрения жалобы</w:t>
      </w: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proofErr w:type="gramStart"/>
      <w:r w:rsidRPr="00F22982">
        <w:rPr>
          <w:rFonts w:ascii="PT Astra Serif" w:hAnsi="PT Astra Serif" w:cs="Tahoma"/>
          <w:sz w:val="28"/>
          <w:szCs w:val="28"/>
          <w:lang w:val="ru-RU"/>
        </w:rPr>
        <w:t xml:space="preserve">Жалоба на решения и действия (бездействие) уполномоченного органа может быть направлена посредством почтовой связи, через ОГКУ «Правительство для граждан», в электронной форме с использованием информационно-телекоммуникационной сети «Интернет», официального сайта уполномоченного органа, Единого портала, федеральной государственной информационной системы, обеспечивающей процесс </w:t>
      </w:r>
      <w:r w:rsidRPr="00F22982">
        <w:rPr>
          <w:rFonts w:ascii="PT Astra Serif" w:hAnsi="PT Astra Serif" w:cs="Tahoma"/>
          <w:bCs/>
          <w:sz w:val="28"/>
          <w:szCs w:val="28"/>
          <w:shd w:val="clear" w:color="auto" w:fill="FFFFFF"/>
          <w:lang w:val="ru-RU"/>
        </w:rPr>
        <w:t>досудебного (внесудебного) обжалования решений</w:t>
      </w:r>
      <w:r w:rsidR="00FB01F6" w:rsidRPr="00F22982">
        <w:rPr>
          <w:rFonts w:ascii="PT Astra Serif" w:hAnsi="PT Astra Serif" w:cs="Tahoma"/>
          <w:bCs/>
          <w:sz w:val="28"/>
          <w:szCs w:val="28"/>
          <w:shd w:val="clear" w:color="auto" w:fill="FFFFFF"/>
          <w:lang w:val="ru-RU"/>
        </w:rPr>
        <w:t xml:space="preserve"> </w:t>
      </w:r>
      <w:r w:rsidRPr="00F22982">
        <w:rPr>
          <w:rFonts w:ascii="PT Astra Serif" w:hAnsi="PT Astra Serif" w:cs="Tahoma"/>
          <w:bCs/>
          <w:sz w:val="28"/>
          <w:szCs w:val="28"/>
          <w:shd w:val="clear" w:color="auto" w:fill="FFFFFF"/>
          <w:lang w:val="ru-RU"/>
        </w:rPr>
        <w:t>и действий (бездействия), совершенных при предоставлении государственных</w:t>
      </w:r>
      <w:r w:rsidR="00FB01F6" w:rsidRPr="00F22982">
        <w:rPr>
          <w:rFonts w:ascii="PT Astra Serif" w:hAnsi="PT Astra Serif" w:cs="Tahoma"/>
          <w:bCs/>
          <w:sz w:val="28"/>
          <w:szCs w:val="28"/>
          <w:shd w:val="clear" w:color="auto" w:fill="FFFFFF"/>
          <w:lang w:val="ru-RU"/>
        </w:rPr>
        <w:t xml:space="preserve"> </w:t>
      </w:r>
      <w:r w:rsidRPr="00F22982">
        <w:rPr>
          <w:rFonts w:ascii="PT Astra Serif" w:hAnsi="PT Astra Serif" w:cs="Tahoma"/>
          <w:bCs/>
          <w:sz w:val="28"/>
          <w:szCs w:val="28"/>
          <w:shd w:val="clear" w:color="auto" w:fill="FFFFFF"/>
          <w:lang w:val="ru-RU"/>
        </w:rPr>
        <w:t>и муниципальных услуг органами, предоставляющими государственные</w:t>
      </w:r>
      <w:r w:rsidR="00FB01F6" w:rsidRPr="00F22982">
        <w:rPr>
          <w:rFonts w:ascii="PT Astra Serif" w:hAnsi="PT Astra Serif" w:cs="Tahoma"/>
          <w:bCs/>
          <w:sz w:val="28"/>
          <w:szCs w:val="28"/>
          <w:shd w:val="clear" w:color="auto" w:fill="FFFFFF"/>
          <w:lang w:val="ru-RU"/>
        </w:rPr>
        <w:t xml:space="preserve"> </w:t>
      </w:r>
      <w:r w:rsidRPr="00F22982">
        <w:rPr>
          <w:rFonts w:ascii="PT Astra Serif" w:hAnsi="PT Astra Serif" w:cs="Tahoma"/>
          <w:bCs/>
          <w:sz w:val="28"/>
          <w:szCs w:val="28"/>
          <w:shd w:val="clear" w:color="auto" w:fill="FFFFFF"/>
          <w:lang w:val="ru-RU"/>
        </w:rPr>
        <w:t>и муниципальные услуги, их</w:t>
      </w:r>
      <w:proofErr w:type="gramEnd"/>
      <w:r w:rsidRPr="00F22982">
        <w:rPr>
          <w:rFonts w:ascii="PT Astra Serif" w:hAnsi="PT Astra Serif" w:cs="Tahoma"/>
          <w:bCs/>
          <w:sz w:val="28"/>
          <w:szCs w:val="28"/>
          <w:shd w:val="clear" w:color="auto" w:fill="FFFFFF"/>
          <w:lang w:val="ru-RU"/>
        </w:rPr>
        <w:t xml:space="preserve"> должностными лицами, государственными</w:t>
      </w:r>
      <w:r w:rsidR="00FB01F6" w:rsidRPr="00F22982">
        <w:rPr>
          <w:rFonts w:ascii="PT Astra Serif" w:hAnsi="PT Astra Serif" w:cs="Tahoma"/>
          <w:bCs/>
          <w:sz w:val="28"/>
          <w:szCs w:val="28"/>
          <w:shd w:val="clear" w:color="auto" w:fill="FFFFFF"/>
          <w:lang w:val="ru-RU"/>
        </w:rPr>
        <w:t xml:space="preserve"> </w:t>
      </w:r>
      <w:r w:rsidRPr="00F22982">
        <w:rPr>
          <w:rFonts w:ascii="PT Astra Serif" w:hAnsi="PT Astra Serif" w:cs="Tahoma"/>
          <w:bCs/>
          <w:sz w:val="28"/>
          <w:szCs w:val="28"/>
          <w:shd w:val="clear" w:color="auto" w:fill="FFFFFF"/>
          <w:lang w:val="ru-RU"/>
        </w:rPr>
        <w:t>и муниципальными служащими</w:t>
      </w:r>
      <w:r w:rsidRPr="00F22982">
        <w:rPr>
          <w:rFonts w:ascii="PT Astra Serif" w:hAnsi="PT Astra Serif" w:cs="Tahoma"/>
          <w:sz w:val="28"/>
          <w:szCs w:val="28"/>
          <w:lang w:val="ru-RU"/>
        </w:rPr>
        <w:t xml:space="preserve">, а также может быть </w:t>
      </w:r>
      <w:proofErr w:type="gramStart"/>
      <w:r w:rsidRPr="00F22982">
        <w:rPr>
          <w:rFonts w:ascii="PT Astra Serif" w:hAnsi="PT Astra Serif" w:cs="Tahoma"/>
          <w:sz w:val="28"/>
          <w:szCs w:val="28"/>
          <w:lang w:val="ru-RU"/>
        </w:rPr>
        <w:t>принята</w:t>
      </w:r>
      <w:proofErr w:type="gramEnd"/>
      <w:r w:rsidRPr="00F22982">
        <w:rPr>
          <w:rFonts w:ascii="PT Astra Serif" w:hAnsi="PT Astra Serif" w:cs="Tahoma"/>
          <w:sz w:val="28"/>
          <w:szCs w:val="28"/>
          <w:lang w:val="ru-RU"/>
        </w:rPr>
        <w:t xml:space="preserve"> при личном приёме заявителя.</w:t>
      </w: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proofErr w:type="gramStart"/>
      <w:r w:rsidRPr="00F22982">
        <w:rPr>
          <w:rFonts w:ascii="PT Astra Serif" w:hAnsi="PT Astra Serif" w:cs="Tahoma"/>
          <w:sz w:val="28"/>
          <w:szCs w:val="28"/>
          <w:lang w:val="ru-RU"/>
        </w:rPr>
        <w:t xml:space="preserve">Жалоба на решения и действия (бездействие) ОГКУ «Правительство для граждан», работника ОГКУ «Правительство для граждан» может быть направлена посредством почтовой связи, в электронной форме с использованием информационно-телекоммуникационной сети «Интернет», официального сайта ОГКУ «Правительство для граждан», Единого портала, федеральной государственной информационной системы, обеспечивающей процесс </w:t>
      </w:r>
      <w:r w:rsidRPr="00F22982">
        <w:rPr>
          <w:rFonts w:ascii="PT Astra Serif" w:hAnsi="PT Astra Serif" w:cs="Tahoma"/>
          <w:bCs/>
          <w:sz w:val="28"/>
          <w:szCs w:val="28"/>
          <w:shd w:val="clear" w:color="auto" w:fill="FFFFFF"/>
          <w:lang w:val="ru-RU"/>
        </w:rPr>
        <w:t>досудебного (внесудебного) обжалования решений и действий (бездействия), совершённых при предоставлении государственных и муниципальных услуг органами, предоставляющими государственные</w:t>
      </w:r>
      <w:proofErr w:type="gramEnd"/>
      <w:r w:rsidRPr="00F22982">
        <w:rPr>
          <w:rFonts w:ascii="PT Astra Serif" w:hAnsi="PT Astra Serif" w:cs="Tahoma"/>
          <w:bCs/>
          <w:sz w:val="28"/>
          <w:szCs w:val="28"/>
          <w:shd w:val="clear" w:color="auto" w:fill="FFFFFF"/>
          <w:lang w:val="ru-RU"/>
        </w:rPr>
        <w:t xml:space="preserve"> и муниципальные услуги, их должностными лицами, государственными и муниципальными служащими,</w:t>
      </w:r>
      <w:r w:rsidRPr="00F22982">
        <w:rPr>
          <w:rFonts w:ascii="PT Astra Serif" w:hAnsi="PT Astra Serif" w:cs="Tahoma"/>
          <w:sz w:val="28"/>
          <w:szCs w:val="28"/>
          <w:lang w:val="ru-RU"/>
        </w:rPr>
        <w:t xml:space="preserve"> а также может быть </w:t>
      </w:r>
      <w:proofErr w:type="gramStart"/>
      <w:r w:rsidRPr="00F22982">
        <w:rPr>
          <w:rFonts w:ascii="PT Astra Serif" w:hAnsi="PT Astra Serif" w:cs="Tahoma"/>
          <w:sz w:val="28"/>
          <w:szCs w:val="28"/>
          <w:lang w:val="ru-RU"/>
        </w:rPr>
        <w:t>принята</w:t>
      </w:r>
      <w:proofErr w:type="gramEnd"/>
      <w:r w:rsidRPr="00F22982">
        <w:rPr>
          <w:rFonts w:ascii="PT Astra Serif" w:hAnsi="PT Astra Serif" w:cs="Tahoma"/>
          <w:sz w:val="28"/>
          <w:szCs w:val="28"/>
          <w:lang w:val="ru-RU"/>
        </w:rPr>
        <w:t xml:space="preserve"> при личном приеме заявителя.</w:t>
      </w:r>
    </w:p>
    <w:p w:rsidR="00383A9D" w:rsidRPr="00F22982" w:rsidRDefault="00383A9D" w:rsidP="00383A9D">
      <w:pPr>
        <w:suppressAutoHyphens w:val="0"/>
        <w:autoSpaceDE w:val="0"/>
        <w:autoSpaceDN/>
        <w:adjustRightInd w:val="0"/>
        <w:ind w:firstLine="697"/>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lastRenderedPageBreak/>
        <w:t xml:space="preserve">Жалоба подаётся в уполномоченный орган, ОГКУ «Правительство для граждан» в письменной форме на бумажном носителе или в электронной форме. </w:t>
      </w:r>
    </w:p>
    <w:p w:rsidR="00383A9D" w:rsidRPr="00F22982" w:rsidRDefault="00383A9D" w:rsidP="00383A9D">
      <w:pPr>
        <w:suppressAutoHyphens w:val="0"/>
        <w:autoSpaceDE w:val="0"/>
        <w:autoSpaceDN/>
        <w:adjustRightInd w:val="0"/>
        <w:ind w:firstLine="697"/>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t>ОГКУ «Правительство для граждан» передаёт принятые им жалобы</w:t>
      </w:r>
      <w:r w:rsidR="00FB01F6" w:rsidRPr="00F22982">
        <w:rPr>
          <w:rFonts w:ascii="PT Astra Serif" w:hAnsi="PT Astra Serif" w:cs="Tahoma"/>
          <w:sz w:val="28"/>
          <w:szCs w:val="28"/>
          <w:lang w:val="ru-RU"/>
        </w:rPr>
        <w:t xml:space="preserve"> </w:t>
      </w:r>
      <w:r w:rsidRPr="00F22982">
        <w:rPr>
          <w:rFonts w:ascii="PT Astra Serif" w:hAnsi="PT Astra Serif" w:cs="Tahoma"/>
          <w:sz w:val="28"/>
          <w:szCs w:val="28"/>
          <w:lang w:val="ru-RU"/>
        </w:rPr>
        <w:t>от заявителя на решения и действия (бездействие) уполномоченного органа</w:t>
      </w:r>
      <w:r w:rsidR="00FB01F6" w:rsidRPr="00F22982">
        <w:rPr>
          <w:rFonts w:ascii="PT Astra Serif" w:hAnsi="PT Astra Serif" w:cs="Tahoma"/>
          <w:sz w:val="28"/>
          <w:szCs w:val="28"/>
          <w:lang w:val="ru-RU"/>
        </w:rPr>
        <w:t xml:space="preserve"> </w:t>
      </w:r>
      <w:r w:rsidRPr="00F22982">
        <w:rPr>
          <w:rFonts w:ascii="PT Astra Serif" w:hAnsi="PT Astra Serif" w:cs="Tahoma"/>
          <w:sz w:val="28"/>
          <w:szCs w:val="28"/>
          <w:lang w:val="ru-RU"/>
        </w:rPr>
        <w:t>в уполномоченный орган для принятия им решения об удовлетворении жалобы либо об отказе в ее удовлетворении в срок не позднее следующего рабочего дня</w:t>
      </w:r>
      <w:r w:rsidR="00FB01F6" w:rsidRPr="00F22982">
        <w:rPr>
          <w:rFonts w:ascii="PT Astra Serif" w:hAnsi="PT Astra Serif" w:cs="Tahoma"/>
          <w:sz w:val="28"/>
          <w:szCs w:val="28"/>
          <w:lang w:val="ru-RU"/>
        </w:rPr>
        <w:t xml:space="preserve"> </w:t>
      </w:r>
      <w:r w:rsidRPr="00F22982">
        <w:rPr>
          <w:rFonts w:ascii="PT Astra Serif" w:hAnsi="PT Astra Serif" w:cs="Tahoma"/>
          <w:sz w:val="28"/>
          <w:szCs w:val="28"/>
          <w:lang w:val="ru-RU"/>
        </w:rPr>
        <w:t>со дня поступления жалобы.</w:t>
      </w: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t>Жалоба должна содержать:</w:t>
      </w: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t>1) наименование уполномоченного органа, должностного лица уполномоченного органа, либо муниципального служащего, ОГКУ «Правительство для граждан», его руководителя и (или) работника, решения и действия (бездействие) которых обжалуются;</w:t>
      </w: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proofErr w:type="gramStart"/>
      <w:r w:rsidRPr="00F22982">
        <w:rPr>
          <w:rFonts w:ascii="PT Astra Serif" w:hAnsi="PT Astra Serif" w:cs="Tahoma"/>
          <w:sz w:val="28"/>
          <w:szCs w:val="28"/>
          <w:lang w:val="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w:t>
      </w:r>
      <w:r w:rsidR="00FB01F6" w:rsidRPr="00F22982">
        <w:rPr>
          <w:rFonts w:ascii="PT Astra Serif" w:hAnsi="PT Astra Serif" w:cs="Tahoma"/>
          <w:sz w:val="28"/>
          <w:szCs w:val="28"/>
          <w:lang w:val="ru-RU"/>
        </w:rPr>
        <w:t xml:space="preserve"> </w:t>
      </w:r>
      <w:r w:rsidRPr="00F22982">
        <w:rPr>
          <w:rFonts w:ascii="PT Astra Serif" w:hAnsi="PT Astra Serif" w:cs="Tahoma"/>
          <w:sz w:val="28"/>
          <w:szCs w:val="28"/>
          <w:lang w:val="ru-RU"/>
        </w:rPr>
        <w:t>по которым должен быть направлен ответ заявителю;</w:t>
      </w:r>
      <w:proofErr w:type="gramEnd"/>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ОГКУ «Правительство для граждан», работника ОГКУ «Правительство для граждан»;</w:t>
      </w: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t>4) доводы, на основании которых заявитель не согласен с решением</w:t>
      </w:r>
      <w:r w:rsidR="00FB01F6" w:rsidRPr="00F22982">
        <w:rPr>
          <w:rFonts w:ascii="PT Astra Serif" w:hAnsi="PT Astra Serif" w:cs="Tahoma"/>
          <w:sz w:val="28"/>
          <w:szCs w:val="28"/>
          <w:lang w:val="ru-RU"/>
        </w:rPr>
        <w:t xml:space="preserve"> </w:t>
      </w:r>
      <w:r w:rsidRPr="00F22982">
        <w:rPr>
          <w:rFonts w:ascii="PT Astra Serif" w:hAnsi="PT Astra Serif" w:cs="Tahoma"/>
          <w:sz w:val="28"/>
          <w:szCs w:val="28"/>
          <w:lang w:val="ru-RU"/>
        </w:rPr>
        <w:t>и действием (бездействием) уполномоченного органа, должностного лица уполномоченного органа, либо муниципального служащего, ОГКУ «Правительство для граждан», работника ОГКУ «Правительство для граждан». Заявителем могут быть представлены документы (при наличии), подтверждающие доводы заявителя, либо их копии.</w:t>
      </w:r>
    </w:p>
    <w:p w:rsidR="00383A9D" w:rsidRPr="00F22982" w:rsidRDefault="00383A9D" w:rsidP="00383A9D">
      <w:pPr>
        <w:suppressAutoHyphens w:val="0"/>
        <w:autoSpaceDE w:val="0"/>
        <w:autoSpaceDN/>
        <w:adjustRightInd w:val="0"/>
        <w:ind w:firstLine="720"/>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t>Порядок подачи и рассмотрения жалобы УФАС определён статьёй 18.1 Федерального закона от 26.07.2006 № 135-ФЗ «О защите конкуренции».</w:t>
      </w: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p>
    <w:p w:rsidR="00383A9D" w:rsidRPr="00F22982" w:rsidRDefault="00383A9D" w:rsidP="00383A9D">
      <w:pPr>
        <w:suppressAutoHyphens w:val="0"/>
        <w:autoSpaceDN/>
        <w:spacing w:after="1" w:line="280" w:lineRule="atLeast"/>
        <w:jc w:val="center"/>
        <w:textAlignment w:val="auto"/>
        <w:rPr>
          <w:rFonts w:ascii="PT Astra Serif" w:hAnsi="PT Astra Serif" w:cs="Tahoma"/>
          <w:b/>
          <w:sz w:val="28"/>
          <w:szCs w:val="28"/>
          <w:lang w:val="ru-RU"/>
        </w:rPr>
      </w:pPr>
      <w:r w:rsidRPr="00F22982">
        <w:rPr>
          <w:rFonts w:ascii="PT Astra Serif" w:hAnsi="PT Astra Serif" w:cs="Tahoma"/>
          <w:b/>
          <w:sz w:val="28"/>
          <w:szCs w:val="28"/>
          <w:lang w:val="ru-RU"/>
        </w:rPr>
        <w:t>5.5. Сроки рассмотрения жалобы</w:t>
      </w:r>
    </w:p>
    <w:p w:rsidR="00383A9D" w:rsidRPr="00F22982" w:rsidRDefault="00383A9D" w:rsidP="00383A9D">
      <w:pPr>
        <w:suppressAutoHyphens w:val="0"/>
        <w:autoSpaceDN/>
        <w:spacing w:after="1" w:line="280" w:lineRule="atLeast"/>
        <w:ind w:firstLine="720"/>
        <w:jc w:val="both"/>
        <w:textAlignment w:val="auto"/>
        <w:rPr>
          <w:rFonts w:ascii="PT Astra Serif" w:hAnsi="PT Astra Serif" w:cs="Tahoma"/>
          <w:sz w:val="28"/>
          <w:szCs w:val="28"/>
          <w:lang w:val="ru-RU"/>
        </w:rPr>
      </w:pPr>
    </w:p>
    <w:p w:rsidR="00383A9D" w:rsidRPr="00F22982" w:rsidRDefault="00383A9D" w:rsidP="00383A9D">
      <w:pPr>
        <w:suppressAutoHyphens w:val="0"/>
        <w:autoSpaceDN/>
        <w:spacing w:after="1" w:line="280" w:lineRule="atLeast"/>
        <w:ind w:firstLine="720"/>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t>Жалоба, поступившая в уполномоченный орган, ОГКУ «Правительство для граждан», подлежит регистрации не позднее следующего рабочего дня со дня её поступления.</w:t>
      </w:r>
    </w:p>
    <w:p w:rsidR="00383A9D" w:rsidRPr="00F22982" w:rsidRDefault="00383A9D" w:rsidP="00383A9D">
      <w:pPr>
        <w:suppressAutoHyphens w:val="0"/>
        <w:autoSpaceDN/>
        <w:spacing w:after="1" w:line="280" w:lineRule="atLeast"/>
        <w:ind w:firstLine="720"/>
        <w:jc w:val="both"/>
        <w:textAlignment w:val="auto"/>
        <w:rPr>
          <w:rFonts w:ascii="PT Astra Serif" w:hAnsi="PT Astra Serif" w:cs="Tahoma"/>
          <w:sz w:val="28"/>
          <w:szCs w:val="28"/>
          <w:lang w:val="ru-RU"/>
        </w:rPr>
      </w:pPr>
      <w:proofErr w:type="gramStart"/>
      <w:r w:rsidRPr="00F22982">
        <w:rPr>
          <w:rFonts w:ascii="PT Astra Serif" w:hAnsi="PT Astra Serif" w:cs="Tahoma"/>
          <w:sz w:val="28"/>
          <w:szCs w:val="28"/>
          <w:lang w:val="ru-RU"/>
        </w:rPr>
        <w:t>Жалоба, поступившая в уполномоченный орган, ОГКУ «Правительство для граждан», подлежит рассмотрению в течение пятнадцати рабочих дней со дня её регистрации, а в случае обжалования отказа уполномоченного органа, ОГКУ «Правительство для граждан» в приёме документов у заявителя</w:t>
      </w:r>
      <w:r w:rsidR="00FB01F6" w:rsidRPr="00F22982">
        <w:rPr>
          <w:rFonts w:ascii="PT Astra Serif" w:hAnsi="PT Astra Serif" w:cs="Tahoma"/>
          <w:sz w:val="28"/>
          <w:szCs w:val="28"/>
          <w:lang w:val="ru-RU"/>
        </w:rPr>
        <w:t xml:space="preserve"> </w:t>
      </w:r>
      <w:r w:rsidRPr="00F22982">
        <w:rPr>
          <w:rFonts w:ascii="PT Astra Serif" w:hAnsi="PT Astra Serif" w:cs="Tahoma"/>
          <w:sz w:val="28"/>
          <w:szCs w:val="28"/>
          <w:lang w:val="ru-RU"/>
        </w:rPr>
        <w:t>либо в исправлении допущенных опечаток и (или) ошибок или в случае обжалования нарушения установленного срока таких исправлений – в течение пяти рабочих дней со дня</w:t>
      </w:r>
      <w:proofErr w:type="gramEnd"/>
      <w:r w:rsidRPr="00F22982">
        <w:rPr>
          <w:rFonts w:ascii="PT Astra Serif" w:hAnsi="PT Astra Serif" w:cs="Tahoma"/>
          <w:sz w:val="28"/>
          <w:szCs w:val="28"/>
          <w:lang w:val="ru-RU"/>
        </w:rPr>
        <w:t xml:space="preserve"> её регистрации.</w:t>
      </w: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p>
    <w:p w:rsidR="00383A9D" w:rsidRPr="00F22982" w:rsidRDefault="00383A9D" w:rsidP="00383A9D">
      <w:pPr>
        <w:suppressAutoHyphens w:val="0"/>
        <w:autoSpaceDN/>
        <w:spacing w:after="1" w:line="280" w:lineRule="atLeast"/>
        <w:jc w:val="center"/>
        <w:textAlignment w:val="auto"/>
        <w:rPr>
          <w:rFonts w:ascii="PT Astra Serif" w:hAnsi="PT Astra Serif" w:cs="Tahoma"/>
          <w:b/>
          <w:sz w:val="28"/>
          <w:szCs w:val="28"/>
          <w:lang w:val="ru-RU"/>
        </w:rPr>
      </w:pPr>
      <w:r w:rsidRPr="00F22982">
        <w:rPr>
          <w:rFonts w:ascii="PT Astra Serif" w:hAnsi="PT Astra Serif" w:cs="Tahoma"/>
          <w:b/>
          <w:sz w:val="28"/>
          <w:szCs w:val="28"/>
          <w:lang w:val="ru-RU"/>
        </w:rPr>
        <w:t>5.6. Результат рассмотрения жалобы</w:t>
      </w:r>
    </w:p>
    <w:p w:rsidR="00383A9D" w:rsidRPr="00F22982" w:rsidRDefault="00383A9D" w:rsidP="00383A9D">
      <w:pPr>
        <w:suppressAutoHyphens w:val="0"/>
        <w:autoSpaceDN/>
        <w:spacing w:after="1" w:line="280" w:lineRule="atLeast"/>
        <w:ind w:firstLine="720"/>
        <w:jc w:val="both"/>
        <w:textAlignment w:val="auto"/>
        <w:rPr>
          <w:rFonts w:ascii="PT Astra Serif" w:hAnsi="PT Astra Serif" w:cs="Tahoma"/>
          <w:sz w:val="28"/>
          <w:szCs w:val="28"/>
          <w:lang w:val="ru-RU"/>
        </w:rPr>
      </w:pPr>
    </w:p>
    <w:p w:rsidR="00383A9D" w:rsidRPr="00F22982" w:rsidRDefault="00383A9D" w:rsidP="00383A9D">
      <w:pPr>
        <w:suppressAutoHyphens w:val="0"/>
        <w:autoSpaceDN/>
        <w:spacing w:after="1" w:line="280" w:lineRule="atLeast"/>
        <w:ind w:firstLine="720"/>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t>По результатам рассмотрения жалобы уполномоченным органом, ОГКУ «Правительство для граждан» принимается одно из следующих решений:</w:t>
      </w:r>
    </w:p>
    <w:p w:rsidR="00383A9D" w:rsidRPr="00F22982" w:rsidRDefault="00383A9D" w:rsidP="00383A9D">
      <w:pPr>
        <w:suppressAutoHyphens w:val="0"/>
        <w:autoSpaceDN/>
        <w:spacing w:after="1" w:line="280" w:lineRule="atLeast"/>
        <w:ind w:firstLine="720"/>
        <w:jc w:val="both"/>
        <w:textAlignment w:val="auto"/>
        <w:rPr>
          <w:rFonts w:ascii="PT Astra Serif" w:hAnsi="PT Astra Serif" w:cs="Tahoma"/>
          <w:sz w:val="28"/>
          <w:szCs w:val="28"/>
          <w:lang w:val="ru-RU"/>
        </w:rPr>
      </w:pPr>
      <w:proofErr w:type="gramStart"/>
      <w:r w:rsidRPr="00F22982">
        <w:rPr>
          <w:rFonts w:ascii="PT Astra Serif" w:hAnsi="PT Astra Serif" w:cs="Tahoma"/>
          <w:sz w:val="28"/>
          <w:szCs w:val="28"/>
          <w:lang w:val="ru-RU"/>
        </w:rPr>
        <w:t xml:space="preserve">1) </w:t>
      </w:r>
      <w:r w:rsidRPr="00F22982">
        <w:rPr>
          <w:rFonts w:ascii="PT Astra Serif" w:hAnsi="PT Astra Serif" w:cs="Tahoma"/>
          <w:sz w:val="28"/>
          <w:szCs w:val="28"/>
          <w:lang w:val="ru-RU" w:eastAsia="ar-SA"/>
        </w:rPr>
        <w:t>жалоба удовлетворяется, в том числе в форме отмены принятого решения, исправления допущенных опечаток и (или)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Ульяновской области, муниципальными правовыми актами;</w:t>
      </w:r>
      <w:proofErr w:type="gramEnd"/>
    </w:p>
    <w:p w:rsidR="00383A9D" w:rsidRPr="00F22982" w:rsidRDefault="00383A9D" w:rsidP="00383A9D">
      <w:pPr>
        <w:suppressAutoHyphens w:val="0"/>
        <w:autoSpaceDN/>
        <w:spacing w:after="1" w:line="280" w:lineRule="atLeast"/>
        <w:ind w:firstLine="720"/>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t>2) в удовлетворении жалобы отказывается.</w:t>
      </w:r>
    </w:p>
    <w:p w:rsidR="00383A9D" w:rsidRPr="00F22982" w:rsidRDefault="00383A9D" w:rsidP="00383A9D">
      <w:pPr>
        <w:suppressAutoHyphens w:val="0"/>
        <w:autoSpaceDN/>
        <w:spacing w:after="1" w:line="280" w:lineRule="atLeast"/>
        <w:jc w:val="center"/>
        <w:textAlignment w:val="auto"/>
        <w:rPr>
          <w:rFonts w:ascii="PT Astra Serif" w:hAnsi="PT Astra Serif" w:cs="Tahoma"/>
          <w:b/>
          <w:sz w:val="28"/>
          <w:szCs w:val="28"/>
          <w:lang w:val="ru-RU"/>
        </w:rPr>
      </w:pPr>
    </w:p>
    <w:p w:rsidR="00383A9D" w:rsidRPr="00F22982" w:rsidRDefault="00383A9D" w:rsidP="00383A9D">
      <w:pPr>
        <w:suppressAutoHyphens w:val="0"/>
        <w:autoSpaceDN/>
        <w:spacing w:after="1" w:line="280" w:lineRule="atLeast"/>
        <w:jc w:val="center"/>
        <w:textAlignment w:val="auto"/>
        <w:rPr>
          <w:rFonts w:ascii="PT Astra Serif" w:hAnsi="PT Astra Serif" w:cs="Tahoma"/>
          <w:b/>
          <w:sz w:val="28"/>
          <w:szCs w:val="28"/>
          <w:lang w:val="ru-RU"/>
        </w:rPr>
      </w:pPr>
      <w:r w:rsidRPr="00F22982">
        <w:rPr>
          <w:rFonts w:ascii="PT Astra Serif" w:hAnsi="PT Astra Serif" w:cs="Tahoma"/>
          <w:b/>
          <w:sz w:val="28"/>
          <w:szCs w:val="28"/>
          <w:lang w:val="ru-RU"/>
        </w:rPr>
        <w:t>5.7. Порядок информирования заявителя о результатах рассмотрения жалобы</w:t>
      </w:r>
    </w:p>
    <w:p w:rsidR="00383A9D" w:rsidRPr="00F22982" w:rsidRDefault="00383A9D" w:rsidP="00383A9D">
      <w:pPr>
        <w:suppressAutoHyphens w:val="0"/>
        <w:autoSpaceDN/>
        <w:spacing w:after="1" w:line="280" w:lineRule="atLeast"/>
        <w:jc w:val="both"/>
        <w:textAlignment w:val="auto"/>
        <w:rPr>
          <w:rFonts w:ascii="PT Astra Serif" w:hAnsi="PT Astra Serif" w:cs="Tahoma"/>
          <w:sz w:val="28"/>
          <w:szCs w:val="28"/>
          <w:lang w:val="ru-RU"/>
        </w:rPr>
      </w:pPr>
    </w:p>
    <w:p w:rsidR="00383A9D" w:rsidRPr="00F22982" w:rsidRDefault="00383A9D" w:rsidP="00383A9D">
      <w:pPr>
        <w:suppressAutoHyphens w:val="0"/>
        <w:autoSpaceDN/>
        <w:spacing w:after="1" w:line="280" w:lineRule="atLeast"/>
        <w:ind w:firstLine="720"/>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t>Не позднее дня, следующего за днём принятия решения, заявителю</w:t>
      </w:r>
      <w:r w:rsidR="00FB01F6" w:rsidRPr="00F22982">
        <w:rPr>
          <w:rFonts w:ascii="PT Astra Serif" w:hAnsi="PT Astra Serif" w:cs="Tahoma"/>
          <w:sz w:val="28"/>
          <w:szCs w:val="28"/>
          <w:lang w:val="ru-RU"/>
        </w:rPr>
        <w:t xml:space="preserve"> </w:t>
      </w:r>
      <w:r w:rsidRPr="00F22982">
        <w:rPr>
          <w:rFonts w:ascii="PT Astra Serif" w:hAnsi="PT Astra Serif" w:cs="Tahoma"/>
          <w:sz w:val="28"/>
          <w:szCs w:val="28"/>
          <w:lang w:val="ru-RU"/>
        </w:rPr>
        <w:t>в письменной форме и по желанию заявителя в электронной форме направляется мотивированный ответ о результатах рассмотрения жалобы.</w:t>
      </w:r>
    </w:p>
    <w:p w:rsidR="00383A9D" w:rsidRPr="00F22982" w:rsidRDefault="00383A9D" w:rsidP="00383A9D">
      <w:pPr>
        <w:suppressAutoHyphens w:val="0"/>
        <w:autoSpaceDN/>
        <w:spacing w:after="1" w:line="280" w:lineRule="atLeast"/>
        <w:ind w:firstLine="720"/>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t xml:space="preserve">В случае признания жалобы подлежащей удовлетворению в ответе заявителю даётся информация о действиях, осуществляемых уполномоченным органом, ОГКУ «Правительство для граждан»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22982">
        <w:rPr>
          <w:rFonts w:ascii="PT Astra Serif" w:hAnsi="PT Astra Serif" w:cs="Tahoma"/>
          <w:sz w:val="28"/>
          <w:szCs w:val="28"/>
          <w:lang w:val="ru-RU"/>
        </w:rPr>
        <w:t>неудобства</w:t>
      </w:r>
      <w:proofErr w:type="gramEnd"/>
      <w:r w:rsidRPr="00F22982">
        <w:rPr>
          <w:rFonts w:ascii="PT Astra Serif" w:hAnsi="PT Astra Serif" w:cs="Tahoma"/>
          <w:sz w:val="28"/>
          <w:szCs w:val="28"/>
          <w:lang w:val="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83A9D" w:rsidRPr="00F22982" w:rsidRDefault="00383A9D" w:rsidP="00383A9D">
      <w:pPr>
        <w:suppressAutoHyphens w:val="0"/>
        <w:autoSpaceDN/>
        <w:spacing w:after="1" w:line="280" w:lineRule="atLeast"/>
        <w:ind w:firstLine="720"/>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t xml:space="preserve">В случае признания </w:t>
      </w:r>
      <w:proofErr w:type="gramStart"/>
      <w:r w:rsidRPr="00F22982">
        <w:rPr>
          <w:rFonts w:ascii="PT Astra Serif" w:hAnsi="PT Astra Serif" w:cs="Tahoma"/>
          <w:sz w:val="28"/>
          <w:szCs w:val="28"/>
          <w:lang w:val="ru-RU"/>
        </w:rPr>
        <w:t>жалобы</w:t>
      </w:r>
      <w:proofErr w:type="gramEnd"/>
      <w:r w:rsidRPr="00F22982">
        <w:rPr>
          <w:rFonts w:ascii="PT Astra Serif" w:hAnsi="PT Astra Serif" w:cs="Tahoma"/>
          <w:sz w:val="28"/>
          <w:szCs w:val="28"/>
          <w:lang w:val="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83A9D" w:rsidRPr="00F22982" w:rsidRDefault="00383A9D" w:rsidP="00383A9D">
      <w:pPr>
        <w:suppressAutoHyphens w:val="0"/>
        <w:autoSpaceDN/>
        <w:spacing w:after="1" w:line="280" w:lineRule="atLeast"/>
        <w:ind w:firstLine="720"/>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t xml:space="preserve">В случае установления в ходе или по результатам </w:t>
      </w:r>
      <w:proofErr w:type="gramStart"/>
      <w:r w:rsidRPr="00F22982">
        <w:rPr>
          <w:rFonts w:ascii="PT Astra Serif" w:hAnsi="PT Astra Serif" w:cs="Tahoma"/>
          <w:sz w:val="28"/>
          <w:szCs w:val="28"/>
          <w:lang w:val="ru-RU"/>
        </w:rPr>
        <w:t>рассмотрения жалобы признаков состава административного правонарушения</w:t>
      </w:r>
      <w:proofErr w:type="gramEnd"/>
      <w:r w:rsidRPr="00F22982">
        <w:rPr>
          <w:rFonts w:ascii="PT Astra Serif" w:hAnsi="PT Astra Serif" w:cs="Tahoma"/>
          <w:sz w:val="28"/>
          <w:szCs w:val="28"/>
          <w:lang w:val="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p>
    <w:p w:rsidR="00383A9D" w:rsidRPr="00F22982" w:rsidRDefault="00383A9D" w:rsidP="00383A9D">
      <w:pPr>
        <w:suppressAutoHyphens w:val="0"/>
        <w:autoSpaceDN/>
        <w:spacing w:after="1" w:line="280" w:lineRule="atLeast"/>
        <w:jc w:val="center"/>
        <w:textAlignment w:val="auto"/>
        <w:rPr>
          <w:rFonts w:ascii="PT Astra Serif" w:hAnsi="PT Astra Serif" w:cs="Tahoma"/>
          <w:b/>
          <w:sz w:val="28"/>
          <w:szCs w:val="28"/>
          <w:lang w:val="ru-RU"/>
        </w:rPr>
      </w:pPr>
      <w:r w:rsidRPr="00F22982">
        <w:rPr>
          <w:rFonts w:ascii="PT Astra Serif" w:hAnsi="PT Astra Serif" w:cs="Tahoma"/>
          <w:b/>
          <w:sz w:val="28"/>
          <w:szCs w:val="28"/>
          <w:lang w:val="ru-RU"/>
        </w:rPr>
        <w:t>5.8. Порядок обжалования решения по жалобе</w:t>
      </w: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t>Если заявитель не удовлетвор</w:t>
      </w:r>
      <w:r w:rsidR="00714403" w:rsidRPr="00F22982">
        <w:rPr>
          <w:rFonts w:ascii="PT Astra Serif" w:hAnsi="PT Astra Serif" w:cs="Tahoma"/>
          <w:sz w:val="28"/>
          <w:szCs w:val="28"/>
          <w:lang w:val="ru-RU"/>
        </w:rPr>
        <w:t>ё</w:t>
      </w:r>
      <w:r w:rsidRPr="00F22982">
        <w:rPr>
          <w:rFonts w:ascii="PT Astra Serif" w:hAnsi="PT Astra Serif" w:cs="Tahoma"/>
          <w:sz w:val="28"/>
          <w:szCs w:val="28"/>
          <w:lang w:val="ru-RU"/>
        </w:rPr>
        <w:t>н решением, принятым в ходе рассмотрения жалобы, или решение не было принято, то такое решение обжалуется в судебном порядке.</w:t>
      </w: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p>
    <w:p w:rsidR="00383A9D" w:rsidRPr="00F22982" w:rsidRDefault="00383A9D" w:rsidP="00383A9D">
      <w:pPr>
        <w:suppressAutoHyphens w:val="0"/>
        <w:autoSpaceDN/>
        <w:spacing w:after="1" w:line="280" w:lineRule="atLeast"/>
        <w:jc w:val="center"/>
        <w:textAlignment w:val="auto"/>
        <w:rPr>
          <w:rFonts w:ascii="PT Astra Serif" w:hAnsi="PT Astra Serif" w:cs="Tahoma"/>
          <w:b/>
          <w:sz w:val="28"/>
          <w:szCs w:val="28"/>
          <w:lang w:val="ru-RU"/>
        </w:rPr>
      </w:pPr>
      <w:r w:rsidRPr="00F22982">
        <w:rPr>
          <w:rFonts w:ascii="PT Astra Serif" w:hAnsi="PT Astra Serif" w:cs="Tahoma"/>
          <w:b/>
          <w:sz w:val="28"/>
          <w:szCs w:val="28"/>
          <w:lang w:val="ru-RU"/>
        </w:rPr>
        <w:t xml:space="preserve">5.9. Право заявителя на получение информации и документов, необходимых </w:t>
      </w:r>
      <w:r w:rsidRPr="00F22982">
        <w:rPr>
          <w:rFonts w:ascii="PT Astra Serif" w:hAnsi="PT Astra Serif" w:cs="Tahoma"/>
          <w:b/>
          <w:sz w:val="28"/>
          <w:szCs w:val="28"/>
          <w:lang w:val="ru-RU"/>
        </w:rPr>
        <w:br/>
        <w:t>для обоснования и рассмотрения жалобы</w:t>
      </w: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lastRenderedPageBreak/>
        <w:t>Заявитель вправе зап</w:t>
      </w:r>
      <w:r w:rsidR="00135F0E" w:rsidRPr="00F22982">
        <w:rPr>
          <w:rFonts w:ascii="PT Astra Serif" w:hAnsi="PT Astra Serif" w:cs="Tahoma"/>
          <w:sz w:val="28"/>
          <w:szCs w:val="28"/>
          <w:lang w:val="ru-RU"/>
        </w:rPr>
        <w:t xml:space="preserve">росить в уполномоченном органе, </w:t>
      </w:r>
      <w:r w:rsidRPr="00F22982">
        <w:rPr>
          <w:rFonts w:ascii="PT Astra Serif" w:hAnsi="PT Astra Serif" w:cs="Tahoma"/>
          <w:sz w:val="28"/>
          <w:szCs w:val="28"/>
          <w:lang w:val="ru-RU"/>
        </w:rPr>
        <w:t>ОГКУ «Правительство для граждан» информацию и документы, необходимые для обоснования и рассмотрения жалобы.</w:t>
      </w: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p>
    <w:p w:rsidR="00714403" w:rsidRPr="00F22982" w:rsidRDefault="00714403" w:rsidP="00383A9D">
      <w:pPr>
        <w:suppressAutoHyphens w:val="0"/>
        <w:autoSpaceDN/>
        <w:spacing w:after="1" w:line="280" w:lineRule="atLeast"/>
        <w:jc w:val="center"/>
        <w:textAlignment w:val="auto"/>
        <w:rPr>
          <w:rFonts w:ascii="PT Astra Serif" w:hAnsi="PT Astra Serif" w:cs="Tahoma"/>
          <w:b/>
          <w:sz w:val="28"/>
          <w:szCs w:val="28"/>
          <w:lang w:val="ru-RU"/>
        </w:rPr>
      </w:pPr>
    </w:p>
    <w:p w:rsidR="00714403" w:rsidRPr="00F22982" w:rsidRDefault="00714403" w:rsidP="00383A9D">
      <w:pPr>
        <w:suppressAutoHyphens w:val="0"/>
        <w:autoSpaceDN/>
        <w:spacing w:after="1" w:line="280" w:lineRule="atLeast"/>
        <w:jc w:val="center"/>
        <w:textAlignment w:val="auto"/>
        <w:rPr>
          <w:rFonts w:ascii="PT Astra Serif" w:hAnsi="PT Astra Serif" w:cs="Tahoma"/>
          <w:b/>
          <w:sz w:val="28"/>
          <w:szCs w:val="28"/>
          <w:lang w:val="ru-RU"/>
        </w:rPr>
      </w:pPr>
    </w:p>
    <w:p w:rsidR="00383A9D" w:rsidRPr="00F22982" w:rsidRDefault="00383A9D" w:rsidP="00383A9D">
      <w:pPr>
        <w:suppressAutoHyphens w:val="0"/>
        <w:autoSpaceDN/>
        <w:spacing w:after="1" w:line="280" w:lineRule="atLeast"/>
        <w:jc w:val="center"/>
        <w:textAlignment w:val="auto"/>
        <w:rPr>
          <w:rFonts w:ascii="PT Astra Serif" w:hAnsi="PT Astra Serif" w:cs="Tahoma"/>
          <w:b/>
          <w:sz w:val="28"/>
          <w:szCs w:val="28"/>
          <w:lang w:val="ru-RU"/>
        </w:rPr>
      </w:pPr>
      <w:r w:rsidRPr="00F22982">
        <w:rPr>
          <w:rFonts w:ascii="PT Astra Serif" w:hAnsi="PT Astra Serif" w:cs="Tahoma"/>
          <w:b/>
          <w:sz w:val="28"/>
          <w:szCs w:val="28"/>
          <w:lang w:val="ru-RU"/>
        </w:rPr>
        <w:t xml:space="preserve">5.10. Способы информирования заявителей о порядке подачи </w:t>
      </w:r>
      <w:r w:rsidRPr="00F22982">
        <w:rPr>
          <w:rFonts w:ascii="PT Astra Serif" w:hAnsi="PT Astra Serif" w:cs="Tahoma"/>
          <w:b/>
          <w:sz w:val="28"/>
          <w:szCs w:val="28"/>
          <w:lang w:val="ru-RU"/>
        </w:rPr>
        <w:br/>
        <w:t>и рассмотрения жалобы</w:t>
      </w: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color w:val="000000"/>
          <w:sz w:val="28"/>
          <w:szCs w:val="28"/>
          <w:lang w:val="ru-RU"/>
        </w:rPr>
      </w:pP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r w:rsidRPr="00F22982">
        <w:rPr>
          <w:rFonts w:ascii="PT Astra Serif" w:hAnsi="PT Astra Serif" w:cs="Tahoma"/>
          <w:color w:val="000000"/>
          <w:sz w:val="28"/>
          <w:szCs w:val="28"/>
          <w:lang w:val="ru-RU"/>
        </w:rPr>
        <w:t xml:space="preserve">Информацию о порядке подачи и рассмотрения жалобы можно получить у ответственного лица при личном обращении или по телефону в уполномоченном органе, </w:t>
      </w:r>
      <w:r w:rsidRPr="00F22982">
        <w:rPr>
          <w:rFonts w:ascii="PT Astra Serif" w:hAnsi="PT Astra Serif" w:cs="Tahoma"/>
          <w:sz w:val="28"/>
          <w:szCs w:val="28"/>
          <w:lang w:val="ru-RU"/>
        </w:rPr>
        <w:t>ОГКУ «Правительство для граждан»</w:t>
      </w:r>
      <w:r w:rsidRPr="00F22982">
        <w:rPr>
          <w:rFonts w:ascii="PT Astra Serif" w:hAnsi="PT Astra Serif" w:cs="Tahoma"/>
          <w:color w:val="000000"/>
          <w:sz w:val="28"/>
          <w:szCs w:val="28"/>
          <w:lang w:val="ru-RU"/>
        </w:rPr>
        <w:t>, а также посредством использования информации, размещённой на официальном сайте уполномоченного органа,</w:t>
      </w:r>
      <w:r w:rsidR="00FB01F6" w:rsidRPr="00F22982">
        <w:rPr>
          <w:rFonts w:ascii="PT Astra Serif" w:hAnsi="PT Astra Serif" w:cs="Tahoma"/>
          <w:color w:val="000000"/>
          <w:sz w:val="28"/>
          <w:szCs w:val="28"/>
          <w:lang w:val="ru-RU"/>
        </w:rPr>
        <w:t xml:space="preserve"> </w:t>
      </w:r>
      <w:r w:rsidRPr="00F22982">
        <w:rPr>
          <w:rFonts w:ascii="PT Astra Serif" w:hAnsi="PT Astra Serif" w:cs="Tahoma"/>
          <w:color w:val="000000"/>
          <w:sz w:val="28"/>
          <w:szCs w:val="28"/>
          <w:lang w:val="ru-RU"/>
        </w:rPr>
        <w:t>на</w:t>
      </w:r>
      <w:r w:rsidRPr="00F22982">
        <w:rPr>
          <w:rFonts w:ascii="PT Astra Serif" w:hAnsi="PT Astra Serif" w:cs="Tahoma"/>
          <w:sz w:val="28"/>
          <w:szCs w:val="28"/>
          <w:lang w:val="ru-RU"/>
        </w:rPr>
        <w:t xml:space="preserve"> Едином портале.</w:t>
      </w:r>
    </w:p>
    <w:p w:rsidR="00383A9D" w:rsidRPr="00F22982" w:rsidRDefault="00383A9D" w:rsidP="00383A9D">
      <w:pPr>
        <w:suppressAutoHyphens w:val="0"/>
        <w:autoSpaceDN/>
        <w:spacing w:after="1" w:line="280" w:lineRule="atLeast"/>
        <w:ind w:firstLine="709"/>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t>Информирование заявителей о порядке подачи и рассмотрения жалобы УФАС размещено на официальном сайте УФАС в информационно-телекоммуникационной сети «Интернет» (http://ulyanovsk.fas.gov.ru).</w:t>
      </w:r>
    </w:p>
    <w:p w:rsidR="00383A9D" w:rsidRPr="00F22982" w:rsidRDefault="00383A9D" w:rsidP="00383A9D">
      <w:pPr>
        <w:suppressAutoHyphens w:val="0"/>
        <w:autoSpaceDE w:val="0"/>
        <w:adjustRightInd w:val="0"/>
        <w:ind w:firstLine="709"/>
        <w:jc w:val="both"/>
        <w:textAlignment w:val="auto"/>
        <w:rPr>
          <w:rFonts w:ascii="PT Astra Serif" w:hAnsi="PT Astra Serif" w:cs="Tahoma"/>
          <w:sz w:val="28"/>
          <w:szCs w:val="28"/>
          <w:lang w:val="ru-RU"/>
        </w:rPr>
      </w:pPr>
      <w:r w:rsidRPr="00F22982">
        <w:rPr>
          <w:rFonts w:ascii="PT Astra Serif" w:hAnsi="PT Astra Serif" w:cs="Tahoma"/>
          <w:sz w:val="28"/>
          <w:szCs w:val="28"/>
          <w:lang w:val="ru-RU"/>
        </w:rPr>
        <w:t>Информация, указанная в пунктах 5.1 – 5.10 настоящего административного регламента, размещена на официальном сайте уполномоченного органа, Едином портале.</w:t>
      </w:r>
    </w:p>
    <w:p w:rsidR="003C2FF9" w:rsidRPr="00F22982" w:rsidRDefault="003C2FF9" w:rsidP="00D27CDD">
      <w:pPr>
        <w:widowControl w:val="0"/>
        <w:suppressAutoHyphens w:val="0"/>
        <w:autoSpaceDE w:val="0"/>
        <w:autoSpaceDN/>
        <w:jc w:val="center"/>
        <w:textAlignment w:val="auto"/>
        <w:rPr>
          <w:rFonts w:ascii="PT Astra Serif" w:hAnsi="PT Astra Serif"/>
          <w:sz w:val="28"/>
          <w:szCs w:val="28"/>
          <w:lang w:val="ru-RU"/>
        </w:rPr>
        <w:sectPr w:rsidR="003C2FF9" w:rsidRPr="00F22982" w:rsidSect="00135F0E">
          <w:headerReference w:type="default" r:id="rId29"/>
          <w:footnotePr>
            <w:numRestart w:val="eachPage"/>
          </w:footnotePr>
          <w:pgSz w:w="11906" w:h="16838"/>
          <w:pgMar w:top="1134" w:right="567" w:bottom="1134" w:left="1701" w:header="709" w:footer="709" w:gutter="0"/>
          <w:pgNumType w:start="1"/>
          <w:cols w:space="720"/>
          <w:titlePg/>
          <w:docGrid w:linePitch="272"/>
        </w:sectPr>
      </w:pPr>
      <w:r w:rsidRPr="00F22982">
        <w:rPr>
          <w:rFonts w:ascii="PT Astra Serif" w:hAnsi="PT Astra Serif"/>
          <w:sz w:val="28"/>
          <w:szCs w:val="28"/>
          <w:lang w:val="ru-RU"/>
        </w:rPr>
        <w:t>_</w:t>
      </w:r>
      <w:r w:rsidR="00D27CDD" w:rsidRPr="00F22982">
        <w:rPr>
          <w:rFonts w:ascii="PT Astra Serif" w:hAnsi="PT Astra Serif"/>
          <w:sz w:val="28"/>
          <w:szCs w:val="28"/>
          <w:lang w:val="ru-RU"/>
        </w:rPr>
        <w:t>____________________________</w:t>
      </w:r>
    </w:p>
    <w:tbl>
      <w:tblPr>
        <w:tblW w:w="0" w:type="auto"/>
        <w:tblLook w:val="04A0" w:firstRow="1" w:lastRow="0" w:firstColumn="1" w:lastColumn="0" w:noHBand="0" w:noVBand="1"/>
      </w:tblPr>
      <w:tblGrid>
        <w:gridCol w:w="5778"/>
        <w:gridCol w:w="4253"/>
      </w:tblGrid>
      <w:tr w:rsidR="000D44A5" w:rsidRPr="00B2159F" w:rsidTr="001519C2">
        <w:tc>
          <w:tcPr>
            <w:tcW w:w="5778" w:type="dxa"/>
          </w:tcPr>
          <w:p w:rsidR="00DB6E82" w:rsidRPr="005D779C" w:rsidRDefault="00DB6E82" w:rsidP="005D3091">
            <w:pPr>
              <w:rPr>
                <w:rFonts w:ascii="PT Astra Serif" w:hAnsi="PT Astra Serif"/>
                <w:sz w:val="24"/>
                <w:szCs w:val="24"/>
                <w:lang w:val="ru-RU"/>
              </w:rPr>
            </w:pPr>
          </w:p>
        </w:tc>
        <w:tc>
          <w:tcPr>
            <w:tcW w:w="4253" w:type="dxa"/>
            <w:tcBorders>
              <w:bottom w:val="single" w:sz="4" w:space="0" w:color="auto"/>
            </w:tcBorders>
            <w:shd w:val="clear" w:color="auto" w:fill="auto"/>
          </w:tcPr>
          <w:p w:rsidR="00DB6E82" w:rsidRPr="005D779C" w:rsidRDefault="00715607" w:rsidP="00715607">
            <w:pPr>
              <w:tabs>
                <w:tab w:val="left" w:pos="7584"/>
              </w:tabs>
              <w:autoSpaceDE w:val="0"/>
              <w:adjustRightInd w:val="0"/>
              <w:jc w:val="center"/>
              <w:rPr>
                <w:rFonts w:ascii="PT Astra Serif" w:hAnsi="PT Astra Serif"/>
                <w:sz w:val="24"/>
                <w:szCs w:val="24"/>
                <w:lang w:val="ru-RU"/>
              </w:rPr>
            </w:pPr>
            <w:r>
              <w:rPr>
                <w:rFonts w:ascii="PT Astra Serif" w:hAnsi="PT Astra Serif"/>
                <w:sz w:val="24"/>
                <w:szCs w:val="24"/>
                <w:lang w:val="ru-RU"/>
              </w:rPr>
              <w:t xml:space="preserve">         </w:t>
            </w:r>
            <w:r w:rsidR="001519C2" w:rsidRPr="005D779C">
              <w:rPr>
                <w:rFonts w:ascii="PT Astra Serif" w:hAnsi="PT Astra Serif"/>
                <w:sz w:val="24"/>
                <w:szCs w:val="24"/>
                <w:lang w:val="ru-RU"/>
              </w:rPr>
              <w:t>Приложение № 1</w:t>
            </w:r>
          </w:p>
          <w:p w:rsidR="00DB6E82" w:rsidRPr="005D779C" w:rsidRDefault="00F62B41" w:rsidP="007845D1">
            <w:pPr>
              <w:tabs>
                <w:tab w:val="left" w:pos="7584"/>
              </w:tabs>
              <w:autoSpaceDE w:val="0"/>
              <w:adjustRightInd w:val="0"/>
              <w:jc w:val="right"/>
              <w:rPr>
                <w:rFonts w:ascii="PT Astra Serif" w:hAnsi="PT Astra Serif"/>
                <w:sz w:val="24"/>
                <w:szCs w:val="24"/>
                <w:lang w:val="ru-RU"/>
              </w:rPr>
            </w:pPr>
            <w:r w:rsidRPr="005D779C">
              <w:rPr>
                <w:rFonts w:ascii="PT Astra Serif" w:hAnsi="PT Astra Serif"/>
                <w:sz w:val="24"/>
                <w:szCs w:val="24"/>
                <w:lang w:val="ru-RU"/>
              </w:rPr>
              <w:t>к а</w:t>
            </w:r>
            <w:r w:rsidR="00DB6E82" w:rsidRPr="005D779C">
              <w:rPr>
                <w:rFonts w:ascii="PT Astra Serif" w:hAnsi="PT Astra Serif"/>
                <w:sz w:val="24"/>
                <w:szCs w:val="24"/>
                <w:lang w:val="ru-RU"/>
              </w:rPr>
              <w:t>дминистративному регламенту</w:t>
            </w:r>
          </w:p>
          <w:p w:rsidR="00DB6E82" w:rsidRPr="005D779C" w:rsidRDefault="00DB6E82" w:rsidP="007845D1">
            <w:pPr>
              <w:tabs>
                <w:tab w:val="left" w:pos="7584"/>
              </w:tabs>
              <w:autoSpaceDE w:val="0"/>
              <w:adjustRightInd w:val="0"/>
              <w:jc w:val="right"/>
              <w:rPr>
                <w:rFonts w:ascii="PT Astra Serif" w:hAnsi="PT Astra Serif"/>
                <w:sz w:val="24"/>
                <w:szCs w:val="24"/>
                <w:lang w:val="ru-RU"/>
              </w:rPr>
            </w:pPr>
          </w:p>
          <w:p w:rsidR="00DB6E82" w:rsidRPr="005D779C" w:rsidRDefault="00DB6E82" w:rsidP="007845D1">
            <w:pPr>
              <w:jc w:val="right"/>
              <w:rPr>
                <w:rFonts w:ascii="PT Astra Serif" w:hAnsi="PT Astra Serif"/>
                <w:sz w:val="24"/>
                <w:szCs w:val="24"/>
                <w:lang w:val="ru-RU"/>
              </w:rPr>
            </w:pPr>
            <w:r w:rsidRPr="005D779C">
              <w:rPr>
                <w:rFonts w:ascii="PT Astra Serif" w:hAnsi="PT Astra Serif"/>
                <w:sz w:val="24"/>
                <w:szCs w:val="24"/>
                <w:lang w:val="ru-RU"/>
              </w:rPr>
              <w:t>Главе муниципального образования</w:t>
            </w:r>
          </w:p>
          <w:p w:rsidR="00DB6E82" w:rsidRPr="005D779C" w:rsidRDefault="00DB6E82" w:rsidP="007845D1">
            <w:pPr>
              <w:jc w:val="right"/>
              <w:rPr>
                <w:rFonts w:ascii="PT Astra Serif" w:hAnsi="PT Astra Serif"/>
                <w:sz w:val="24"/>
                <w:szCs w:val="24"/>
                <w:lang w:val="ru-RU"/>
              </w:rPr>
            </w:pPr>
            <w:r w:rsidRPr="005D779C">
              <w:rPr>
                <w:rFonts w:ascii="PT Astra Serif" w:hAnsi="PT Astra Serif"/>
                <w:sz w:val="24"/>
                <w:szCs w:val="24"/>
                <w:lang w:val="ru-RU"/>
              </w:rPr>
              <w:t>«_______________________________»</w:t>
            </w:r>
          </w:p>
          <w:p w:rsidR="00DB6E82" w:rsidRPr="005D779C" w:rsidRDefault="00DB6E82" w:rsidP="007845D1">
            <w:pPr>
              <w:jc w:val="right"/>
              <w:rPr>
                <w:rFonts w:ascii="PT Astra Serif" w:hAnsi="PT Astra Serif"/>
                <w:sz w:val="24"/>
                <w:szCs w:val="24"/>
                <w:lang w:val="ru-RU"/>
              </w:rPr>
            </w:pPr>
          </w:p>
        </w:tc>
      </w:tr>
      <w:tr w:rsidR="000D44A5" w:rsidRPr="00B2159F" w:rsidTr="00DB6E82">
        <w:tc>
          <w:tcPr>
            <w:tcW w:w="5778" w:type="dxa"/>
          </w:tcPr>
          <w:p w:rsidR="00DB6E82" w:rsidRPr="005D779C" w:rsidRDefault="00DB6E82" w:rsidP="005D3091">
            <w:pPr>
              <w:jc w:val="center"/>
              <w:rPr>
                <w:rFonts w:ascii="PT Astra Serif" w:hAnsi="PT Astra Serif"/>
                <w:sz w:val="24"/>
                <w:szCs w:val="24"/>
                <w:lang w:val="ru-RU"/>
              </w:rPr>
            </w:pPr>
          </w:p>
        </w:tc>
        <w:tc>
          <w:tcPr>
            <w:tcW w:w="4253" w:type="dxa"/>
            <w:tcBorders>
              <w:top w:val="single" w:sz="4" w:space="0" w:color="auto"/>
              <w:bottom w:val="single" w:sz="4" w:space="0" w:color="auto"/>
            </w:tcBorders>
            <w:shd w:val="clear" w:color="auto" w:fill="auto"/>
          </w:tcPr>
          <w:p w:rsidR="00DB6E82" w:rsidRPr="005D779C" w:rsidRDefault="00DB6E82" w:rsidP="005D3091">
            <w:pPr>
              <w:jc w:val="center"/>
              <w:rPr>
                <w:rFonts w:ascii="PT Astra Serif" w:hAnsi="PT Astra Serif"/>
                <w:sz w:val="24"/>
                <w:szCs w:val="24"/>
                <w:lang w:val="ru-RU"/>
              </w:rPr>
            </w:pPr>
          </w:p>
        </w:tc>
      </w:tr>
      <w:tr w:rsidR="000D44A5" w:rsidRPr="00CA5655" w:rsidTr="00DB6E82">
        <w:tc>
          <w:tcPr>
            <w:tcW w:w="5778" w:type="dxa"/>
          </w:tcPr>
          <w:p w:rsidR="00DB6E82" w:rsidRPr="005D779C" w:rsidRDefault="00DB6E82" w:rsidP="005D3091">
            <w:pPr>
              <w:jc w:val="center"/>
              <w:rPr>
                <w:rFonts w:ascii="PT Astra Serif" w:hAnsi="PT Astra Serif"/>
                <w:sz w:val="24"/>
                <w:szCs w:val="24"/>
                <w:lang w:val="ru-RU"/>
              </w:rPr>
            </w:pPr>
          </w:p>
        </w:tc>
        <w:tc>
          <w:tcPr>
            <w:tcW w:w="4253" w:type="dxa"/>
            <w:tcBorders>
              <w:top w:val="single" w:sz="4" w:space="0" w:color="auto"/>
            </w:tcBorders>
            <w:shd w:val="clear" w:color="auto" w:fill="auto"/>
          </w:tcPr>
          <w:p w:rsidR="00DB6E82" w:rsidRPr="005D779C" w:rsidRDefault="00DB6E82" w:rsidP="00F62B41">
            <w:pPr>
              <w:jc w:val="center"/>
              <w:rPr>
                <w:rFonts w:ascii="PT Astra Serif" w:hAnsi="PT Astra Serif"/>
                <w:sz w:val="24"/>
                <w:szCs w:val="24"/>
                <w:lang w:val="ru-RU"/>
              </w:rPr>
            </w:pPr>
            <w:proofErr w:type="gramStart"/>
            <w:r w:rsidRPr="005D779C">
              <w:rPr>
                <w:rFonts w:ascii="PT Astra Serif" w:hAnsi="PT Astra Serif"/>
                <w:sz w:val="24"/>
                <w:szCs w:val="24"/>
                <w:lang w:val="ru-RU"/>
              </w:rPr>
              <w:t>(Ф</w:t>
            </w:r>
            <w:r w:rsidR="00800C68" w:rsidRPr="005D779C">
              <w:rPr>
                <w:rFonts w:ascii="PT Astra Serif" w:hAnsi="PT Astra Serif"/>
                <w:sz w:val="24"/>
                <w:szCs w:val="24"/>
                <w:lang w:val="ru-RU"/>
              </w:rPr>
              <w:t>.</w:t>
            </w:r>
            <w:r w:rsidRPr="005D779C">
              <w:rPr>
                <w:rFonts w:ascii="PT Astra Serif" w:hAnsi="PT Astra Serif"/>
                <w:sz w:val="24"/>
                <w:szCs w:val="24"/>
                <w:lang w:val="ru-RU"/>
              </w:rPr>
              <w:t>И</w:t>
            </w:r>
            <w:r w:rsidR="00800C68" w:rsidRPr="005D779C">
              <w:rPr>
                <w:rFonts w:ascii="PT Astra Serif" w:hAnsi="PT Astra Serif"/>
                <w:sz w:val="24"/>
                <w:szCs w:val="24"/>
                <w:lang w:val="ru-RU"/>
              </w:rPr>
              <w:t>.О.</w:t>
            </w:r>
            <w:r w:rsidRPr="005D779C">
              <w:rPr>
                <w:rFonts w:ascii="PT Astra Serif" w:hAnsi="PT Astra Serif"/>
                <w:sz w:val="24"/>
                <w:szCs w:val="24"/>
                <w:lang w:val="ru-RU"/>
              </w:rPr>
              <w:t xml:space="preserve"> (последнее при наличии) </w:t>
            </w:r>
            <w:r w:rsidR="00694E66" w:rsidRPr="005D779C">
              <w:rPr>
                <w:rFonts w:ascii="PT Astra Serif" w:hAnsi="PT Astra Serif"/>
                <w:sz w:val="24"/>
                <w:szCs w:val="24"/>
                <w:lang w:val="ru-RU"/>
              </w:rPr>
              <w:t xml:space="preserve">(физического лица, индивидуального предпринимателя либо </w:t>
            </w:r>
            <w:r w:rsidR="00F92233" w:rsidRPr="005D779C">
              <w:rPr>
                <w:rFonts w:ascii="PT Astra Serif" w:hAnsi="PT Astra Serif"/>
                <w:sz w:val="24"/>
                <w:szCs w:val="24"/>
                <w:lang w:val="ru-RU"/>
              </w:rPr>
              <w:t>ФИО руководителя юридического лица</w:t>
            </w:r>
            <w:r w:rsidRPr="005D779C">
              <w:rPr>
                <w:rFonts w:ascii="PT Astra Serif" w:hAnsi="PT Astra Serif"/>
                <w:sz w:val="24"/>
                <w:szCs w:val="24"/>
                <w:lang w:val="ru-RU"/>
              </w:rPr>
              <w:t>)</w:t>
            </w:r>
            <w:proofErr w:type="gramEnd"/>
          </w:p>
        </w:tc>
      </w:tr>
      <w:tr w:rsidR="000D44A5" w:rsidRPr="00CA5655" w:rsidTr="00DB6E82">
        <w:tc>
          <w:tcPr>
            <w:tcW w:w="5778" w:type="dxa"/>
          </w:tcPr>
          <w:p w:rsidR="00DB6E82" w:rsidRPr="005D779C" w:rsidRDefault="00DB6E82" w:rsidP="005D3091">
            <w:pPr>
              <w:rPr>
                <w:rFonts w:ascii="PT Astra Serif" w:hAnsi="PT Astra Serif"/>
                <w:sz w:val="24"/>
                <w:szCs w:val="24"/>
                <w:lang w:val="ru-RU"/>
              </w:rPr>
            </w:pPr>
          </w:p>
        </w:tc>
        <w:tc>
          <w:tcPr>
            <w:tcW w:w="4253" w:type="dxa"/>
            <w:tcBorders>
              <w:bottom w:val="single" w:sz="4" w:space="0" w:color="auto"/>
            </w:tcBorders>
            <w:shd w:val="clear" w:color="auto" w:fill="auto"/>
          </w:tcPr>
          <w:p w:rsidR="00DB6E82" w:rsidRPr="005D779C" w:rsidRDefault="00DB6E82" w:rsidP="005D3091">
            <w:pPr>
              <w:rPr>
                <w:rFonts w:ascii="PT Astra Serif" w:hAnsi="PT Astra Serif"/>
                <w:sz w:val="24"/>
                <w:szCs w:val="24"/>
                <w:lang w:val="ru-RU"/>
              </w:rPr>
            </w:pPr>
          </w:p>
        </w:tc>
      </w:tr>
      <w:tr w:rsidR="000D44A5" w:rsidRPr="00CA5655" w:rsidTr="00DB6E82">
        <w:tc>
          <w:tcPr>
            <w:tcW w:w="5778" w:type="dxa"/>
          </w:tcPr>
          <w:p w:rsidR="00DB6E82" w:rsidRPr="005D779C" w:rsidRDefault="00DB6E82" w:rsidP="005D3091">
            <w:pPr>
              <w:jc w:val="center"/>
              <w:rPr>
                <w:rFonts w:ascii="PT Astra Serif" w:hAnsi="PT Astra Serif"/>
                <w:sz w:val="24"/>
                <w:szCs w:val="24"/>
                <w:lang w:val="ru-RU"/>
              </w:rPr>
            </w:pPr>
          </w:p>
        </w:tc>
        <w:tc>
          <w:tcPr>
            <w:tcW w:w="4253" w:type="dxa"/>
            <w:tcBorders>
              <w:top w:val="single" w:sz="4" w:space="0" w:color="auto"/>
              <w:bottom w:val="single" w:sz="4" w:space="0" w:color="auto"/>
            </w:tcBorders>
            <w:shd w:val="clear" w:color="auto" w:fill="auto"/>
          </w:tcPr>
          <w:p w:rsidR="00DB6E82" w:rsidRPr="005D779C" w:rsidRDefault="00B2534F" w:rsidP="00F62B41">
            <w:pPr>
              <w:jc w:val="center"/>
              <w:rPr>
                <w:rFonts w:ascii="PT Astra Serif" w:hAnsi="PT Astra Serif"/>
                <w:sz w:val="24"/>
                <w:szCs w:val="24"/>
                <w:lang w:val="ru-RU"/>
              </w:rPr>
            </w:pPr>
            <w:r w:rsidRPr="005D779C">
              <w:rPr>
                <w:rFonts w:ascii="PT Astra Serif" w:hAnsi="PT Astra Serif"/>
                <w:sz w:val="24"/>
                <w:szCs w:val="24"/>
                <w:lang w:val="ru-RU"/>
              </w:rPr>
              <w:t xml:space="preserve">Реквизиты документа, удостоверяющего личность физического лица или индивидуального предпринимателя либо </w:t>
            </w:r>
            <w:r w:rsidR="00694E66" w:rsidRPr="005D779C">
              <w:rPr>
                <w:rFonts w:ascii="PT Astra Serif" w:hAnsi="PT Astra Serif"/>
                <w:sz w:val="24"/>
                <w:szCs w:val="24"/>
                <w:lang w:val="ru-RU"/>
              </w:rPr>
              <w:t>ИНН, банковские реквизиты</w:t>
            </w:r>
            <w:r w:rsidRPr="005D779C">
              <w:rPr>
                <w:rFonts w:ascii="PT Astra Serif" w:hAnsi="PT Astra Serif"/>
                <w:sz w:val="24"/>
                <w:szCs w:val="24"/>
                <w:lang w:val="ru-RU"/>
              </w:rPr>
              <w:t xml:space="preserve"> юридического лица</w:t>
            </w:r>
          </w:p>
        </w:tc>
      </w:tr>
      <w:tr w:rsidR="000D44A5" w:rsidRPr="00CA5655" w:rsidTr="00DB6E82">
        <w:tc>
          <w:tcPr>
            <w:tcW w:w="5778" w:type="dxa"/>
          </w:tcPr>
          <w:p w:rsidR="00DB6E82" w:rsidRPr="005D779C" w:rsidRDefault="00DB6E82" w:rsidP="005D3091">
            <w:pPr>
              <w:rPr>
                <w:rFonts w:ascii="PT Astra Serif" w:hAnsi="PT Astra Serif"/>
                <w:sz w:val="24"/>
                <w:szCs w:val="24"/>
                <w:lang w:val="ru-RU"/>
              </w:rPr>
            </w:pPr>
          </w:p>
        </w:tc>
        <w:tc>
          <w:tcPr>
            <w:tcW w:w="4253" w:type="dxa"/>
            <w:tcBorders>
              <w:top w:val="single" w:sz="4" w:space="0" w:color="auto"/>
              <w:bottom w:val="single" w:sz="4" w:space="0" w:color="auto"/>
            </w:tcBorders>
            <w:shd w:val="clear" w:color="auto" w:fill="auto"/>
          </w:tcPr>
          <w:p w:rsidR="00DB6E82" w:rsidRPr="005D779C" w:rsidRDefault="00DB6E82" w:rsidP="005D3091">
            <w:pPr>
              <w:rPr>
                <w:rFonts w:ascii="PT Astra Serif" w:hAnsi="PT Astra Serif"/>
                <w:sz w:val="24"/>
                <w:szCs w:val="24"/>
                <w:lang w:val="ru-RU"/>
              </w:rPr>
            </w:pPr>
          </w:p>
        </w:tc>
      </w:tr>
      <w:tr w:rsidR="000D44A5" w:rsidRPr="005D779C" w:rsidTr="00DB6E82">
        <w:tc>
          <w:tcPr>
            <w:tcW w:w="5778" w:type="dxa"/>
          </w:tcPr>
          <w:p w:rsidR="00DB6E82" w:rsidRPr="005D779C" w:rsidRDefault="00DB6E82" w:rsidP="005D3091">
            <w:pPr>
              <w:jc w:val="center"/>
              <w:rPr>
                <w:rFonts w:ascii="PT Astra Serif" w:hAnsi="PT Astra Serif"/>
                <w:sz w:val="24"/>
                <w:szCs w:val="24"/>
                <w:lang w:val="ru-RU"/>
              </w:rPr>
            </w:pPr>
          </w:p>
        </w:tc>
        <w:tc>
          <w:tcPr>
            <w:tcW w:w="4253" w:type="dxa"/>
            <w:tcBorders>
              <w:top w:val="single" w:sz="4" w:space="0" w:color="auto"/>
            </w:tcBorders>
            <w:shd w:val="clear" w:color="auto" w:fill="auto"/>
          </w:tcPr>
          <w:p w:rsidR="00DB6E82" w:rsidRPr="005D779C" w:rsidRDefault="00DB6E82" w:rsidP="00B2534F">
            <w:pPr>
              <w:jc w:val="center"/>
              <w:rPr>
                <w:rFonts w:ascii="PT Astra Serif" w:hAnsi="PT Astra Serif"/>
                <w:sz w:val="24"/>
                <w:szCs w:val="24"/>
              </w:rPr>
            </w:pPr>
            <w:r w:rsidRPr="005D779C">
              <w:rPr>
                <w:rFonts w:ascii="PT Astra Serif" w:hAnsi="PT Astra Serif"/>
                <w:sz w:val="24"/>
                <w:szCs w:val="24"/>
              </w:rPr>
              <w:t>(</w:t>
            </w:r>
            <w:proofErr w:type="spellStart"/>
            <w:r w:rsidRPr="005D779C">
              <w:rPr>
                <w:rFonts w:ascii="PT Astra Serif" w:hAnsi="PT Astra Serif"/>
                <w:sz w:val="24"/>
                <w:szCs w:val="24"/>
              </w:rPr>
              <w:t>почтовый</w:t>
            </w:r>
            <w:proofErr w:type="spellEnd"/>
            <w:r w:rsidR="00800C68" w:rsidRPr="005D779C">
              <w:rPr>
                <w:rFonts w:ascii="PT Astra Serif" w:hAnsi="PT Astra Serif"/>
                <w:sz w:val="24"/>
                <w:szCs w:val="24"/>
                <w:lang w:val="ru-RU"/>
              </w:rPr>
              <w:t xml:space="preserve"> </w:t>
            </w:r>
            <w:proofErr w:type="spellStart"/>
            <w:r w:rsidRPr="005D779C">
              <w:rPr>
                <w:rFonts w:ascii="PT Astra Serif" w:hAnsi="PT Astra Serif"/>
                <w:sz w:val="24"/>
                <w:szCs w:val="24"/>
              </w:rPr>
              <w:t>адрес</w:t>
            </w:r>
            <w:proofErr w:type="spellEnd"/>
            <w:r w:rsidR="00B2534F" w:rsidRPr="005D779C">
              <w:rPr>
                <w:rFonts w:ascii="PT Astra Serif" w:hAnsi="PT Astra Serif"/>
                <w:sz w:val="24"/>
                <w:szCs w:val="24"/>
                <w:lang w:val="ru-RU"/>
              </w:rPr>
              <w:t>, юридический адрес</w:t>
            </w:r>
            <w:r w:rsidRPr="005D779C">
              <w:rPr>
                <w:rFonts w:ascii="PT Astra Serif" w:hAnsi="PT Astra Serif"/>
                <w:sz w:val="24"/>
                <w:szCs w:val="24"/>
              </w:rPr>
              <w:t>)</w:t>
            </w:r>
          </w:p>
        </w:tc>
      </w:tr>
      <w:tr w:rsidR="000D44A5" w:rsidRPr="005D779C" w:rsidTr="00DB6E82">
        <w:tc>
          <w:tcPr>
            <w:tcW w:w="5778" w:type="dxa"/>
          </w:tcPr>
          <w:p w:rsidR="00DB6E82" w:rsidRPr="005D779C" w:rsidRDefault="00DB6E82" w:rsidP="005D3091">
            <w:pPr>
              <w:rPr>
                <w:rFonts w:ascii="PT Astra Serif" w:hAnsi="PT Astra Serif"/>
                <w:sz w:val="24"/>
                <w:szCs w:val="24"/>
              </w:rPr>
            </w:pPr>
          </w:p>
        </w:tc>
        <w:tc>
          <w:tcPr>
            <w:tcW w:w="4253" w:type="dxa"/>
            <w:tcBorders>
              <w:bottom w:val="single" w:sz="4" w:space="0" w:color="auto"/>
            </w:tcBorders>
            <w:shd w:val="clear" w:color="auto" w:fill="auto"/>
          </w:tcPr>
          <w:p w:rsidR="00DB6E82" w:rsidRPr="005D779C" w:rsidRDefault="00DB6E82" w:rsidP="005D3091">
            <w:pPr>
              <w:rPr>
                <w:rFonts w:ascii="PT Astra Serif" w:hAnsi="PT Astra Serif"/>
                <w:sz w:val="24"/>
                <w:szCs w:val="24"/>
              </w:rPr>
            </w:pPr>
          </w:p>
        </w:tc>
      </w:tr>
      <w:tr w:rsidR="00DB6E82" w:rsidRPr="005D779C" w:rsidTr="00DB6E82">
        <w:tc>
          <w:tcPr>
            <w:tcW w:w="5778" w:type="dxa"/>
          </w:tcPr>
          <w:p w:rsidR="00DB6E82" w:rsidRPr="005D779C" w:rsidRDefault="00DB6E82" w:rsidP="005D3091">
            <w:pPr>
              <w:jc w:val="center"/>
              <w:rPr>
                <w:rFonts w:ascii="PT Astra Serif" w:hAnsi="PT Astra Serif"/>
                <w:sz w:val="24"/>
                <w:szCs w:val="24"/>
              </w:rPr>
            </w:pPr>
          </w:p>
        </w:tc>
        <w:tc>
          <w:tcPr>
            <w:tcW w:w="4253" w:type="dxa"/>
            <w:tcBorders>
              <w:top w:val="single" w:sz="4" w:space="0" w:color="auto"/>
            </w:tcBorders>
            <w:shd w:val="clear" w:color="auto" w:fill="auto"/>
          </w:tcPr>
          <w:p w:rsidR="00DB6E82" w:rsidRPr="005D779C" w:rsidRDefault="00DB6E82" w:rsidP="005D3091">
            <w:pPr>
              <w:jc w:val="center"/>
              <w:rPr>
                <w:rFonts w:ascii="PT Astra Serif" w:hAnsi="PT Astra Serif"/>
                <w:sz w:val="24"/>
                <w:szCs w:val="24"/>
              </w:rPr>
            </w:pPr>
            <w:r w:rsidRPr="005D779C">
              <w:rPr>
                <w:rFonts w:ascii="PT Astra Serif" w:hAnsi="PT Astra Serif"/>
                <w:sz w:val="24"/>
                <w:szCs w:val="24"/>
              </w:rPr>
              <w:t>(</w:t>
            </w:r>
            <w:proofErr w:type="spellStart"/>
            <w:r w:rsidRPr="005D779C">
              <w:rPr>
                <w:rFonts w:ascii="PT Astra Serif" w:hAnsi="PT Astra Serif"/>
                <w:sz w:val="24"/>
                <w:szCs w:val="24"/>
              </w:rPr>
              <w:t>контактный</w:t>
            </w:r>
            <w:proofErr w:type="spellEnd"/>
            <w:r w:rsidRPr="005D779C">
              <w:rPr>
                <w:rFonts w:ascii="PT Astra Serif" w:hAnsi="PT Astra Serif"/>
                <w:sz w:val="24"/>
                <w:szCs w:val="24"/>
              </w:rPr>
              <w:t xml:space="preserve"> </w:t>
            </w:r>
            <w:proofErr w:type="spellStart"/>
            <w:r w:rsidRPr="005D779C">
              <w:rPr>
                <w:rFonts w:ascii="PT Astra Serif" w:hAnsi="PT Astra Serif"/>
                <w:sz w:val="24"/>
                <w:szCs w:val="24"/>
              </w:rPr>
              <w:t>телефон</w:t>
            </w:r>
            <w:proofErr w:type="spellEnd"/>
            <w:r w:rsidRPr="005D779C">
              <w:rPr>
                <w:rFonts w:ascii="PT Astra Serif" w:hAnsi="PT Astra Serif"/>
                <w:sz w:val="24"/>
                <w:szCs w:val="24"/>
              </w:rPr>
              <w:t>)</w:t>
            </w:r>
          </w:p>
        </w:tc>
      </w:tr>
    </w:tbl>
    <w:p w:rsidR="00DB6E82" w:rsidRPr="005D779C" w:rsidRDefault="00DB6E82" w:rsidP="002B7377">
      <w:pPr>
        <w:tabs>
          <w:tab w:val="left" w:pos="5880"/>
          <w:tab w:val="right" w:pos="10064"/>
        </w:tabs>
        <w:jc w:val="right"/>
        <w:rPr>
          <w:rFonts w:ascii="PT Astra Serif" w:hAnsi="PT Astra Serif"/>
          <w:sz w:val="24"/>
          <w:szCs w:val="24"/>
          <w:lang w:val="ru-RU"/>
        </w:rPr>
      </w:pPr>
    </w:p>
    <w:p w:rsidR="00DB6E82" w:rsidRPr="005D779C" w:rsidRDefault="00DB6E82" w:rsidP="002B7377">
      <w:pPr>
        <w:tabs>
          <w:tab w:val="left" w:pos="5880"/>
          <w:tab w:val="right" w:pos="10064"/>
        </w:tabs>
        <w:jc w:val="right"/>
        <w:rPr>
          <w:rFonts w:ascii="PT Astra Serif" w:hAnsi="PT Astra Serif"/>
          <w:sz w:val="24"/>
          <w:szCs w:val="24"/>
          <w:lang w:val="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635"/>
      </w:tblGrid>
      <w:tr w:rsidR="000D44A5" w:rsidRPr="005D779C" w:rsidTr="007C0B04">
        <w:tc>
          <w:tcPr>
            <w:tcW w:w="4503" w:type="dxa"/>
          </w:tcPr>
          <w:p w:rsidR="007C0B04" w:rsidRPr="005D779C" w:rsidRDefault="007C0B04" w:rsidP="00D27542">
            <w:pPr>
              <w:suppressAutoHyphens w:val="0"/>
              <w:autoSpaceDN/>
              <w:spacing w:after="160" w:line="259" w:lineRule="auto"/>
              <w:jc w:val="both"/>
              <w:textAlignment w:val="auto"/>
              <w:rPr>
                <w:rFonts w:ascii="PT Astra Serif" w:hAnsi="PT Astra Serif"/>
                <w:lang w:val="ru-RU"/>
              </w:rPr>
            </w:pPr>
          </w:p>
        </w:tc>
        <w:tc>
          <w:tcPr>
            <w:tcW w:w="5635" w:type="dxa"/>
          </w:tcPr>
          <w:p w:rsidR="007C0B04" w:rsidRPr="005D779C" w:rsidRDefault="007C0B04" w:rsidP="007C0B04">
            <w:pPr>
              <w:suppressAutoHyphens w:val="0"/>
              <w:autoSpaceDN/>
              <w:spacing w:after="160" w:line="259" w:lineRule="auto"/>
              <w:jc w:val="both"/>
              <w:textAlignment w:val="auto"/>
              <w:rPr>
                <w:rFonts w:ascii="PT Astra Serif" w:hAnsi="PT Astra Serif"/>
                <w:lang w:val="ru-RU"/>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947"/>
        <w:gridCol w:w="947"/>
        <w:gridCol w:w="946"/>
        <w:gridCol w:w="968"/>
        <w:gridCol w:w="882"/>
        <w:gridCol w:w="90"/>
        <w:gridCol w:w="961"/>
        <w:gridCol w:w="961"/>
        <w:gridCol w:w="961"/>
        <w:gridCol w:w="961"/>
      </w:tblGrid>
      <w:tr w:rsidR="000D44A5" w:rsidRPr="005D779C" w:rsidTr="005D3091">
        <w:tc>
          <w:tcPr>
            <w:tcW w:w="947" w:type="dxa"/>
            <w:tcBorders>
              <w:top w:val="nil"/>
              <w:left w:val="nil"/>
              <w:bottom w:val="nil"/>
              <w:right w:val="nil"/>
            </w:tcBorders>
            <w:shd w:val="clear" w:color="auto" w:fill="auto"/>
          </w:tcPr>
          <w:p w:rsidR="00DB6E82" w:rsidRPr="005D779C" w:rsidRDefault="00DB6E82" w:rsidP="005D3091">
            <w:pPr>
              <w:rPr>
                <w:rFonts w:ascii="PT Astra Serif" w:hAnsi="PT Astra Serif"/>
                <w:sz w:val="24"/>
                <w:szCs w:val="24"/>
              </w:rPr>
            </w:pPr>
          </w:p>
        </w:tc>
        <w:tc>
          <w:tcPr>
            <w:tcW w:w="947" w:type="dxa"/>
            <w:tcBorders>
              <w:top w:val="nil"/>
              <w:left w:val="nil"/>
              <w:bottom w:val="nil"/>
              <w:right w:val="nil"/>
            </w:tcBorders>
            <w:shd w:val="clear" w:color="auto" w:fill="auto"/>
          </w:tcPr>
          <w:p w:rsidR="00DB6E82" w:rsidRPr="005D779C" w:rsidRDefault="00DB6E82" w:rsidP="005D3091">
            <w:pPr>
              <w:rPr>
                <w:rFonts w:ascii="PT Astra Serif" w:hAnsi="PT Astra Serif"/>
                <w:sz w:val="24"/>
                <w:szCs w:val="24"/>
              </w:rPr>
            </w:pPr>
          </w:p>
        </w:tc>
        <w:tc>
          <w:tcPr>
            <w:tcW w:w="947" w:type="dxa"/>
            <w:tcBorders>
              <w:top w:val="nil"/>
              <w:left w:val="nil"/>
              <w:bottom w:val="nil"/>
              <w:right w:val="nil"/>
            </w:tcBorders>
            <w:shd w:val="clear" w:color="auto" w:fill="auto"/>
          </w:tcPr>
          <w:p w:rsidR="00DB6E82" w:rsidRPr="005D779C" w:rsidRDefault="00DB6E82" w:rsidP="005D3091">
            <w:pPr>
              <w:rPr>
                <w:rFonts w:ascii="PT Astra Serif" w:hAnsi="PT Astra Serif"/>
                <w:sz w:val="24"/>
                <w:szCs w:val="24"/>
              </w:rPr>
            </w:pPr>
          </w:p>
        </w:tc>
        <w:tc>
          <w:tcPr>
            <w:tcW w:w="946" w:type="dxa"/>
            <w:tcBorders>
              <w:top w:val="nil"/>
              <w:left w:val="nil"/>
              <w:bottom w:val="nil"/>
              <w:right w:val="nil"/>
            </w:tcBorders>
            <w:shd w:val="clear" w:color="auto" w:fill="auto"/>
          </w:tcPr>
          <w:p w:rsidR="00DB6E82" w:rsidRPr="005D779C" w:rsidRDefault="00DB6E82" w:rsidP="005D3091">
            <w:pPr>
              <w:rPr>
                <w:rFonts w:ascii="PT Astra Serif" w:hAnsi="PT Astra Serif"/>
                <w:sz w:val="24"/>
                <w:szCs w:val="24"/>
              </w:rPr>
            </w:pPr>
          </w:p>
        </w:tc>
        <w:tc>
          <w:tcPr>
            <w:tcW w:w="1940" w:type="dxa"/>
            <w:gridSpan w:val="3"/>
            <w:tcBorders>
              <w:top w:val="nil"/>
              <w:left w:val="nil"/>
              <w:bottom w:val="nil"/>
              <w:right w:val="nil"/>
            </w:tcBorders>
            <w:shd w:val="clear" w:color="auto" w:fill="auto"/>
          </w:tcPr>
          <w:p w:rsidR="00DB6E82" w:rsidRPr="005D779C" w:rsidRDefault="00DB6E82" w:rsidP="005D3091">
            <w:pPr>
              <w:autoSpaceDE w:val="0"/>
              <w:jc w:val="center"/>
              <w:rPr>
                <w:rFonts w:ascii="PT Astra Serif" w:hAnsi="PT Astra Serif"/>
                <w:sz w:val="24"/>
                <w:szCs w:val="24"/>
              </w:rPr>
            </w:pPr>
            <w:proofErr w:type="spellStart"/>
            <w:r w:rsidRPr="005D779C">
              <w:rPr>
                <w:rFonts w:ascii="PT Astra Serif" w:hAnsi="PT Astra Serif"/>
                <w:sz w:val="24"/>
                <w:szCs w:val="24"/>
              </w:rPr>
              <w:t>Заявление</w:t>
            </w:r>
            <w:proofErr w:type="spellEnd"/>
          </w:p>
          <w:p w:rsidR="00DB6E82" w:rsidRPr="005D779C" w:rsidRDefault="00DB6E82" w:rsidP="005D3091">
            <w:pPr>
              <w:rPr>
                <w:rFonts w:ascii="PT Astra Serif" w:hAnsi="PT Astra Serif"/>
                <w:sz w:val="24"/>
                <w:szCs w:val="24"/>
              </w:rPr>
            </w:pPr>
          </w:p>
        </w:tc>
        <w:tc>
          <w:tcPr>
            <w:tcW w:w="961" w:type="dxa"/>
            <w:tcBorders>
              <w:top w:val="nil"/>
              <w:left w:val="nil"/>
              <w:bottom w:val="nil"/>
              <w:right w:val="nil"/>
            </w:tcBorders>
            <w:shd w:val="clear" w:color="auto" w:fill="auto"/>
          </w:tcPr>
          <w:p w:rsidR="00DB6E82" w:rsidRPr="005D779C" w:rsidRDefault="00DB6E82" w:rsidP="005D3091">
            <w:pPr>
              <w:rPr>
                <w:rFonts w:ascii="PT Astra Serif" w:hAnsi="PT Astra Serif"/>
                <w:sz w:val="24"/>
                <w:szCs w:val="24"/>
              </w:rPr>
            </w:pPr>
          </w:p>
        </w:tc>
        <w:tc>
          <w:tcPr>
            <w:tcW w:w="961" w:type="dxa"/>
            <w:tcBorders>
              <w:top w:val="nil"/>
              <w:left w:val="nil"/>
              <w:bottom w:val="nil"/>
              <w:right w:val="nil"/>
            </w:tcBorders>
            <w:shd w:val="clear" w:color="auto" w:fill="auto"/>
          </w:tcPr>
          <w:p w:rsidR="00DB6E82" w:rsidRPr="005D779C" w:rsidRDefault="00DB6E82" w:rsidP="005D3091">
            <w:pPr>
              <w:rPr>
                <w:rFonts w:ascii="PT Astra Serif" w:hAnsi="PT Astra Serif"/>
                <w:sz w:val="24"/>
                <w:szCs w:val="24"/>
              </w:rPr>
            </w:pPr>
          </w:p>
        </w:tc>
        <w:tc>
          <w:tcPr>
            <w:tcW w:w="961" w:type="dxa"/>
            <w:tcBorders>
              <w:top w:val="nil"/>
              <w:left w:val="nil"/>
              <w:bottom w:val="nil"/>
              <w:right w:val="nil"/>
            </w:tcBorders>
            <w:shd w:val="clear" w:color="auto" w:fill="auto"/>
          </w:tcPr>
          <w:p w:rsidR="00DB6E82" w:rsidRPr="005D779C" w:rsidRDefault="00DB6E82" w:rsidP="005D3091">
            <w:pPr>
              <w:rPr>
                <w:rFonts w:ascii="PT Astra Serif" w:hAnsi="PT Astra Serif"/>
                <w:sz w:val="24"/>
                <w:szCs w:val="24"/>
              </w:rPr>
            </w:pPr>
          </w:p>
        </w:tc>
        <w:tc>
          <w:tcPr>
            <w:tcW w:w="961" w:type="dxa"/>
            <w:tcBorders>
              <w:top w:val="nil"/>
              <w:left w:val="nil"/>
              <w:bottom w:val="nil"/>
              <w:right w:val="nil"/>
            </w:tcBorders>
            <w:shd w:val="clear" w:color="auto" w:fill="auto"/>
          </w:tcPr>
          <w:p w:rsidR="00DB6E82" w:rsidRPr="005D779C" w:rsidRDefault="00DB6E82" w:rsidP="005D3091">
            <w:pPr>
              <w:rPr>
                <w:rFonts w:ascii="PT Astra Serif" w:hAnsi="PT Astra Serif"/>
                <w:sz w:val="24"/>
                <w:szCs w:val="24"/>
              </w:rPr>
            </w:pPr>
          </w:p>
        </w:tc>
      </w:tr>
      <w:tr w:rsidR="000D44A5" w:rsidRPr="005D779C" w:rsidTr="005D3091">
        <w:tc>
          <w:tcPr>
            <w:tcW w:w="5637" w:type="dxa"/>
            <w:gridSpan w:val="6"/>
            <w:tcBorders>
              <w:top w:val="nil"/>
              <w:left w:val="nil"/>
              <w:bottom w:val="nil"/>
              <w:right w:val="nil"/>
            </w:tcBorders>
            <w:shd w:val="clear" w:color="auto" w:fill="auto"/>
          </w:tcPr>
          <w:p w:rsidR="00DB6E82" w:rsidRPr="005D779C" w:rsidRDefault="004D39AC" w:rsidP="005D3091">
            <w:pPr>
              <w:jc w:val="center"/>
              <w:rPr>
                <w:rFonts w:ascii="PT Astra Serif" w:hAnsi="PT Astra Serif"/>
                <w:sz w:val="24"/>
                <w:szCs w:val="24"/>
                <w:lang w:val="ru-RU"/>
              </w:rPr>
            </w:pPr>
            <w:r>
              <w:rPr>
                <w:rFonts w:ascii="PT Astra Serif" w:hAnsi="PT Astra Serif"/>
                <w:sz w:val="24"/>
                <w:szCs w:val="24"/>
                <w:lang w:val="ru-RU"/>
              </w:rPr>
              <w:t xml:space="preserve">Прошу Вас </w:t>
            </w:r>
            <w:r w:rsidR="00DB6E82" w:rsidRPr="005D779C">
              <w:rPr>
                <w:rFonts w:ascii="PT Astra Serif" w:hAnsi="PT Astra Serif"/>
                <w:sz w:val="24"/>
                <w:szCs w:val="24"/>
                <w:u w:val="single"/>
                <w:lang w:val="ru-RU"/>
              </w:rPr>
              <w:t>выдать (продлить)</w:t>
            </w:r>
            <w:r>
              <w:rPr>
                <w:rFonts w:ascii="PT Astra Serif" w:hAnsi="PT Astra Serif"/>
                <w:sz w:val="24"/>
                <w:szCs w:val="24"/>
                <w:lang w:val="ru-RU"/>
              </w:rPr>
              <w:t xml:space="preserve"> разрешение </w:t>
            </w:r>
            <w:proofErr w:type="gramStart"/>
            <w:r w:rsidR="00DB6E82" w:rsidRPr="005D779C">
              <w:rPr>
                <w:rFonts w:ascii="PT Astra Serif" w:hAnsi="PT Astra Serif"/>
                <w:sz w:val="24"/>
                <w:szCs w:val="24"/>
                <w:lang w:val="ru-RU"/>
              </w:rPr>
              <w:t>на</w:t>
            </w:r>
            <w:proofErr w:type="gramEnd"/>
            <w:r w:rsidR="00DB6E82" w:rsidRPr="005D779C">
              <w:rPr>
                <w:rFonts w:ascii="PT Astra Serif" w:hAnsi="PT Astra Serif"/>
                <w:sz w:val="24"/>
                <w:szCs w:val="24"/>
                <w:lang w:val="ru-RU"/>
              </w:rPr>
              <w:t xml:space="preserve"> </w:t>
            </w:r>
            <w:r w:rsidR="00DB6E82" w:rsidRPr="005D779C">
              <w:rPr>
                <w:rFonts w:ascii="PT Astra Serif" w:hAnsi="PT Astra Serif"/>
                <w:i/>
                <w:sz w:val="18"/>
                <w:szCs w:val="18"/>
                <w:lang w:val="ru-RU"/>
              </w:rPr>
              <w:t>(ненужное зачеркнуть)</w:t>
            </w:r>
          </w:p>
        </w:tc>
        <w:tc>
          <w:tcPr>
            <w:tcW w:w="3934" w:type="dxa"/>
            <w:gridSpan w:val="5"/>
            <w:tcBorders>
              <w:top w:val="nil"/>
              <w:left w:val="nil"/>
              <w:bottom w:val="single" w:sz="4" w:space="0" w:color="auto"/>
              <w:right w:val="nil"/>
            </w:tcBorders>
            <w:shd w:val="clear" w:color="auto" w:fill="auto"/>
          </w:tcPr>
          <w:p w:rsidR="00DB6E82" w:rsidRPr="005D779C" w:rsidRDefault="00DB6E82" w:rsidP="005D3091">
            <w:pPr>
              <w:rPr>
                <w:rFonts w:ascii="PT Astra Serif" w:hAnsi="PT Astra Serif"/>
                <w:sz w:val="24"/>
                <w:szCs w:val="24"/>
              </w:rPr>
            </w:pPr>
            <w:proofErr w:type="spellStart"/>
            <w:r w:rsidRPr="005D779C">
              <w:rPr>
                <w:rFonts w:ascii="PT Astra Serif" w:hAnsi="PT Astra Serif"/>
                <w:sz w:val="24"/>
                <w:szCs w:val="24"/>
              </w:rPr>
              <w:t>строительство</w:t>
            </w:r>
            <w:proofErr w:type="spellEnd"/>
            <w:r w:rsidRPr="005D779C">
              <w:rPr>
                <w:rFonts w:ascii="PT Astra Serif" w:hAnsi="PT Astra Serif"/>
                <w:sz w:val="24"/>
                <w:szCs w:val="24"/>
              </w:rPr>
              <w:t xml:space="preserve">, </w:t>
            </w:r>
            <w:proofErr w:type="spellStart"/>
            <w:r w:rsidRPr="005D779C">
              <w:rPr>
                <w:rFonts w:ascii="PT Astra Serif" w:hAnsi="PT Astra Serif"/>
                <w:sz w:val="24"/>
                <w:szCs w:val="24"/>
              </w:rPr>
              <w:t>реконструкцию</w:t>
            </w:r>
            <w:proofErr w:type="spellEnd"/>
          </w:p>
        </w:tc>
      </w:tr>
      <w:tr w:rsidR="000D44A5" w:rsidRPr="005D779C" w:rsidTr="005D3091">
        <w:trPr>
          <w:trHeight w:val="129"/>
        </w:trPr>
        <w:tc>
          <w:tcPr>
            <w:tcW w:w="5727" w:type="dxa"/>
            <w:gridSpan w:val="7"/>
            <w:tcBorders>
              <w:top w:val="nil"/>
              <w:left w:val="nil"/>
              <w:bottom w:val="nil"/>
              <w:right w:val="nil"/>
            </w:tcBorders>
            <w:shd w:val="clear" w:color="auto" w:fill="auto"/>
          </w:tcPr>
          <w:p w:rsidR="00DB6E82" w:rsidRPr="005D779C" w:rsidRDefault="00DB6E82" w:rsidP="005D3091">
            <w:pPr>
              <w:rPr>
                <w:rFonts w:ascii="PT Astra Serif" w:hAnsi="PT Astra Serif"/>
                <w:sz w:val="24"/>
                <w:szCs w:val="24"/>
              </w:rPr>
            </w:pPr>
          </w:p>
        </w:tc>
        <w:tc>
          <w:tcPr>
            <w:tcW w:w="3844" w:type="dxa"/>
            <w:gridSpan w:val="4"/>
            <w:tcBorders>
              <w:top w:val="nil"/>
              <w:left w:val="nil"/>
              <w:bottom w:val="nil"/>
              <w:right w:val="nil"/>
            </w:tcBorders>
            <w:shd w:val="clear" w:color="auto" w:fill="auto"/>
          </w:tcPr>
          <w:p w:rsidR="00DB6E82" w:rsidRPr="005D779C" w:rsidRDefault="00DB6E82" w:rsidP="005D3091">
            <w:pPr>
              <w:rPr>
                <w:rFonts w:ascii="PT Astra Serif" w:hAnsi="PT Astra Serif"/>
                <w:i/>
                <w:sz w:val="18"/>
                <w:szCs w:val="18"/>
              </w:rPr>
            </w:pPr>
            <w:r w:rsidRPr="005D779C">
              <w:rPr>
                <w:rFonts w:ascii="PT Astra Serif" w:hAnsi="PT Astra Serif"/>
                <w:i/>
                <w:sz w:val="18"/>
                <w:szCs w:val="18"/>
              </w:rPr>
              <w:t>(</w:t>
            </w:r>
            <w:proofErr w:type="spellStart"/>
            <w:r w:rsidRPr="005D779C">
              <w:rPr>
                <w:rFonts w:ascii="PT Astra Serif" w:hAnsi="PT Astra Serif"/>
                <w:i/>
                <w:sz w:val="18"/>
                <w:szCs w:val="18"/>
              </w:rPr>
              <w:t>ненужное</w:t>
            </w:r>
            <w:proofErr w:type="spellEnd"/>
            <w:r w:rsidRPr="005D779C">
              <w:rPr>
                <w:rFonts w:ascii="PT Astra Serif" w:hAnsi="PT Astra Serif"/>
                <w:i/>
                <w:sz w:val="18"/>
                <w:szCs w:val="18"/>
              </w:rPr>
              <w:t xml:space="preserve"> </w:t>
            </w:r>
            <w:proofErr w:type="spellStart"/>
            <w:r w:rsidRPr="005D779C">
              <w:rPr>
                <w:rFonts w:ascii="PT Astra Serif" w:hAnsi="PT Astra Serif"/>
                <w:i/>
                <w:sz w:val="18"/>
                <w:szCs w:val="18"/>
              </w:rPr>
              <w:t>зачеркнуть</w:t>
            </w:r>
            <w:proofErr w:type="spellEnd"/>
            <w:r w:rsidRPr="005D779C">
              <w:rPr>
                <w:rFonts w:ascii="PT Astra Serif" w:hAnsi="PT Astra Serif"/>
                <w:i/>
                <w:sz w:val="18"/>
                <w:szCs w:val="18"/>
              </w:rPr>
              <w:t>)</w:t>
            </w:r>
          </w:p>
        </w:tc>
      </w:tr>
      <w:tr w:rsidR="000D44A5" w:rsidRPr="005D779C" w:rsidTr="005D3091">
        <w:tc>
          <w:tcPr>
            <w:tcW w:w="9571" w:type="dxa"/>
            <w:gridSpan w:val="11"/>
            <w:tcBorders>
              <w:top w:val="nil"/>
              <w:left w:val="nil"/>
              <w:right w:val="nil"/>
            </w:tcBorders>
            <w:shd w:val="clear" w:color="auto" w:fill="auto"/>
          </w:tcPr>
          <w:p w:rsidR="00DB6E82" w:rsidRPr="005D779C" w:rsidRDefault="00DB6E82" w:rsidP="005D3091">
            <w:pPr>
              <w:rPr>
                <w:rFonts w:ascii="PT Astra Serif" w:hAnsi="PT Astra Serif"/>
                <w:sz w:val="24"/>
                <w:szCs w:val="24"/>
              </w:rPr>
            </w:pPr>
          </w:p>
        </w:tc>
      </w:tr>
      <w:tr w:rsidR="000D44A5" w:rsidRPr="005D779C" w:rsidTr="005D3091">
        <w:tc>
          <w:tcPr>
            <w:tcW w:w="9571" w:type="dxa"/>
            <w:gridSpan w:val="11"/>
            <w:tcBorders>
              <w:left w:val="nil"/>
              <w:bottom w:val="single" w:sz="4" w:space="0" w:color="auto"/>
              <w:right w:val="nil"/>
            </w:tcBorders>
            <w:shd w:val="clear" w:color="auto" w:fill="auto"/>
          </w:tcPr>
          <w:p w:rsidR="00DB6E82" w:rsidRPr="005D779C" w:rsidRDefault="00DB6E82" w:rsidP="005D3091">
            <w:pPr>
              <w:rPr>
                <w:rFonts w:ascii="PT Astra Serif" w:hAnsi="PT Astra Serif"/>
                <w:sz w:val="24"/>
                <w:szCs w:val="24"/>
              </w:rPr>
            </w:pPr>
          </w:p>
        </w:tc>
      </w:tr>
      <w:tr w:rsidR="000D44A5" w:rsidRPr="005D779C" w:rsidTr="005D3091">
        <w:tc>
          <w:tcPr>
            <w:tcW w:w="9571" w:type="dxa"/>
            <w:gridSpan w:val="11"/>
            <w:tcBorders>
              <w:left w:val="nil"/>
              <w:bottom w:val="single" w:sz="4" w:space="0" w:color="auto"/>
              <w:right w:val="nil"/>
            </w:tcBorders>
            <w:shd w:val="clear" w:color="auto" w:fill="auto"/>
          </w:tcPr>
          <w:p w:rsidR="00DB6E82" w:rsidRPr="005D779C" w:rsidRDefault="00800C68" w:rsidP="00800C68">
            <w:pPr>
              <w:jc w:val="right"/>
              <w:rPr>
                <w:rFonts w:ascii="PT Astra Serif" w:hAnsi="PT Astra Serif"/>
                <w:sz w:val="24"/>
                <w:szCs w:val="24"/>
                <w:lang w:val="ru-RU"/>
              </w:rPr>
            </w:pPr>
            <w:r w:rsidRPr="005D779C">
              <w:rPr>
                <w:rFonts w:ascii="PT Astra Serif" w:hAnsi="PT Astra Serif"/>
                <w:sz w:val="24"/>
                <w:szCs w:val="24"/>
                <w:lang w:val="ru-RU"/>
              </w:rPr>
              <w:t xml:space="preserve">,                 </w:t>
            </w:r>
          </w:p>
        </w:tc>
      </w:tr>
      <w:tr w:rsidR="000D44A5" w:rsidRPr="005D779C" w:rsidTr="005D3091">
        <w:tc>
          <w:tcPr>
            <w:tcW w:w="9571" w:type="dxa"/>
            <w:gridSpan w:val="11"/>
            <w:tcBorders>
              <w:top w:val="single" w:sz="4" w:space="0" w:color="auto"/>
              <w:left w:val="nil"/>
              <w:bottom w:val="nil"/>
              <w:right w:val="nil"/>
            </w:tcBorders>
            <w:shd w:val="clear" w:color="auto" w:fill="auto"/>
          </w:tcPr>
          <w:p w:rsidR="00DB6E82" w:rsidRPr="005D779C" w:rsidRDefault="00DB6E82" w:rsidP="005D3091">
            <w:pPr>
              <w:jc w:val="center"/>
              <w:rPr>
                <w:rFonts w:ascii="PT Astra Serif" w:hAnsi="PT Astra Serif"/>
                <w:sz w:val="24"/>
                <w:szCs w:val="24"/>
              </w:rPr>
            </w:pPr>
            <w:r w:rsidRPr="005D779C">
              <w:rPr>
                <w:rFonts w:ascii="PT Astra Serif" w:hAnsi="PT Astra Serif"/>
                <w:sz w:val="24"/>
                <w:szCs w:val="24"/>
              </w:rPr>
              <w:t>(</w:t>
            </w:r>
            <w:proofErr w:type="spellStart"/>
            <w:r w:rsidRPr="005D779C">
              <w:rPr>
                <w:rFonts w:ascii="PT Astra Serif" w:hAnsi="PT Astra Serif"/>
                <w:sz w:val="24"/>
                <w:szCs w:val="24"/>
              </w:rPr>
              <w:t>наименование</w:t>
            </w:r>
            <w:proofErr w:type="spellEnd"/>
            <w:r w:rsidRPr="005D779C">
              <w:rPr>
                <w:rFonts w:ascii="PT Astra Serif" w:hAnsi="PT Astra Serif"/>
                <w:sz w:val="24"/>
                <w:szCs w:val="24"/>
              </w:rPr>
              <w:t xml:space="preserve"> </w:t>
            </w:r>
            <w:proofErr w:type="spellStart"/>
            <w:r w:rsidRPr="005D779C">
              <w:rPr>
                <w:rFonts w:ascii="PT Astra Serif" w:hAnsi="PT Astra Serif"/>
                <w:sz w:val="24"/>
                <w:szCs w:val="24"/>
              </w:rPr>
              <w:t>объекта</w:t>
            </w:r>
            <w:proofErr w:type="spellEnd"/>
            <w:r w:rsidRPr="005D779C">
              <w:rPr>
                <w:rFonts w:ascii="PT Astra Serif" w:hAnsi="PT Astra Serif"/>
                <w:sz w:val="24"/>
                <w:szCs w:val="24"/>
              </w:rPr>
              <w:t>)</w:t>
            </w:r>
          </w:p>
        </w:tc>
      </w:tr>
      <w:tr w:rsidR="000D44A5" w:rsidRPr="00CA5655" w:rsidTr="005D3091">
        <w:tc>
          <w:tcPr>
            <w:tcW w:w="9571" w:type="dxa"/>
            <w:gridSpan w:val="11"/>
            <w:tcBorders>
              <w:top w:val="nil"/>
              <w:left w:val="nil"/>
              <w:bottom w:val="nil"/>
              <w:right w:val="nil"/>
            </w:tcBorders>
            <w:shd w:val="clear" w:color="auto" w:fill="auto"/>
          </w:tcPr>
          <w:p w:rsidR="00DB6E82" w:rsidRPr="005D779C" w:rsidRDefault="00DB6E82" w:rsidP="005D3091">
            <w:pPr>
              <w:jc w:val="both"/>
              <w:rPr>
                <w:rFonts w:ascii="PT Astra Serif" w:hAnsi="PT Astra Serif"/>
                <w:sz w:val="24"/>
                <w:szCs w:val="24"/>
                <w:lang w:val="ru-RU"/>
              </w:rPr>
            </w:pPr>
            <w:proofErr w:type="gramStart"/>
            <w:r w:rsidRPr="005D779C">
              <w:rPr>
                <w:rFonts w:ascii="PT Astra Serif" w:hAnsi="PT Astra Serif"/>
                <w:sz w:val="24"/>
                <w:szCs w:val="24"/>
                <w:lang w:val="ru-RU"/>
              </w:rPr>
              <w:t>ра</w:t>
            </w:r>
            <w:r w:rsidR="004D39AC">
              <w:rPr>
                <w:rFonts w:ascii="PT Astra Serif" w:hAnsi="PT Astra Serif"/>
                <w:sz w:val="24"/>
                <w:szCs w:val="24"/>
                <w:lang w:val="ru-RU"/>
              </w:rPr>
              <w:t>сположенного</w:t>
            </w:r>
            <w:proofErr w:type="gramEnd"/>
            <w:r w:rsidR="004D39AC">
              <w:rPr>
                <w:rFonts w:ascii="PT Astra Serif" w:hAnsi="PT Astra Serif"/>
                <w:sz w:val="24"/>
                <w:szCs w:val="24"/>
                <w:lang w:val="ru-RU"/>
              </w:rPr>
              <w:t xml:space="preserve"> на земельном участке (участках) с кадастровым</w:t>
            </w:r>
            <w:r w:rsidRPr="005D779C">
              <w:rPr>
                <w:rFonts w:ascii="PT Astra Serif" w:hAnsi="PT Astra Serif"/>
                <w:sz w:val="24"/>
                <w:szCs w:val="24"/>
                <w:lang w:val="ru-RU"/>
              </w:rPr>
              <w:t xml:space="preserve"> номером</w:t>
            </w:r>
          </w:p>
        </w:tc>
      </w:tr>
      <w:tr w:rsidR="000D44A5" w:rsidRPr="005D779C" w:rsidTr="005D3091">
        <w:tc>
          <w:tcPr>
            <w:tcW w:w="3787" w:type="dxa"/>
            <w:gridSpan w:val="4"/>
            <w:tcBorders>
              <w:top w:val="nil"/>
              <w:left w:val="nil"/>
              <w:bottom w:val="nil"/>
              <w:right w:val="nil"/>
            </w:tcBorders>
            <w:shd w:val="clear" w:color="auto" w:fill="auto"/>
          </w:tcPr>
          <w:p w:rsidR="00DB6E82" w:rsidRPr="005D779C" w:rsidRDefault="00DB6E82" w:rsidP="005D3091">
            <w:pPr>
              <w:rPr>
                <w:rFonts w:ascii="PT Astra Serif" w:hAnsi="PT Astra Serif"/>
                <w:sz w:val="24"/>
                <w:szCs w:val="24"/>
              </w:rPr>
            </w:pPr>
            <w:r w:rsidRPr="005D779C">
              <w:rPr>
                <w:rFonts w:ascii="PT Astra Serif" w:hAnsi="PT Astra Serif"/>
                <w:sz w:val="24"/>
                <w:szCs w:val="24"/>
              </w:rPr>
              <w:t>(</w:t>
            </w:r>
            <w:proofErr w:type="spellStart"/>
            <w:r w:rsidRPr="005D779C">
              <w:rPr>
                <w:rFonts w:ascii="PT Astra Serif" w:hAnsi="PT Astra Serif"/>
                <w:sz w:val="24"/>
                <w:szCs w:val="24"/>
              </w:rPr>
              <w:t>кадастровыми</w:t>
            </w:r>
            <w:proofErr w:type="spellEnd"/>
            <w:r w:rsidR="00800C68" w:rsidRPr="005D779C">
              <w:rPr>
                <w:rFonts w:ascii="PT Astra Serif" w:hAnsi="PT Astra Serif"/>
                <w:sz w:val="24"/>
                <w:szCs w:val="24"/>
                <w:lang w:val="ru-RU"/>
              </w:rPr>
              <w:t xml:space="preserve"> </w:t>
            </w:r>
            <w:proofErr w:type="spellStart"/>
            <w:r w:rsidRPr="005D779C">
              <w:rPr>
                <w:rFonts w:ascii="PT Astra Serif" w:hAnsi="PT Astra Serif"/>
                <w:sz w:val="24"/>
                <w:szCs w:val="24"/>
              </w:rPr>
              <w:t>номерами</w:t>
            </w:r>
            <w:proofErr w:type="spellEnd"/>
            <w:r w:rsidRPr="005D779C">
              <w:rPr>
                <w:rFonts w:ascii="PT Astra Serif" w:hAnsi="PT Astra Serif"/>
                <w:sz w:val="24"/>
                <w:szCs w:val="24"/>
              </w:rPr>
              <w:t>)</w:t>
            </w:r>
          </w:p>
        </w:tc>
        <w:tc>
          <w:tcPr>
            <w:tcW w:w="5784" w:type="dxa"/>
            <w:gridSpan w:val="7"/>
            <w:tcBorders>
              <w:top w:val="nil"/>
              <w:left w:val="nil"/>
              <w:bottom w:val="single" w:sz="4" w:space="0" w:color="auto"/>
              <w:right w:val="nil"/>
            </w:tcBorders>
            <w:shd w:val="clear" w:color="auto" w:fill="auto"/>
          </w:tcPr>
          <w:p w:rsidR="00DB6E82" w:rsidRPr="005D779C" w:rsidRDefault="00DB6E82" w:rsidP="005D3091">
            <w:pPr>
              <w:rPr>
                <w:rFonts w:ascii="PT Astra Serif" w:hAnsi="PT Astra Serif"/>
                <w:sz w:val="24"/>
                <w:szCs w:val="24"/>
              </w:rPr>
            </w:pPr>
          </w:p>
        </w:tc>
      </w:tr>
      <w:tr w:rsidR="000D44A5" w:rsidRPr="005D779C" w:rsidTr="005D3091">
        <w:tc>
          <w:tcPr>
            <w:tcW w:w="947" w:type="dxa"/>
            <w:tcBorders>
              <w:top w:val="nil"/>
              <w:left w:val="nil"/>
              <w:bottom w:val="single" w:sz="4" w:space="0" w:color="auto"/>
              <w:right w:val="nil"/>
            </w:tcBorders>
            <w:shd w:val="clear" w:color="auto" w:fill="auto"/>
          </w:tcPr>
          <w:p w:rsidR="00DB6E82" w:rsidRPr="005D779C" w:rsidRDefault="00DB6E82" w:rsidP="005D3091">
            <w:pPr>
              <w:rPr>
                <w:rFonts w:ascii="PT Astra Serif" w:hAnsi="PT Astra Serif"/>
                <w:sz w:val="24"/>
                <w:szCs w:val="24"/>
              </w:rPr>
            </w:pPr>
          </w:p>
        </w:tc>
        <w:tc>
          <w:tcPr>
            <w:tcW w:w="947" w:type="dxa"/>
            <w:tcBorders>
              <w:top w:val="nil"/>
              <w:left w:val="nil"/>
              <w:bottom w:val="single" w:sz="4" w:space="0" w:color="auto"/>
              <w:right w:val="nil"/>
            </w:tcBorders>
            <w:shd w:val="clear" w:color="auto" w:fill="auto"/>
          </w:tcPr>
          <w:p w:rsidR="00DB6E82" w:rsidRPr="005D779C" w:rsidRDefault="00DB6E82" w:rsidP="005D3091">
            <w:pPr>
              <w:rPr>
                <w:rFonts w:ascii="PT Astra Serif" w:hAnsi="PT Astra Serif"/>
                <w:sz w:val="24"/>
                <w:szCs w:val="24"/>
              </w:rPr>
            </w:pPr>
          </w:p>
        </w:tc>
        <w:tc>
          <w:tcPr>
            <w:tcW w:w="947" w:type="dxa"/>
            <w:tcBorders>
              <w:top w:val="nil"/>
              <w:left w:val="nil"/>
              <w:bottom w:val="single" w:sz="4" w:space="0" w:color="auto"/>
              <w:right w:val="nil"/>
            </w:tcBorders>
            <w:shd w:val="clear" w:color="auto" w:fill="auto"/>
          </w:tcPr>
          <w:p w:rsidR="00DB6E82" w:rsidRPr="005D779C" w:rsidRDefault="00DB6E82" w:rsidP="005D3091">
            <w:pPr>
              <w:rPr>
                <w:rFonts w:ascii="PT Astra Serif" w:hAnsi="PT Astra Serif"/>
                <w:sz w:val="24"/>
                <w:szCs w:val="24"/>
              </w:rPr>
            </w:pPr>
          </w:p>
        </w:tc>
        <w:tc>
          <w:tcPr>
            <w:tcW w:w="946" w:type="dxa"/>
            <w:tcBorders>
              <w:top w:val="nil"/>
              <w:left w:val="nil"/>
              <w:bottom w:val="single" w:sz="4" w:space="0" w:color="auto"/>
              <w:right w:val="nil"/>
            </w:tcBorders>
            <w:shd w:val="clear" w:color="auto" w:fill="auto"/>
          </w:tcPr>
          <w:p w:rsidR="00DB6E82" w:rsidRPr="005D779C" w:rsidRDefault="00DB6E82" w:rsidP="005D3091">
            <w:pPr>
              <w:rPr>
                <w:rFonts w:ascii="PT Astra Serif" w:hAnsi="PT Astra Serif"/>
                <w:sz w:val="24"/>
                <w:szCs w:val="24"/>
              </w:rPr>
            </w:pPr>
          </w:p>
        </w:tc>
        <w:tc>
          <w:tcPr>
            <w:tcW w:w="968" w:type="dxa"/>
            <w:tcBorders>
              <w:top w:val="single" w:sz="4" w:space="0" w:color="auto"/>
              <w:left w:val="nil"/>
              <w:bottom w:val="single" w:sz="4" w:space="0" w:color="auto"/>
              <w:right w:val="nil"/>
            </w:tcBorders>
            <w:shd w:val="clear" w:color="auto" w:fill="auto"/>
          </w:tcPr>
          <w:p w:rsidR="00DB6E82" w:rsidRPr="005D779C" w:rsidRDefault="00DB6E82" w:rsidP="005D3091">
            <w:pPr>
              <w:rPr>
                <w:rFonts w:ascii="PT Astra Serif" w:hAnsi="PT Astra Serif"/>
                <w:sz w:val="24"/>
                <w:szCs w:val="24"/>
              </w:rPr>
            </w:pPr>
          </w:p>
        </w:tc>
        <w:tc>
          <w:tcPr>
            <w:tcW w:w="972" w:type="dxa"/>
            <w:gridSpan w:val="2"/>
            <w:tcBorders>
              <w:top w:val="single" w:sz="4" w:space="0" w:color="auto"/>
              <w:left w:val="nil"/>
              <w:bottom w:val="single" w:sz="4" w:space="0" w:color="auto"/>
              <w:right w:val="nil"/>
            </w:tcBorders>
            <w:shd w:val="clear" w:color="auto" w:fill="auto"/>
          </w:tcPr>
          <w:p w:rsidR="00DB6E82" w:rsidRPr="005D779C" w:rsidRDefault="00DB6E82" w:rsidP="005D3091">
            <w:pPr>
              <w:rPr>
                <w:rFonts w:ascii="PT Astra Serif" w:hAnsi="PT Astra Serif"/>
                <w:sz w:val="24"/>
                <w:szCs w:val="24"/>
              </w:rPr>
            </w:pPr>
          </w:p>
        </w:tc>
        <w:tc>
          <w:tcPr>
            <w:tcW w:w="961" w:type="dxa"/>
            <w:tcBorders>
              <w:top w:val="single" w:sz="4" w:space="0" w:color="auto"/>
              <w:left w:val="nil"/>
              <w:bottom w:val="single" w:sz="4" w:space="0" w:color="auto"/>
              <w:right w:val="nil"/>
            </w:tcBorders>
            <w:shd w:val="clear" w:color="auto" w:fill="auto"/>
          </w:tcPr>
          <w:p w:rsidR="00DB6E82" w:rsidRPr="005D779C" w:rsidRDefault="00DB6E82" w:rsidP="005D3091">
            <w:pPr>
              <w:rPr>
                <w:rFonts w:ascii="PT Astra Serif" w:hAnsi="PT Astra Serif"/>
                <w:sz w:val="24"/>
                <w:szCs w:val="24"/>
              </w:rPr>
            </w:pPr>
          </w:p>
        </w:tc>
        <w:tc>
          <w:tcPr>
            <w:tcW w:w="961" w:type="dxa"/>
            <w:tcBorders>
              <w:top w:val="single" w:sz="4" w:space="0" w:color="auto"/>
              <w:left w:val="nil"/>
              <w:bottom w:val="single" w:sz="4" w:space="0" w:color="auto"/>
              <w:right w:val="nil"/>
            </w:tcBorders>
            <w:shd w:val="clear" w:color="auto" w:fill="auto"/>
          </w:tcPr>
          <w:p w:rsidR="00DB6E82" w:rsidRPr="005D779C" w:rsidRDefault="00DB6E82" w:rsidP="005D3091">
            <w:pPr>
              <w:rPr>
                <w:rFonts w:ascii="PT Astra Serif" w:hAnsi="PT Astra Serif"/>
                <w:sz w:val="24"/>
                <w:szCs w:val="24"/>
              </w:rPr>
            </w:pPr>
          </w:p>
        </w:tc>
        <w:tc>
          <w:tcPr>
            <w:tcW w:w="961" w:type="dxa"/>
            <w:tcBorders>
              <w:top w:val="single" w:sz="4" w:space="0" w:color="auto"/>
              <w:left w:val="nil"/>
              <w:bottom w:val="single" w:sz="4" w:space="0" w:color="auto"/>
              <w:right w:val="nil"/>
            </w:tcBorders>
            <w:shd w:val="clear" w:color="auto" w:fill="auto"/>
          </w:tcPr>
          <w:p w:rsidR="00DB6E82" w:rsidRPr="005D779C" w:rsidRDefault="00DB6E82" w:rsidP="005D3091">
            <w:pPr>
              <w:rPr>
                <w:rFonts w:ascii="PT Astra Serif" w:hAnsi="PT Astra Serif"/>
                <w:sz w:val="24"/>
                <w:szCs w:val="24"/>
              </w:rPr>
            </w:pPr>
          </w:p>
        </w:tc>
        <w:tc>
          <w:tcPr>
            <w:tcW w:w="961" w:type="dxa"/>
            <w:tcBorders>
              <w:top w:val="single" w:sz="4" w:space="0" w:color="auto"/>
              <w:left w:val="nil"/>
              <w:bottom w:val="single" w:sz="4" w:space="0" w:color="auto"/>
              <w:right w:val="nil"/>
            </w:tcBorders>
            <w:shd w:val="clear" w:color="auto" w:fill="auto"/>
          </w:tcPr>
          <w:p w:rsidR="00DB6E82" w:rsidRPr="005D779C" w:rsidRDefault="00DB6E82" w:rsidP="005D3091">
            <w:pPr>
              <w:rPr>
                <w:rFonts w:ascii="PT Astra Serif" w:hAnsi="PT Astra Serif"/>
                <w:sz w:val="24"/>
                <w:szCs w:val="24"/>
              </w:rPr>
            </w:pPr>
          </w:p>
        </w:tc>
      </w:tr>
      <w:tr w:rsidR="000D44A5" w:rsidRPr="005D779C" w:rsidTr="005D3091">
        <w:tc>
          <w:tcPr>
            <w:tcW w:w="9571" w:type="dxa"/>
            <w:gridSpan w:val="11"/>
            <w:tcBorders>
              <w:left w:val="nil"/>
              <w:right w:val="nil"/>
            </w:tcBorders>
            <w:shd w:val="clear" w:color="auto" w:fill="auto"/>
          </w:tcPr>
          <w:p w:rsidR="00DB6E82" w:rsidRPr="005D779C" w:rsidRDefault="00DB6E82" w:rsidP="005D3091">
            <w:pPr>
              <w:rPr>
                <w:rFonts w:ascii="PT Astra Serif" w:hAnsi="PT Astra Serif"/>
                <w:sz w:val="24"/>
                <w:szCs w:val="24"/>
              </w:rPr>
            </w:pPr>
          </w:p>
        </w:tc>
      </w:tr>
      <w:tr w:rsidR="000D44A5" w:rsidRPr="005D779C" w:rsidTr="005D3091">
        <w:tc>
          <w:tcPr>
            <w:tcW w:w="1894" w:type="dxa"/>
            <w:gridSpan w:val="2"/>
            <w:tcBorders>
              <w:top w:val="nil"/>
              <w:left w:val="nil"/>
              <w:bottom w:val="nil"/>
              <w:right w:val="nil"/>
            </w:tcBorders>
            <w:shd w:val="clear" w:color="auto" w:fill="auto"/>
          </w:tcPr>
          <w:p w:rsidR="00DB6E82" w:rsidRPr="005D779C" w:rsidRDefault="00DB6E82" w:rsidP="005D3091">
            <w:pPr>
              <w:rPr>
                <w:rFonts w:ascii="PT Astra Serif" w:hAnsi="PT Astra Serif"/>
                <w:sz w:val="24"/>
                <w:szCs w:val="24"/>
                <w:lang w:val="ru-RU"/>
              </w:rPr>
            </w:pPr>
            <w:proofErr w:type="spellStart"/>
            <w:r w:rsidRPr="005D779C">
              <w:rPr>
                <w:rFonts w:ascii="PT Astra Serif" w:hAnsi="PT Astra Serif"/>
                <w:sz w:val="24"/>
                <w:szCs w:val="24"/>
              </w:rPr>
              <w:t>по</w:t>
            </w:r>
            <w:proofErr w:type="spellEnd"/>
            <w:r w:rsidRPr="005D779C">
              <w:rPr>
                <w:rFonts w:ascii="PT Astra Serif" w:hAnsi="PT Astra Serif"/>
                <w:sz w:val="24"/>
                <w:szCs w:val="24"/>
              </w:rPr>
              <w:t xml:space="preserve"> </w:t>
            </w:r>
            <w:proofErr w:type="spellStart"/>
            <w:r w:rsidRPr="005D779C">
              <w:rPr>
                <w:rFonts w:ascii="PT Astra Serif" w:hAnsi="PT Astra Serif"/>
                <w:sz w:val="24"/>
                <w:szCs w:val="24"/>
              </w:rPr>
              <w:t>адресу</w:t>
            </w:r>
            <w:proofErr w:type="spellEnd"/>
            <w:r w:rsidR="00800C68" w:rsidRPr="005D779C">
              <w:rPr>
                <w:rFonts w:ascii="PT Astra Serif" w:hAnsi="PT Astra Serif"/>
                <w:sz w:val="24"/>
                <w:szCs w:val="24"/>
                <w:lang w:val="ru-RU"/>
              </w:rPr>
              <w:t>:</w:t>
            </w:r>
          </w:p>
        </w:tc>
        <w:tc>
          <w:tcPr>
            <w:tcW w:w="7677" w:type="dxa"/>
            <w:gridSpan w:val="9"/>
            <w:tcBorders>
              <w:left w:val="nil"/>
              <w:bottom w:val="single" w:sz="4" w:space="0" w:color="auto"/>
              <w:right w:val="nil"/>
            </w:tcBorders>
            <w:shd w:val="clear" w:color="auto" w:fill="auto"/>
          </w:tcPr>
          <w:p w:rsidR="00DB6E82" w:rsidRPr="005D779C" w:rsidRDefault="00DB6E82" w:rsidP="005D3091">
            <w:pPr>
              <w:rPr>
                <w:rFonts w:ascii="PT Astra Serif" w:hAnsi="PT Astra Serif"/>
                <w:sz w:val="24"/>
                <w:szCs w:val="24"/>
              </w:rPr>
            </w:pPr>
          </w:p>
        </w:tc>
      </w:tr>
      <w:tr w:rsidR="000D44A5" w:rsidRPr="005D779C" w:rsidTr="005D3091">
        <w:tc>
          <w:tcPr>
            <w:tcW w:w="1894" w:type="dxa"/>
            <w:gridSpan w:val="2"/>
            <w:tcBorders>
              <w:top w:val="nil"/>
              <w:left w:val="nil"/>
              <w:bottom w:val="single" w:sz="4" w:space="0" w:color="auto"/>
              <w:right w:val="nil"/>
            </w:tcBorders>
            <w:shd w:val="clear" w:color="auto" w:fill="auto"/>
          </w:tcPr>
          <w:p w:rsidR="00DB6E82" w:rsidRPr="005D779C" w:rsidRDefault="00DB6E82" w:rsidP="005D3091">
            <w:pPr>
              <w:rPr>
                <w:rFonts w:ascii="PT Astra Serif" w:hAnsi="PT Astra Serif"/>
                <w:sz w:val="24"/>
                <w:szCs w:val="24"/>
              </w:rPr>
            </w:pPr>
          </w:p>
        </w:tc>
        <w:tc>
          <w:tcPr>
            <w:tcW w:w="7677" w:type="dxa"/>
            <w:gridSpan w:val="9"/>
            <w:tcBorders>
              <w:left w:val="nil"/>
              <w:bottom w:val="single" w:sz="4" w:space="0" w:color="auto"/>
              <w:right w:val="nil"/>
            </w:tcBorders>
            <w:shd w:val="clear" w:color="auto" w:fill="auto"/>
          </w:tcPr>
          <w:p w:rsidR="00DB6E82" w:rsidRPr="005D779C" w:rsidRDefault="00DB6E82" w:rsidP="005D3091">
            <w:pPr>
              <w:rPr>
                <w:rFonts w:ascii="PT Astra Serif" w:hAnsi="PT Astra Serif"/>
                <w:sz w:val="24"/>
                <w:szCs w:val="24"/>
              </w:rPr>
            </w:pPr>
          </w:p>
        </w:tc>
      </w:tr>
      <w:tr w:rsidR="000D44A5" w:rsidRPr="005D779C" w:rsidTr="005D3091">
        <w:tc>
          <w:tcPr>
            <w:tcW w:w="9571" w:type="dxa"/>
            <w:gridSpan w:val="11"/>
            <w:tcBorders>
              <w:left w:val="nil"/>
              <w:bottom w:val="single" w:sz="4" w:space="0" w:color="auto"/>
              <w:right w:val="nil"/>
            </w:tcBorders>
            <w:shd w:val="clear" w:color="auto" w:fill="auto"/>
          </w:tcPr>
          <w:p w:rsidR="00DB6E82" w:rsidRPr="005D779C" w:rsidRDefault="00DB6E82" w:rsidP="005D3091">
            <w:pPr>
              <w:rPr>
                <w:rFonts w:ascii="PT Astra Serif" w:hAnsi="PT Astra Serif"/>
                <w:sz w:val="24"/>
                <w:szCs w:val="24"/>
              </w:rPr>
            </w:pPr>
          </w:p>
        </w:tc>
      </w:tr>
    </w:tbl>
    <w:p w:rsidR="00DB6E82" w:rsidRPr="005D779C" w:rsidRDefault="00694E66" w:rsidP="00DB6E82">
      <w:pPr>
        <w:rPr>
          <w:rFonts w:ascii="PT Astra Serif" w:hAnsi="PT Astra Serif"/>
          <w:sz w:val="24"/>
          <w:szCs w:val="24"/>
          <w:lang w:val="ru-RU"/>
        </w:rPr>
      </w:pPr>
      <w:r w:rsidRPr="005D779C">
        <w:rPr>
          <w:rFonts w:ascii="PT Astra Serif" w:hAnsi="PT Astra Serif"/>
          <w:sz w:val="24"/>
          <w:szCs w:val="24"/>
          <w:lang w:val="ru-RU"/>
        </w:rPr>
        <w:t xml:space="preserve">сроком </w:t>
      </w:r>
      <w:proofErr w:type="gramStart"/>
      <w:r w:rsidRPr="005D779C">
        <w:rPr>
          <w:rFonts w:ascii="PT Astra Serif" w:hAnsi="PT Astra Serif"/>
          <w:sz w:val="24"/>
          <w:szCs w:val="24"/>
          <w:lang w:val="ru-RU"/>
        </w:rPr>
        <w:t>на</w:t>
      </w:r>
      <w:proofErr w:type="gramEnd"/>
      <w:r w:rsidRPr="005D779C">
        <w:rPr>
          <w:rFonts w:ascii="PT Astra Serif" w:hAnsi="PT Astra Serif"/>
          <w:sz w:val="24"/>
          <w:szCs w:val="24"/>
          <w:lang w:val="ru-RU"/>
        </w:rPr>
        <w:t xml:space="preserve"> 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7"/>
        <w:gridCol w:w="8497"/>
      </w:tblGrid>
      <w:tr w:rsidR="000D44A5" w:rsidRPr="005D779C" w:rsidTr="00F62B41">
        <w:trPr>
          <w:trHeight w:val="156"/>
        </w:trPr>
        <w:tc>
          <w:tcPr>
            <w:tcW w:w="9601" w:type="dxa"/>
            <w:gridSpan w:val="3"/>
            <w:tcBorders>
              <w:top w:val="nil"/>
              <w:left w:val="nil"/>
              <w:bottom w:val="nil"/>
              <w:right w:val="nil"/>
            </w:tcBorders>
            <w:shd w:val="clear" w:color="auto" w:fill="auto"/>
          </w:tcPr>
          <w:p w:rsidR="00711B7C" w:rsidRPr="005D779C" w:rsidRDefault="00711B7C" w:rsidP="00482FF4">
            <w:pPr>
              <w:suppressAutoHyphens w:val="0"/>
              <w:autoSpaceDN/>
              <w:textAlignment w:val="auto"/>
              <w:rPr>
                <w:rFonts w:ascii="PT Astra Serif" w:hAnsi="PT Astra Serif"/>
                <w:sz w:val="24"/>
                <w:szCs w:val="24"/>
                <w:lang w:val="ru-RU"/>
              </w:rPr>
            </w:pPr>
            <w:r w:rsidRPr="005D779C">
              <w:rPr>
                <w:rFonts w:ascii="PT Astra Serif" w:hAnsi="PT Astra Serif"/>
                <w:sz w:val="24"/>
                <w:szCs w:val="24"/>
                <w:lang w:val="ru-RU"/>
              </w:rPr>
              <w:t>К заявлению прилагаются следующие документы:</w:t>
            </w:r>
          </w:p>
          <w:p w:rsidR="00711B7C" w:rsidRPr="005D779C" w:rsidRDefault="00711B7C" w:rsidP="00482FF4">
            <w:pPr>
              <w:suppressAutoHyphens w:val="0"/>
              <w:autoSpaceDN/>
              <w:textAlignment w:val="auto"/>
              <w:rPr>
                <w:rFonts w:ascii="PT Astra Serif" w:hAnsi="PT Astra Serif"/>
                <w:sz w:val="24"/>
                <w:szCs w:val="24"/>
                <w:lang w:val="ru-RU"/>
              </w:rPr>
            </w:pPr>
            <w:r w:rsidRPr="005D779C">
              <w:rPr>
                <w:rFonts w:ascii="PT Astra Serif" w:hAnsi="PT Astra Serif"/>
                <w:sz w:val="24"/>
                <w:szCs w:val="24"/>
                <w:lang w:val="ru-RU"/>
              </w:rPr>
              <w:t>1. _______________________________________________________;</w:t>
            </w:r>
          </w:p>
          <w:p w:rsidR="00711B7C" w:rsidRPr="005D779C" w:rsidRDefault="00711B7C" w:rsidP="00482FF4">
            <w:pPr>
              <w:suppressAutoHyphens w:val="0"/>
              <w:autoSpaceDN/>
              <w:textAlignment w:val="auto"/>
              <w:rPr>
                <w:rFonts w:ascii="PT Astra Serif" w:hAnsi="PT Astra Serif"/>
                <w:sz w:val="24"/>
                <w:szCs w:val="24"/>
                <w:lang w:val="ru-RU"/>
              </w:rPr>
            </w:pPr>
            <w:r w:rsidRPr="005D779C">
              <w:rPr>
                <w:rFonts w:ascii="PT Astra Serif" w:hAnsi="PT Astra Serif"/>
                <w:sz w:val="24"/>
                <w:szCs w:val="24"/>
                <w:lang w:val="ru-RU"/>
              </w:rPr>
              <w:t>2. ________________________________________________________;</w:t>
            </w:r>
          </w:p>
          <w:p w:rsidR="00711B7C" w:rsidRPr="005D779C" w:rsidRDefault="00711B7C" w:rsidP="00482FF4">
            <w:pPr>
              <w:suppressAutoHyphens w:val="0"/>
              <w:autoSpaceDN/>
              <w:textAlignment w:val="auto"/>
              <w:rPr>
                <w:rFonts w:ascii="PT Astra Serif" w:hAnsi="PT Astra Serif"/>
                <w:sz w:val="24"/>
                <w:szCs w:val="24"/>
                <w:lang w:val="ru-RU"/>
              </w:rPr>
            </w:pPr>
            <w:r w:rsidRPr="005D779C">
              <w:rPr>
                <w:rFonts w:ascii="PT Astra Serif" w:hAnsi="PT Astra Serif"/>
                <w:sz w:val="24"/>
                <w:szCs w:val="24"/>
                <w:lang w:val="ru-RU"/>
              </w:rPr>
              <w:t>3. ________________________________________________________</w:t>
            </w:r>
            <w:r w:rsidR="00800C68" w:rsidRPr="005D779C">
              <w:rPr>
                <w:rFonts w:ascii="PT Astra Serif" w:hAnsi="PT Astra Serif"/>
                <w:sz w:val="24"/>
                <w:szCs w:val="24"/>
                <w:lang w:val="ru-RU"/>
              </w:rPr>
              <w:t>.</w:t>
            </w:r>
          </w:p>
          <w:p w:rsidR="00800C68" w:rsidRPr="005D779C" w:rsidRDefault="00800C68" w:rsidP="00482FF4">
            <w:pPr>
              <w:suppressAutoHyphens w:val="0"/>
              <w:autoSpaceDN/>
              <w:textAlignment w:val="auto"/>
              <w:rPr>
                <w:rFonts w:ascii="PT Astra Serif" w:hAnsi="PT Astra Serif"/>
                <w:sz w:val="24"/>
                <w:szCs w:val="24"/>
                <w:lang w:val="ru-RU"/>
              </w:rPr>
            </w:pPr>
          </w:p>
          <w:p w:rsidR="00711B7C" w:rsidRPr="005D779C" w:rsidRDefault="00711B7C" w:rsidP="00711B7C">
            <w:pPr>
              <w:rPr>
                <w:rFonts w:ascii="PT Astra Serif" w:hAnsi="PT Astra Serif"/>
                <w:sz w:val="24"/>
                <w:szCs w:val="24"/>
                <w:lang w:val="ru-RU"/>
              </w:rPr>
            </w:pPr>
            <w:r w:rsidRPr="005D779C">
              <w:rPr>
                <w:rFonts w:ascii="PT Astra Serif" w:hAnsi="PT Astra Serif"/>
                <w:sz w:val="24"/>
                <w:szCs w:val="24"/>
                <w:lang w:val="ru-RU"/>
              </w:rPr>
              <w:t>Способ уведомления о готовности результата предоставления муниципальной услуги</w:t>
            </w:r>
          </w:p>
          <w:p w:rsidR="00711B7C" w:rsidRPr="005D779C" w:rsidRDefault="00711B7C" w:rsidP="00711B7C">
            <w:pPr>
              <w:rPr>
                <w:rFonts w:ascii="PT Astra Serif" w:hAnsi="PT Astra Serif"/>
                <w:sz w:val="24"/>
                <w:szCs w:val="24"/>
                <w:lang w:val="ru-RU"/>
              </w:rPr>
            </w:pPr>
            <w:r w:rsidRPr="005D779C">
              <w:rPr>
                <w:rFonts w:ascii="PT Astra Serif" w:hAnsi="PT Astra Serif"/>
                <w:sz w:val="24"/>
                <w:szCs w:val="24"/>
                <w:u w:val="single"/>
                <w:lang w:val="ru-RU"/>
              </w:rPr>
              <w:t>почтовым отправлением, по телефону</w:t>
            </w:r>
            <w:r w:rsidRPr="005D779C">
              <w:rPr>
                <w:rFonts w:ascii="PT Astra Serif" w:hAnsi="PT Astra Serif"/>
                <w:sz w:val="24"/>
                <w:szCs w:val="24"/>
                <w:lang w:val="ru-RU"/>
              </w:rPr>
              <w:t xml:space="preserve"> (</w:t>
            </w:r>
            <w:proofErr w:type="gramStart"/>
            <w:r w:rsidRPr="005D779C">
              <w:rPr>
                <w:rFonts w:ascii="PT Astra Serif" w:hAnsi="PT Astra Serif"/>
                <w:sz w:val="24"/>
                <w:szCs w:val="24"/>
                <w:lang w:val="ru-RU"/>
              </w:rPr>
              <w:t>ненужное</w:t>
            </w:r>
            <w:proofErr w:type="gramEnd"/>
            <w:r w:rsidRPr="005D779C">
              <w:rPr>
                <w:rFonts w:ascii="PT Astra Serif" w:hAnsi="PT Astra Serif"/>
                <w:sz w:val="24"/>
                <w:szCs w:val="24"/>
                <w:lang w:val="ru-RU"/>
              </w:rPr>
              <w:t xml:space="preserve"> зачеркнуть)</w:t>
            </w:r>
          </w:p>
          <w:p w:rsidR="00715607" w:rsidRDefault="00715607" w:rsidP="005D3091">
            <w:pPr>
              <w:rPr>
                <w:rFonts w:ascii="PT Astra Serif" w:hAnsi="PT Astra Serif"/>
                <w:sz w:val="24"/>
                <w:szCs w:val="24"/>
                <w:lang w:val="ru-RU"/>
              </w:rPr>
            </w:pPr>
          </w:p>
          <w:p w:rsidR="00715607" w:rsidRDefault="00715607" w:rsidP="005D3091">
            <w:pPr>
              <w:rPr>
                <w:rFonts w:ascii="PT Astra Serif" w:hAnsi="PT Astra Serif"/>
                <w:sz w:val="24"/>
                <w:szCs w:val="24"/>
                <w:lang w:val="ru-RU"/>
              </w:rPr>
            </w:pPr>
          </w:p>
          <w:p w:rsidR="00DB6E82" w:rsidRPr="005D779C" w:rsidRDefault="00DB6E82" w:rsidP="005D3091">
            <w:pPr>
              <w:rPr>
                <w:rFonts w:ascii="PT Astra Serif" w:hAnsi="PT Astra Serif"/>
                <w:sz w:val="24"/>
                <w:szCs w:val="24"/>
                <w:lang w:val="ru-RU"/>
              </w:rPr>
            </w:pPr>
            <w:r w:rsidRPr="005D779C">
              <w:rPr>
                <w:rFonts w:ascii="PT Astra Serif" w:hAnsi="PT Astra Serif"/>
                <w:sz w:val="24"/>
                <w:szCs w:val="24"/>
                <w:lang w:val="ru-RU"/>
              </w:rPr>
              <w:t>Место получения муниципальной услуги:</w:t>
            </w:r>
          </w:p>
          <w:p w:rsidR="00F62B41" w:rsidRPr="005D779C" w:rsidRDefault="00F62B41" w:rsidP="005D3091">
            <w:pPr>
              <w:rPr>
                <w:rFonts w:ascii="PT Astra Serif" w:hAnsi="PT Astra Serif"/>
                <w:sz w:val="24"/>
                <w:szCs w:val="24"/>
                <w:lang w:val="ru-RU"/>
              </w:rPr>
            </w:pPr>
          </w:p>
        </w:tc>
      </w:tr>
      <w:tr w:rsidR="000D44A5" w:rsidRPr="005D779C" w:rsidTr="00F62B41">
        <w:trPr>
          <w:trHeight w:val="156"/>
        </w:trPr>
        <w:tc>
          <w:tcPr>
            <w:tcW w:w="677" w:type="dxa"/>
            <w:tcBorders>
              <w:top w:val="nil"/>
              <w:left w:val="nil"/>
              <w:bottom w:val="nil"/>
              <w:right w:val="single" w:sz="4" w:space="0" w:color="auto"/>
            </w:tcBorders>
            <w:shd w:val="clear" w:color="auto" w:fill="auto"/>
          </w:tcPr>
          <w:p w:rsidR="00DB6E82" w:rsidRPr="005D779C" w:rsidRDefault="00DB6E82" w:rsidP="005D3091">
            <w:pPr>
              <w:rPr>
                <w:rFonts w:ascii="PT Astra Serif" w:hAnsi="PT Astra Serif"/>
                <w:sz w:val="24"/>
                <w:szCs w:val="24"/>
                <w:lang w:val="ru-RU"/>
              </w:rPr>
            </w:pPr>
          </w:p>
        </w:tc>
        <w:tc>
          <w:tcPr>
            <w:tcW w:w="427" w:type="dxa"/>
            <w:tcBorders>
              <w:top w:val="single" w:sz="4" w:space="0" w:color="auto"/>
              <w:left w:val="single" w:sz="4" w:space="0" w:color="auto"/>
              <w:bottom w:val="single" w:sz="4" w:space="0" w:color="auto"/>
              <w:right w:val="single" w:sz="4" w:space="0" w:color="auto"/>
            </w:tcBorders>
            <w:shd w:val="clear" w:color="auto" w:fill="auto"/>
          </w:tcPr>
          <w:p w:rsidR="00DB6E82" w:rsidRPr="005D779C" w:rsidRDefault="00DB6E82" w:rsidP="005D3091">
            <w:pPr>
              <w:rPr>
                <w:rFonts w:ascii="PT Astra Serif" w:hAnsi="PT Astra Serif"/>
                <w:sz w:val="24"/>
                <w:szCs w:val="24"/>
                <w:lang w:val="ru-RU"/>
              </w:rPr>
            </w:pPr>
          </w:p>
        </w:tc>
        <w:tc>
          <w:tcPr>
            <w:tcW w:w="8497" w:type="dxa"/>
            <w:vMerge w:val="restart"/>
            <w:tcBorders>
              <w:top w:val="nil"/>
              <w:left w:val="single" w:sz="4" w:space="0" w:color="auto"/>
              <w:bottom w:val="nil"/>
              <w:right w:val="nil"/>
            </w:tcBorders>
            <w:shd w:val="clear" w:color="auto" w:fill="auto"/>
          </w:tcPr>
          <w:p w:rsidR="00DB6E82" w:rsidRPr="005D779C" w:rsidRDefault="00DB6E82" w:rsidP="009E6C56">
            <w:pPr>
              <w:rPr>
                <w:rFonts w:ascii="PT Astra Serif" w:hAnsi="PT Astra Serif"/>
                <w:sz w:val="24"/>
                <w:szCs w:val="24"/>
                <w:lang w:val="ru-RU"/>
              </w:rPr>
            </w:pPr>
            <w:r w:rsidRPr="005D779C">
              <w:rPr>
                <w:rFonts w:ascii="PT Astra Serif" w:hAnsi="PT Astra Serif"/>
                <w:sz w:val="24"/>
                <w:szCs w:val="24"/>
                <w:lang w:val="ru-RU"/>
              </w:rPr>
              <w:t xml:space="preserve">Наименование </w:t>
            </w:r>
            <w:r w:rsidR="009E6C56" w:rsidRPr="005D779C">
              <w:rPr>
                <w:rFonts w:ascii="PT Astra Serif" w:hAnsi="PT Astra Serif"/>
                <w:sz w:val="24"/>
                <w:szCs w:val="24"/>
                <w:lang w:val="ru-RU"/>
              </w:rPr>
              <w:t>уполномоченного органа</w:t>
            </w:r>
          </w:p>
        </w:tc>
      </w:tr>
      <w:tr w:rsidR="000D44A5" w:rsidRPr="005D779C" w:rsidTr="00F62B41">
        <w:trPr>
          <w:trHeight w:val="156"/>
        </w:trPr>
        <w:tc>
          <w:tcPr>
            <w:tcW w:w="677" w:type="dxa"/>
            <w:tcBorders>
              <w:top w:val="nil"/>
              <w:left w:val="nil"/>
              <w:bottom w:val="nil"/>
              <w:right w:val="nil"/>
            </w:tcBorders>
            <w:shd w:val="clear" w:color="auto" w:fill="auto"/>
          </w:tcPr>
          <w:p w:rsidR="00DB6E82" w:rsidRPr="005D779C" w:rsidRDefault="00DB6E82" w:rsidP="005D3091">
            <w:pPr>
              <w:rPr>
                <w:rFonts w:ascii="PT Astra Serif" w:hAnsi="PT Astra Serif"/>
                <w:sz w:val="24"/>
                <w:szCs w:val="24"/>
                <w:lang w:val="ru-RU"/>
              </w:rPr>
            </w:pPr>
          </w:p>
        </w:tc>
        <w:tc>
          <w:tcPr>
            <w:tcW w:w="427" w:type="dxa"/>
            <w:tcBorders>
              <w:top w:val="nil"/>
              <w:left w:val="nil"/>
              <w:bottom w:val="single" w:sz="4" w:space="0" w:color="auto"/>
              <w:right w:val="nil"/>
            </w:tcBorders>
            <w:shd w:val="clear" w:color="auto" w:fill="auto"/>
          </w:tcPr>
          <w:p w:rsidR="00DB6E82" w:rsidRPr="005D779C" w:rsidRDefault="00DB6E82" w:rsidP="005D3091">
            <w:pPr>
              <w:rPr>
                <w:rFonts w:ascii="PT Astra Serif" w:hAnsi="PT Astra Serif"/>
                <w:sz w:val="24"/>
                <w:szCs w:val="24"/>
                <w:lang w:val="ru-RU"/>
              </w:rPr>
            </w:pPr>
          </w:p>
        </w:tc>
        <w:tc>
          <w:tcPr>
            <w:tcW w:w="8497" w:type="dxa"/>
            <w:vMerge/>
            <w:tcBorders>
              <w:top w:val="nil"/>
              <w:left w:val="nil"/>
              <w:bottom w:val="nil"/>
              <w:right w:val="nil"/>
            </w:tcBorders>
            <w:shd w:val="clear" w:color="auto" w:fill="auto"/>
          </w:tcPr>
          <w:p w:rsidR="00DB6E82" w:rsidRPr="005D779C" w:rsidRDefault="00DB6E82" w:rsidP="005D3091">
            <w:pPr>
              <w:rPr>
                <w:rFonts w:ascii="PT Astra Serif" w:hAnsi="PT Astra Serif"/>
                <w:sz w:val="24"/>
                <w:szCs w:val="24"/>
                <w:lang w:val="ru-RU"/>
              </w:rPr>
            </w:pPr>
          </w:p>
        </w:tc>
      </w:tr>
      <w:tr w:rsidR="000D44A5" w:rsidRPr="00CA5655" w:rsidTr="00F62B41">
        <w:trPr>
          <w:trHeight w:val="156"/>
        </w:trPr>
        <w:tc>
          <w:tcPr>
            <w:tcW w:w="677" w:type="dxa"/>
            <w:tcBorders>
              <w:top w:val="nil"/>
              <w:left w:val="nil"/>
              <w:bottom w:val="nil"/>
              <w:right w:val="single" w:sz="4" w:space="0" w:color="auto"/>
            </w:tcBorders>
            <w:shd w:val="clear" w:color="auto" w:fill="auto"/>
          </w:tcPr>
          <w:p w:rsidR="00DB6E82" w:rsidRPr="005D779C" w:rsidRDefault="00DB6E82" w:rsidP="005D3091">
            <w:pPr>
              <w:rPr>
                <w:rFonts w:ascii="PT Astra Serif" w:hAnsi="PT Astra Serif"/>
                <w:sz w:val="24"/>
                <w:szCs w:val="24"/>
                <w:lang w:val="ru-RU"/>
              </w:rPr>
            </w:pPr>
          </w:p>
        </w:tc>
        <w:tc>
          <w:tcPr>
            <w:tcW w:w="427" w:type="dxa"/>
            <w:tcBorders>
              <w:top w:val="single" w:sz="4" w:space="0" w:color="auto"/>
              <w:left w:val="single" w:sz="4" w:space="0" w:color="auto"/>
              <w:bottom w:val="single" w:sz="4" w:space="0" w:color="auto"/>
              <w:right w:val="single" w:sz="4" w:space="0" w:color="auto"/>
            </w:tcBorders>
            <w:shd w:val="clear" w:color="auto" w:fill="auto"/>
          </w:tcPr>
          <w:p w:rsidR="00DB6E82" w:rsidRPr="005D779C" w:rsidRDefault="00DB6E82" w:rsidP="005D3091">
            <w:pPr>
              <w:rPr>
                <w:rFonts w:ascii="PT Astra Serif" w:hAnsi="PT Astra Serif"/>
                <w:sz w:val="24"/>
                <w:szCs w:val="24"/>
                <w:lang w:val="ru-RU"/>
              </w:rPr>
            </w:pPr>
          </w:p>
        </w:tc>
        <w:tc>
          <w:tcPr>
            <w:tcW w:w="8497" w:type="dxa"/>
            <w:tcBorders>
              <w:top w:val="nil"/>
              <w:left w:val="single" w:sz="4" w:space="0" w:color="auto"/>
              <w:bottom w:val="nil"/>
              <w:right w:val="nil"/>
            </w:tcBorders>
            <w:shd w:val="clear" w:color="auto" w:fill="auto"/>
          </w:tcPr>
          <w:p w:rsidR="003A67A3" w:rsidRPr="005D779C" w:rsidRDefault="00884EF2" w:rsidP="005D3091">
            <w:pPr>
              <w:rPr>
                <w:rFonts w:ascii="PT Astra Serif" w:hAnsi="PT Astra Serif"/>
                <w:sz w:val="24"/>
                <w:szCs w:val="24"/>
                <w:lang w:val="ru-RU"/>
              </w:rPr>
            </w:pPr>
            <w:proofErr w:type="gramStart"/>
            <w:r w:rsidRPr="005D779C">
              <w:rPr>
                <w:rFonts w:ascii="PT Astra Serif" w:hAnsi="PT Astra Serif"/>
                <w:sz w:val="24"/>
                <w:szCs w:val="24"/>
                <w:lang w:val="ru-RU"/>
              </w:rPr>
              <w:t>ОГКУ «Правительство для граждан»</w:t>
            </w:r>
            <w:r w:rsidR="00DB6E82" w:rsidRPr="005D779C">
              <w:rPr>
                <w:rFonts w:ascii="PT Astra Serif" w:hAnsi="PT Astra Serif"/>
                <w:sz w:val="24"/>
                <w:szCs w:val="24"/>
                <w:lang w:val="ru-RU"/>
              </w:rPr>
              <w:t xml:space="preserve"> (в случае подачи заявления через </w:t>
            </w:r>
            <w:r w:rsidRPr="005D779C">
              <w:rPr>
                <w:rFonts w:ascii="PT Astra Serif" w:hAnsi="PT Astra Serif"/>
                <w:sz w:val="24"/>
                <w:szCs w:val="24"/>
                <w:lang w:val="ru-RU"/>
              </w:rPr>
              <w:t>ОГКУ «Правительство для граждан»</w:t>
            </w:r>
            <w:proofErr w:type="gramEnd"/>
          </w:p>
        </w:tc>
      </w:tr>
    </w:tbl>
    <w:p w:rsidR="00B2534F" w:rsidRPr="005D779C" w:rsidRDefault="00B2534F" w:rsidP="00142383">
      <w:pPr>
        <w:shd w:val="clear" w:color="auto" w:fill="FFFFFF"/>
        <w:spacing w:before="100" w:beforeAutospacing="1" w:after="100" w:afterAutospacing="1"/>
        <w:ind w:firstLine="709"/>
        <w:jc w:val="both"/>
        <w:rPr>
          <w:rFonts w:ascii="PT Astra Serif" w:hAnsi="PT Astra Serif"/>
          <w:sz w:val="24"/>
          <w:szCs w:val="24"/>
          <w:lang w:val="ru-RU"/>
        </w:rPr>
      </w:pPr>
      <w:r w:rsidRPr="005D779C">
        <w:rPr>
          <w:rFonts w:ascii="PT Astra Serif" w:hAnsi="PT Astra Serif"/>
          <w:sz w:val="24"/>
          <w:szCs w:val="24"/>
          <w:lang w:val="ru-RU"/>
        </w:rPr>
        <w:t xml:space="preserve">В соответствии с требованиями части 3 статьи 7 Федерального закона от 27.07.2010 </w:t>
      </w:r>
      <w:r w:rsidRPr="005D779C">
        <w:rPr>
          <w:rFonts w:ascii="PT Astra Serif" w:hAnsi="PT Astra Serif"/>
          <w:sz w:val="24"/>
          <w:szCs w:val="24"/>
          <w:lang w:val="ru-RU"/>
        </w:rPr>
        <w:br/>
        <w:t>№ 210-ФЗ «Об организации предоставления государственных и муниципальных услуг», части 4 статьи 9 Федерального закона от 27.07.2006 № 152-ФЗ «О персональных данных»</w:t>
      </w:r>
    </w:p>
    <w:p w:rsidR="00B2534F" w:rsidRPr="005D779C" w:rsidRDefault="00B2534F" w:rsidP="00B2534F">
      <w:pPr>
        <w:suppressAutoHyphens w:val="0"/>
        <w:autoSpaceDN/>
        <w:ind w:firstLine="708"/>
        <w:jc w:val="both"/>
        <w:textAlignment w:val="auto"/>
        <w:rPr>
          <w:rFonts w:ascii="PT Astra Serif" w:hAnsi="PT Astra Serif"/>
          <w:sz w:val="24"/>
          <w:szCs w:val="24"/>
          <w:lang w:val="ru-RU"/>
        </w:rPr>
      </w:pPr>
      <w:r w:rsidRPr="005D779C">
        <w:rPr>
          <w:rFonts w:ascii="PT Astra Serif" w:hAnsi="PT Astra Serif"/>
          <w:sz w:val="24"/>
          <w:szCs w:val="24"/>
          <w:lang w:val="ru-RU"/>
        </w:rPr>
        <w:t>Я, _____________________________________________________________________,</w:t>
      </w:r>
    </w:p>
    <w:p w:rsidR="00B2534F" w:rsidRPr="005D779C" w:rsidRDefault="00B2534F" w:rsidP="00B2534F">
      <w:pPr>
        <w:suppressAutoHyphens w:val="0"/>
        <w:autoSpaceDN/>
        <w:ind w:firstLine="709"/>
        <w:jc w:val="center"/>
        <w:textAlignment w:val="auto"/>
        <w:rPr>
          <w:rFonts w:ascii="PT Astra Serif" w:hAnsi="PT Astra Serif"/>
          <w:sz w:val="24"/>
          <w:szCs w:val="24"/>
          <w:lang w:val="ru-RU"/>
        </w:rPr>
      </w:pPr>
      <w:r w:rsidRPr="005D779C">
        <w:rPr>
          <w:rFonts w:ascii="PT Astra Serif" w:hAnsi="PT Astra Serif"/>
          <w:sz w:val="24"/>
          <w:szCs w:val="24"/>
          <w:lang w:val="ru-RU"/>
        </w:rPr>
        <w:t>(Ф.И.О. (последнее – при наличии))</w:t>
      </w:r>
    </w:p>
    <w:p w:rsidR="00B2534F" w:rsidRPr="005D779C" w:rsidRDefault="00B2534F" w:rsidP="00B2534F">
      <w:pPr>
        <w:widowControl w:val="0"/>
        <w:suppressAutoHyphens w:val="0"/>
        <w:autoSpaceDE w:val="0"/>
        <w:adjustRightInd w:val="0"/>
        <w:jc w:val="both"/>
        <w:textAlignment w:val="auto"/>
        <w:rPr>
          <w:rFonts w:ascii="PT Astra Serif" w:hAnsi="PT Astra Serif"/>
          <w:bCs/>
          <w:sz w:val="24"/>
          <w:szCs w:val="24"/>
          <w:lang w:val="ru-RU"/>
        </w:rPr>
      </w:pPr>
      <w:proofErr w:type="gramStart"/>
      <w:r w:rsidRPr="005D779C">
        <w:rPr>
          <w:rFonts w:ascii="PT Astra Serif" w:hAnsi="PT Astra Serif"/>
          <w:sz w:val="24"/>
          <w:szCs w:val="24"/>
          <w:lang w:val="ru-RU"/>
        </w:rPr>
        <w:t>подтверждаю своё согласие (администрации муниципального образования «__________» Ульяновской области либо ОГКУ «Правительство для граждан» (далее</w:t>
      </w:r>
      <w:r w:rsidR="00715607">
        <w:rPr>
          <w:rFonts w:ascii="PT Astra Serif" w:hAnsi="PT Astra Serif"/>
          <w:sz w:val="24"/>
          <w:szCs w:val="24"/>
          <w:lang w:val="ru-RU"/>
        </w:rPr>
        <w:t xml:space="preserve"> - </w:t>
      </w:r>
      <w:r w:rsidRPr="005D779C">
        <w:rPr>
          <w:rFonts w:ascii="PT Astra Serif" w:hAnsi="PT Astra Serif"/>
          <w:sz w:val="24"/>
          <w:szCs w:val="24"/>
          <w:lang w:val="ru-RU"/>
        </w:rPr>
        <w:t xml:space="preserve">Оператор) на обработку моих персональных данных в целях получения муниципальной услуги </w:t>
      </w:r>
      <w:r w:rsidR="00142383" w:rsidRPr="005D779C">
        <w:rPr>
          <w:rFonts w:ascii="PT Astra Serif" w:hAnsi="PT Astra Serif"/>
          <w:sz w:val="24"/>
          <w:szCs w:val="24"/>
          <w:lang w:val="ru-RU"/>
        </w:rPr>
        <w:t>«Выдача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объектов капитального строительства».</w:t>
      </w:r>
      <w:proofErr w:type="gramEnd"/>
    </w:p>
    <w:p w:rsidR="00B2534F" w:rsidRPr="005D779C" w:rsidRDefault="00B2534F" w:rsidP="00B2534F">
      <w:pPr>
        <w:suppressAutoHyphens w:val="0"/>
        <w:autoSpaceDN/>
        <w:ind w:firstLine="709"/>
        <w:jc w:val="both"/>
        <w:textAlignment w:val="auto"/>
        <w:rPr>
          <w:rFonts w:ascii="PT Astra Serif" w:hAnsi="PT Astra Serif"/>
          <w:sz w:val="24"/>
          <w:szCs w:val="24"/>
          <w:lang w:val="ru-RU"/>
        </w:rPr>
      </w:pPr>
      <w:r w:rsidRPr="005D779C">
        <w:rPr>
          <w:rFonts w:ascii="PT Astra Serif" w:hAnsi="PT Astra Serif"/>
          <w:sz w:val="24"/>
          <w:szCs w:val="24"/>
          <w:lang w:val="ru-RU"/>
        </w:rPr>
        <w:t>К персональным данным</w:t>
      </w:r>
      <w:r w:rsidR="00142383" w:rsidRPr="005D779C">
        <w:rPr>
          <w:rFonts w:ascii="PT Astra Serif" w:hAnsi="PT Astra Serif"/>
          <w:sz w:val="24"/>
          <w:szCs w:val="24"/>
          <w:lang w:val="ru-RU"/>
        </w:rPr>
        <w:t>,</w:t>
      </w:r>
      <w:r w:rsidRPr="005D779C">
        <w:rPr>
          <w:rFonts w:ascii="PT Astra Serif" w:hAnsi="PT Astra Serif"/>
          <w:sz w:val="24"/>
          <w:szCs w:val="24"/>
          <w:lang w:val="ru-RU"/>
        </w:rPr>
        <w:t xml:space="preserve"> на обработку которых даётся моё согласие, относятся:</w:t>
      </w:r>
    </w:p>
    <w:p w:rsidR="00B2534F" w:rsidRPr="005D779C" w:rsidRDefault="00B2534F" w:rsidP="00B2534F">
      <w:pPr>
        <w:suppressAutoHyphens w:val="0"/>
        <w:autoSpaceDN/>
        <w:ind w:firstLine="709"/>
        <w:jc w:val="both"/>
        <w:textAlignment w:val="auto"/>
        <w:rPr>
          <w:rFonts w:ascii="PT Astra Serif" w:hAnsi="PT Astra Serif"/>
          <w:sz w:val="24"/>
          <w:szCs w:val="24"/>
          <w:lang w:val="ru-RU"/>
        </w:rPr>
      </w:pPr>
      <w:r w:rsidRPr="005D779C">
        <w:rPr>
          <w:rFonts w:ascii="PT Astra Serif" w:hAnsi="PT Astra Serif"/>
          <w:sz w:val="24"/>
          <w:szCs w:val="24"/>
          <w:lang w:val="ru-RU"/>
        </w:rPr>
        <w:t>- фамилия, имя, отчество (последнее – при наличии);</w:t>
      </w:r>
    </w:p>
    <w:p w:rsidR="00B2534F" w:rsidRPr="005D779C" w:rsidRDefault="00B2534F" w:rsidP="00B2534F">
      <w:pPr>
        <w:suppressAutoHyphens w:val="0"/>
        <w:autoSpaceDN/>
        <w:ind w:firstLine="709"/>
        <w:jc w:val="both"/>
        <w:textAlignment w:val="auto"/>
        <w:rPr>
          <w:rFonts w:ascii="PT Astra Serif" w:hAnsi="PT Astra Serif"/>
          <w:sz w:val="24"/>
          <w:szCs w:val="24"/>
          <w:lang w:val="ru-RU"/>
        </w:rPr>
      </w:pPr>
      <w:r w:rsidRPr="005D779C">
        <w:rPr>
          <w:rFonts w:ascii="PT Astra Serif" w:hAnsi="PT Astra Serif"/>
          <w:sz w:val="24"/>
          <w:szCs w:val="24"/>
          <w:lang w:val="ru-RU"/>
        </w:rPr>
        <w:t>- паспортные данные (серия, номер, когда и кем выдан);</w:t>
      </w:r>
    </w:p>
    <w:p w:rsidR="00B2534F" w:rsidRPr="005D779C" w:rsidRDefault="00B2534F" w:rsidP="00B2534F">
      <w:pPr>
        <w:suppressAutoHyphens w:val="0"/>
        <w:autoSpaceDN/>
        <w:ind w:firstLine="709"/>
        <w:jc w:val="both"/>
        <w:textAlignment w:val="auto"/>
        <w:rPr>
          <w:rFonts w:ascii="PT Astra Serif" w:hAnsi="PT Astra Serif"/>
          <w:sz w:val="24"/>
          <w:szCs w:val="24"/>
          <w:lang w:val="ru-RU"/>
        </w:rPr>
      </w:pPr>
      <w:r w:rsidRPr="005D779C">
        <w:rPr>
          <w:rFonts w:ascii="PT Astra Serif" w:hAnsi="PT Astra Serif"/>
          <w:sz w:val="24"/>
          <w:szCs w:val="24"/>
          <w:lang w:val="ru-RU"/>
        </w:rPr>
        <w:t>- дата и место рождения;</w:t>
      </w:r>
    </w:p>
    <w:p w:rsidR="00B2534F" w:rsidRPr="005D779C" w:rsidRDefault="00B2534F" w:rsidP="00B2534F">
      <w:pPr>
        <w:suppressAutoHyphens w:val="0"/>
        <w:autoSpaceDN/>
        <w:ind w:firstLine="709"/>
        <w:jc w:val="both"/>
        <w:textAlignment w:val="auto"/>
        <w:rPr>
          <w:rFonts w:ascii="PT Astra Serif" w:hAnsi="PT Astra Serif"/>
          <w:sz w:val="24"/>
          <w:szCs w:val="24"/>
          <w:lang w:val="ru-RU"/>
        </w:rPr>
      </w:pPr>
      <w:r w:rsidRPr="005D779C">
        <w:rPr>
          <w:rFonts w:ascii="PT Astra Serif" w:hAnsi="PT Astra Serif"/>
          <w:sz w:val="24"/>
          <w:szCs w:val="24"/>
          <w:lang w:val="ru-RU"/>
        </w:rPr>
        <w:t>- адрес по месту регистрации и по месту проживания;</w:t>
      </w:r>
    </w:p>
    <w:p w:rsidR="00B2534F" w:rsidRPr="005D779C" w:rsidRDefault="00B2534F" w:rsidP="00B2534F">
      <w:pPr>
        <w:suppressAutoHyphens w:val="0"/>
        <w:autoSpaceDN/>
        <w:ind w:firstLine="709"/>
        <w:jc w:val="both"/>
        <w:textAlignment w:val="auto"/>
        <w:rPr>
          <w:rFonts w:ascii="PT Astra Serif" w:hAnsi="PT Astra Serif"/>
          <w:sz w:val="24"/>
          <w:szCs w:val="24"/>
          <w:lang w:val="ru-RU"/>
        </w:rPr>
      </w:pPr>
      <w:r w:rsidRPr="005D779C">
        <w:rPr>
          <w:rFonts w:ascii="PT Astra Serif" w:hAnsi="PT Astra Serif"/>
          <w:sz w:val="24"/>
          <w:szCs w:val="24"/>
          <w:lang w:val="ru-RU"/>
        </w:rPr>
        <w:t>- сведения, содержащие информацию о номере домашнего телефона, мобильного телефона, личной электронной почте.</w:t>
      </w:r>
    </w:p>
    <w:p w:rsidR="00B2534F" w:rsidRPr="005D779C" w:rsidRDefault="00B2534F" w:rsidP="00B2534F">
      <w:pPr>
        <w:widowControl w:val="0"/>
        <w:suppressAutoHyphens w:val="0"/>
        <w:autoSpaceDE w:val="0"/>
        <w:adjustRightInd w:val="0"/>
        <w:ind w:firstLine="709"/>
        <w:jc w:val="both"/>
        <w:textAlignment w:val="auto"/>
        <w:rPr>
          <w:rFonts w:ascii="PT Astra Serif" w:hAnsi="PT Astra Serif"/>
          <w:sz w:val="24"/>
          <w:szCs w:val="24"/>
          <w:lang w:val="ru-RU"/>
        </w:rPr>
      </w:pPr>
      <w:proofErr w:type="gramStart"/>
      <w:r w:rsidRPr="005D779C">
        <w:rPr>
          <w:rFonts w:ascii="PT Astra Serif" w:hAnsi="PT Astra Serif"/>
          <w:sz w:val="24"/>
          <w:szCs w:val="24"/>
          <w:lang w:val="ru-RU"/>
        </w:rPr>
        <w:t xml:space="preserve">Подтверждаю своё согласие на обработку персональных данных (сбор, систематизацию, накопление, хранение, уточнение (обновление, изменение), использование, распространение </w:t>
      </w:r>
      <w:r w:rsidR="00800C68" w:rsidRPr="005D779C">
        <w:rPr>
          <w:rFonts w:ascii="PT Astra Serif" w:hAnsi="PT Astra Serif"/>
          <w:sz w:val="24"/>
          <w:szCs w:val="24"/>
          <w:lang w:val="ru-RU"/>
        </w:rPr>
        <w:br/>
      </w:r>
      <w:r w:rsidRPr="005D779C">
        <w:rPr>
          <w:rFonts w:ascii="PT Astra Serif" w:hAnsi="PT Astra Serif"/>
          <w:sz w:val="24"/>
          <w:szCs w:val="24"/>
          <w:lang w:val="ru-RU"/>
        </w:rPr>
        <w:t xml:space="preserve">(в том числе передачу для получения документов и информации, необходимых для предоставления муниципальной услуги, в организациях, участвующих в предоставлении муниципальной услуги), обезличивание, блокирование, уничтожение персональных данных, </w:t>
      </w:r>
      <w:r w:rsidR="00800C68" w:rsidRPr="005D779C">
        <w:rPr>
          <w:rFonts w:ascii="PT Astra Serif" w:hAnsi="PT Astra Serif"/>
          <w:sz w:val="24"/>
          <w:szCs w:val="24"/>
          <w:lang w:val="ru-RU"/>
        </w:rPr>
        <w:br/>
      </w:r>
      <w:r w:rsidRPr="005D779C">
        <w:rPr>
          <w:rFonts w:ascii="PT Astra Serif" w:hAnsi="PT Astra Serif"/>
          <w:sz w:val="24"/>
          <w:szCs w:val="24"/>
          <w:lang w:val="ru-RU"/>
        </w:rPr>
        <w:t>а также иных действий, необходимых для обработки персональных данных в рамках предоставления муниципальной услуги в соответствии с законодательством</w:t>
      </w:r>
      <w:proofErr w:type="gramEnd"/>
      <w:r w:rsidR="00800C68" w:rsidRPr="005D779C">
        <w:rPr>
          <w:rFonts w:ascii="PT Astra Serif" w:hAnsi="PT Astra Serif"/>
          <w:sz w:val="24"/>
          <w:szCs w:val="24"/>
          <w:lang w:val="ru-RU"/>
        </w:rPr>
        <w:t xml:space="preserve"> </w:t>
      </w:r>
      <w:proofErr w:type="gramStart"/>
      <w:r w:rsidRPr="005D779C">
        <w:rPr>
          <w:rFonts w:ascii="PT Astra Serif" w:hAnsi="PT Astra Serif"/>
          <w:sz w:val="24"/>
          <w:szCs w:val="24"/>
          <w:lang w:val="ru-RU"/>
        </w:rPr>
        <w:t>Российской</w:t>
      </w:r>
      <w:r w:rsidR="00800C68" w:rsidRPr="005D779C">
        <w:rPr>
          <w:rFonts w:ascii="PT Astra Serif" w:hAnsi="PT Astra Serif"/>
          <w:sz w:val="24"/>
          <w:szCs w:val="24"/>
          <w:lang w:val="ru-RU"/>
        </w:rPr>
        <w:t xml:space="preserve"> </w:t>
      </w:r>
      <w:r w:rsidRPr="005D779C">
        <w:rPr>
          <w:rFonts w:ascii="PT Astra Serif" w:hAnsi="PT Astra Serif"/>
          <w:sz w:val="24"/>
          <w:szCs w:val="24"/>
          <w:lang w:val="ru-RU"/>
        </w:rPr>
        <w:t xml:space="preserve">Федерации), в том числе в автоматизированном режиме в целях предоставления муниципальной услуги. </w:t>
      </w:r>
      <w:proofErr w:type="gramEnd"/>
    </w:p>
    <w:p w:rsidR="00B2534F" w:rsidRPr="005D779C" w:rsidRDefault="00B2534F" w:rsidP="00B2534F">
      <w:pPr>
        <w:suppressAutoHyphens w:val="0"/>
        <w:autoSpaceDN/>
        <w:ind w:firstLine="709"/>
        <w:jc w:val="both"/>
        <w:textAlignment w:val="auto"/>
        <w:rPr>
          <w:rFonts w:ascii="PT Astra Serif" w:hAnsi="PT Astra Serif"/>
          <w:sz w:val="24"/>
          <w:szCs w:val="24"/>
          <w:lang w:val="ru-RU"/>
        </w:rPr>
      </w:pPr>
      <w:r w:rsidRPr="005D779C">
        <w:rPr>
          <w:rFonts w:ascii="PT Astra Serif" w:hAnsi="PT Astra Serif"/>
          <w:sz w:val="24"/>
          <w:szCs w:val="24"/>
          <w:lang w:val="ru-RU"/>
        </w:rPr>
        <w:t xml:space="preserve">Я подтверждаю, что мне известно о праве отозвать своё согласие посредством составления соответствующего письменного документа, который может быть направлен мной </w:t>
      </w:r>
      <w:r w:rsidR="00A508D7" w:rsidRPr="005D779C">
        <w:rPr>
          <w:rFonts w:ascii="PT Astra Serif" w:hAnsi="PT Astra Serif"/>
          <w:sz w:val="24"/>
          <w:szCs w:val="24"/>
          <w:lang w:val="ru-RU"/>
        </w:rPr>
        <w:br/>
      </w:r>
      <w:r w:rsidRPr="005D779C">
        <w:rPr>
          <w:rFonts w:ascii="PT Astra Serif" w:hAnsi="PT Astra Serif"/>
          <w:sz w:val="24"/>
          <w:szCs w:val="24"/>
          <w:lang w:val="ru-RU"/>
        </w:rPr>
        <w:t>в адрес Оператора. 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27.07.2006</w:t>
      </w:r>
      <w:r w:rsidR="00800C68" w:rsidRPr="005D779C">
        <w:rPr>
          <w:rFonts w:ascii="PT Astra Serif" w:hAnsi="PT Astra Serif"/>
          <w:sz w:val="24"/>
          <w:szCs w:val="24"/>
          <w:lang w:val="ru-RU"/>
        </w:rPr>
        <w:t xml:space="preserve"> </w:t>
      </w:r>
      <w:r w:rsidRPr="005D779C">
        <w:rPr>
          <w:rFonts w:ascii="PT Astra Serif" w:hAnsi="PT Astra Serif"/>
          <w:sz w:val="24"/>
          <w:szCs w:val="24"/>
          <w:lang w:val="ru-RU"/>
        </w:rPr>
        <w:t>№152-ФЗ «О персональных данных».</w:t>
      </w:r>
    </w:p>
    <w:p w:rsidR="00B2534F" w:rsidRPr="005D779C" w:rsidRDefault="00B2534F" w:rsidP="00B2534F">
      <w:pPr>
        <w:suppressAutoHyphens w:val="0"/>
        <w:autoSpaceDN/>
        <w:jc w:val="both"/>
        <w:textAlignment w:val="auto"/>
        <w:rPr>
          <w:rFonts w:ascii="PT Astra Serif" w:hAnsi="PT Astra Serif"/>
          <w:sz w:val="24"/>
          <w:szCs w:val="24"/>
          <w:lang w:val="ru-RU"/>
        </w:rPr>
      </w:pPr>
    </w:p>
    <w:p w:rsidR="00B2534F" w:rsidRPr="005D779C" w:rsidRDefault="00B2534F" w:rsidP="00B2534F">
      <w:pPr>
        <w:suppressAutoHyphens w:val="0"/>
        <w:autoSpaceDN/>
        <w:jc w:val="both"/>
        <w:textAlignment w:val="auto"/>
        <w:rPr>
          <w:rFonts w:ascii="PT Astra Serif" w:hAnsi="PT Astra Serif"/>
          <w:sz w:val="24"/>
          <w:szCs w:val="24"/>
          <w:lang w:val="ru-RU"/>
        </w:rPr>
      </w:pPr>
      <w:r w:rsidRPr="005D779C">
        <w:rPr>
          <w:rFonts w:ascii="PT Astra Serif" w:hAnsi="PT Astra Serif"/>
          <w:sz w:val="24"/>
          <w:szCs w:val="24"/>
          <w:lang w:val="ru-RU"/>
        </w:rPr>
        <w:t>Согласие действует _________________________________________________</w:t>
      </w:r>
    </w:p>
    <w:p w:rsidR="00B2534F" w:rsidRPr="00715607" w:rsidRDefault="00B2534F" w:rsidP="00B2534F">
      <w:pPr>
        <w:suppressAutoHyphens w:val="0"/>
        <w:autoSpaceDN/>
        <w:jc w:val="center"/>
        <w:textAlignment w:val="auto"/>
        <w:rPr>
          <w:rFonts w:ascii="PT Astra Serif" w:hAnsi="PT Astra Serif"/>
          <w:lang w:val="ru-RU"/>
        </w:rPr>
      </w:pPr>
      <w:r w:rsidRPr="00715607">
        <w:rPr>
          <w:rFonts w:ascii="PT Astra Serif" w:hAnsi="PT Astra Serif"/>
          <w:lang w:val="ru-RU"/>
        </w:rPr>
        <w:t xml:space="preserve">                   (срок действия)</w:t>
      </w:r>
    </w:p>
    <w:p w:rsidR="00B2534F" w:rsidRPr="005D779C" w:rsidRDefault="00B2534F" w:rsidP="00863803">
      <w:pPr>
        <w:suppressAutoHyphens w:val="0"/>
        <w:autoSpaceDN/>
        <w:textAlignment w:val="auto"/>
        <w:rPr>
          <w:rFonts w:ascii="PT Astra Serif" w:hAnsi="PT Astra Serif"/>
          <w:sz w:val="24"/>
          <w:szCs w:val="24"/>
          <w:lang w:val="ru-RU"/>
        </w:rPr>
      </w:pPr>
      <w:r w:rsidRPr="005D779C">
        <w:rPr>
          <w:rFonts w:ascii="PT Astra Serif" w:hAnsi="PT Astra Serif"/>
          <w:sz w:val="24"/>
          <w:szCs w:val="24"/>
          <w:lang w:val="ru-RU"/>
        </w:rPr>
        <w:t>«__» __________ 20__ г</w:t>
      </w:r>
      <w:proofErr w:type="gramStart"/>
      <w:r w:rsidRPr="005D779C">
        <w:rPr>
          <w:rFonts w:ascii="PT Astra Serif" w:hAnsi="PT Astra Serif"/>
          <w:sz w:val="24"/>
          <w:szCs w:val="24"/>
          <w:lang w:val="ru-RU"/>
        </w:rPr>
        <w:t>.  ____________</w:t>
      </w:r>
      <w:r w:rsidR="00800C68" w:rsidRPr="005D779C">
        <w:rPr>
          <w:rFonts w:ascii="PT Astra Serif" w:hAnsi="PT Astra Serif"/>
          <w:sz w:val="24"/>
          <w:szCs w:val="24"/>
          <w:lang w:val="ru-RU"/>
        </w:rPr>
        <w:t xml:space="preserve"> </w:t>
      </w:r>
      <w:r w:rsidRPr="005D779C">
        <w:rPr>
          <w:rFonts w:ascii="PT Astra Serif" w:hAnsi="PT Astra Serif"/>
          <w:sz w:val="24"/>
          <w:szCs w:val="24"/>
          <w:lang w:val="ru-RU"/>
        </w:rPr>
        <w:t>(_______________)</w:t>
      </w:r>
      <w:proofErr w:type="gramEnd"/>
    </w:p>
    <w:p w:rsidR="00B2534F" w:rsidRPr="00715607" w:rsidRDefault="00B2534F" w:rsidP="00B2534F">
      <w:pPr>
        <w:suppressAutoHyphens w:val="0"/>
        <w:autoSpaceDE w:val="0"/>
        <w:adjustRightInd w:val="0"/>
        <w:jc w:val="both"/>
        <w:textAlignment w:val="auto"/>
        <w:rPr>
          <w:rFonts w:ascii="PT Astra Serif" w:hAnsi="PT Astra Serif"/>
          <w:lang w:val="ru-RU"/>
        </w:rPr>
      </w:pPr>
      <w:r w:rsidRPr="00715607">
        <w:rPr>
          <w:rFonts w:ascii="PT Astra Serif" w:hAnsi="PT Astra Serif"/>
          <w:lang w:val="ru-RU"/>
        </w:rPr>
        <w:t xml:space="preserve">                                                </w:t>
      </w:r>
      <w:r w:rsidR="00800C68" w:rsidRPr="00715607">
        <w:rPr>
          <w:rFonts w:ascii="PT Astra Serif" w:hAnsi="PT Astra Serif"/>
          <w:lang w:val="ru-RU"/>
        </w:rPr>
        <w:t xml:space="preserve"> </w:t>
      </w:r>
      <w:r w:rsidR="00715607" w:rsidRPr="00715607">
        <w:rPr>
          <w:rFonts w:ascii="PT Astra Serif" w:hAnsi="PT Astra Serif"/>
          <w:lang w:val="ru-RU"/>
        </w:rPr>
        <w:t xml:space="preserve">  </w:t>
      </w:r>
      <w:r w:rsidR="004511CD">
        <w:rPr>
          <w:rFonts w:ascii="PT Astra Serif" w:hAnsi="PT Astra Serif"/>
          <w:lang w:val="ru-RU"/>
        </w:rPr>
        <w:t xml:space="preserve">  </w:t>
      </w:r>
      <w:r w:rsidR="00800C68" w:rsidRPr="00715607">
        <w:rPr>
          <w:rFonts w:ascii="PT Astra Serif" w:hAnsi="PT Astra Serif"/>
          <w:lang w:val="ru-RU"/>
        </w:rPr>
        <w:t xml:space="preserve"> </w:t>
      </w:r>
      <w:r w:rsidR="00863803">
        <w:rPr>
          <w:rFonts w:ascii="PT Astra Serif" w:hAnsi="PT Astra Serif"/>
          <w:lang w:val="ru-RU"/>
        </w:rPr>
        <w:t xml:space="preserve"> (подпись)    </w:t>
      </w:r>
      <w:r w:rsidRPr="00715607">
        <w:rPr>
          <w:rFonts w:ascii="PT Astra Serif" w:hAnsi="PT Astra Serif"/>
          <w:lang w:val="ru-RU"/>
        </w:rPr>
        <w:t xml:space="preserve"> (расшифровка подписи)</w:t>
      </w:r>
    </w:p>
    <w:p w:rsidR="00CD280A" w:rsidRPr="005D779C" w:rsidRDefault="00CD280A" w:rsidP="00B2534F">
      <w:pPr>
        <w:suppressAutoHyphens w:val="0"/>
        <w:autoSpaceDE w:val="0"/>
        <w:adjustRightInd w:val="0"/>
        <w:jc w:val="both"/>
        <w:textAlignment w:val="auto"/>
        <w:rPr>
          <w:rFonts w:ascii="PT Astra Serif" w:hAnsi="PT Astra Serif"/>
          <w:sz w:val="24"/>
          <w:szCs w:val="24"/>
          <w:lang w:val="ru-RU"/>
        </w:rPr>
      </w:pPr>
    </w:p>
    <w:p w:rsidR="00CD280A" w:rsidRPr="005D779C" w:rsidRDefault="00CD280A" w:rsidP="00B2534F">
      <w:pPr>
        <w:suppressAutoHyphens w:val="0"/>
        <w:autoSpaceDE w:val="0"/>
        <w:adjustRightInd w:val="0"/>
        <w:jc w:val="both"/>
        <w:textAlignment w:val="auto"/>
        <w:rPr>
          <w:rFonts w:ascii="PT Astra Serif" w:hAnsi="PT Astra Serif"/>
          <w:sz w:val="24"/>
          <w:szCs w:val="24"/>
          <w:lang w:val="ru-RU"/>
        </w:rPr>
      </w:pPr>
    </w:p>
    <w:p w:rsidR="0036411C" w:rsidRPr="005D779C" w:rsidRDefault="0036411C" w:rsidP="0036411C">
      <w:pPr>
        <w:suppressAutoHyphens w:val="0"/>
        <w:autoSpaceDN/>
        <w:spacing w:after="160" w:line="259" w:lineRule="auto"/>
        <w:textAlignment w:val="auto"/>
        <w:rPr>
          <w:rFonts w:ascii="PT Astra Serif" w:hAnsi="PT Astra Serif"/>
          <w:sz w:val="24"/>
          <w:szCs w:val="24"/>
          <w:lang w:val="ru-RU"/>
        </w:rPr>
        <w:sectPr w:rsidR="0036411C" w:rsidRPr="005D779C" w:rsidSect="00CB4ECA">
          <w:headerReference w:type="default" r:id="rId30"/>
          <w:footerReference w:type="default" r:id="rId31"/>
          <w:headerReference w:type="first" r:id="rId32"/>
          <w:pgSz w:w="11906" w:h="16838"/>
          <w:pgMar w:top="1135" w:right="566" w:bottom="851" w:left="1418" w:header="720" w:footer="720" w:gutter="0"/>
          <w:pgNumType w:start="1"/>
          <w:cols w:space="720"/>
          <w:titlePg/>
        </w:sectPr>
      </w:pPr>
    </w:p>
    <w:tbl>
      <w:tblPr>
        <w:tblW w:w="0" w:type="auto"/>
        <w:tblLook w:val="04A0" w:firstRow="1" w:lastRow="0" w:firstColumn="1" w:lastColumn="0" w:noHBand="0" w:noVBand="1"/>
      </w:tblPr>
      <w:tblGrid>
        <w:gridCol w:w="5778"/>
        <w:gridCol w:w="4253"/>
      </w:tblGrid>
      <w:tr w:rsidR="00CD280A" w:rsidRPr="00B2159F" w:rsidTr="00CD280A">
        <w:tc>
          <w:tcPr>
            <w:tcW w:w="5778" w:type="dxa"/>
          </w:tcPr>
          <w:p w:rsidR="00CD280A" w:rsidRPr="005D779C" w:rsidRDefault="00CD280A" w:rsidP="00CD280A">
            <w:pPr>
              <w:rPr>
                <w:rFonts w:ascii="PT Astra Serif" w:hAnsi="PT Astra Serif"/>
                <w:sz w:val="24"/>
                <w:szCs w:val="24"/>
                <w:lang w:val="ru-RU"/>
              </w:rPr>
            </w:pPr>
          </w:p>
        </w:tc>
        <w:tc>
          <w:tcPr>
            <w:tcW w:w="4253" w:type="dxa"/>
            <w:tcBorders>
              <w:bottom w:val="single" w:sz="4" w:space="0" w:color="auto"/>
            </w:tcBorders>
            <w:shd w:val="clear" w:color="auto" w:fill="auto"/>
          </w:tcPr>
          <w:p w:rsidR="00CD280A" w:rsidRPr="005D779C" w:rsidRDefault="008541A9" w:rsidP="008541A9">
            <w:pPr>
              <w:tabs>
                <w:tab w:val="left" w:pos="7584"/>
              </w:tabs>
              <w:autoSpaceDE w:val="0"/>
              <w:adjustRightInd w:val="0"/>
              <w:jc w:val="center"/>
              <w:rPr>
                <w:rFonts w:ascii="PT Astra Serif" w:hAnsi="PT Astra Serif"/>
                <w:sz w:val="24"/>
                <w:szCs w:val="24"/>
                <w:lang w:val="ru-RU"/>
              </w:rPr>
            </w:pPr>
            <w:r>
              <w:rPr>
                <w:rFonts w:ascii="PT Astra Serif" w:hAnsi="PT Astra Serif"/>
                <w:sz w:val="24"/>
                <w:szCs w:val="24"/>
                <w:lang w:val="ru-RU"/>
              </w:rPr>
              <w:t xml:space="preserve">          </w:t>
            </w:r>
            <w:r w:rsidR="00CD280A" w:rsidRPr="005D779C">
              <w:rPr>
                <w:rFonts w:ascii="PT Astra Serif" w:hAnsi="PT Astra Serif"/>
                <w:sz w:val="24"/>
                <w:szCs w:val="24"/>
                <w:lang w:val="ru-RU"/>
              </w:rPr>
              <w:t>Приложение № 2</w:t>
            </w:r>
          </w:p>
          <w:p w:rsidR="00CD280A" w:rsidRPr="005D779C" w:rsidRDefault="00CD280A" w:rsidP="00CD280A">
            <w:pPr>
              <w:tabs>
                <w:tab w:val="left" w:pos="7584"/>
              </w:tabs>
              <w:autoSpaceDE w:val="0"/>
              <w:adjustRightInd w:val="0"/>
              <w:jc w:val="right"/>
              <w:rPr>
                <w:rFonts w:ascii="PT Astra Serif" w:hAnsi="PT Astra Serif"/>
                <w:sz w:val="24"/>
                <w:szCs w:val="24"/>
                <w:lang w:val="ru-RU"/>
              </w:rPr>
            </w:pPr>
            <w:r w:rsidRPr="005D779C">
              <w:rPr>
                <w:rFonts w:ascii="PT Astra Serif" w:hAnsi="PT Astra Serif"/>
                <w:sz w:val="24"/>
                <w:szCs w:val="24"/>
                <w:lang w:val="ru-RU"/>
              </w:rPr>
              <w:t>к административному регламенту</w:t>
            </w:r>
          </w:p>
          <w:p w:rsidR="00CD280A" w:rsidRPr="005D779C" w:rsidRDefault="00CD280A" w:rsidP="00CD280A">
            <w:pPr>
              <w:tabs>
                <w:tab w:val="left" w:pos="7584"/>
              </w:tabs>
              <w:autoSpaceDE w:val="0"/>
              <w:adjustRightInd w:val="0"/>
              <w:jc w:val="right"/>
              <w:rPr>
                <w:rFonts w:ascii="PT Astra Serif" w:hAnsi="PT Astra Serif"/>
                <w:sz w:val="24"/>
                <w:szCs w:val="24"/>
                <w:lang w:val="ru-RU"/>
              </w:rPr>
            </w:pPr>
          </w:p>
          <w:p w:rsidR="00CD280A" w:rsidRPr="005D779C" w:rsidRDefault="00CD280A" w:rsidP="00CD280A">
            <w:pPr>
              <w:jc w:val="right"/>
              <w:rPr>
                <w:rFonts w:ascii="PT Astra Serif" w:hAnsi="PT Astra Serif"/>
                <w:sz w:val="24"/>
                <w:szCs w:val="24"/>
                <w:lang w:val="ru-RU"/>
              </w:rPr>
            </w:pPr>
            <w:r w:rsidRPr="005D779C">
              <w:rPr>
                <w:rFonts w:ascii="PT Astra Serif" w:hAnsi="PT Astra Serif"/>
                <w:sz w:val="24"/>
                <w:szCs w:val="24"/>
                <w:lang w:val="ru-RU"/>
              </w:rPr>
              <w:t>Главе муниципального образования</w:t>
            </w:r>
          </w:p>
          <w:p w:rsidR="00CD280A" w:rsidRPr="005D779C" w:rsidRDefault="00CD280A" w:rsidP="00CD280A">
            <w:pPr>
              <w:jc w:val="right"/>
              <w:rPr>
                <w:rFonts w:ascii="PT Astra Serif" w:hAnsi="PT Astra Serif"/>
                <w:sz w:val="24"/>
                <w:szCs w:val="24"/>
                <w:lang w:val="ru-RU"/>
              </w:rPr>
            </w:pPr>
            <w:r w:rsidRPr="005D779C">
              <w:rPr>
                <w:rFonts w:ascii="PT Astra Serif" w:hAnsi="PT Astra Serif"/>
                <w:sz w:val="24"/>
                <w:szCs w:val="24"/>
                <w:lang w:val="ru-RU"/>
              </w:rPr>
              <w:t>«_______________________________»</w:t>
            </w:r>
          </w:p>
          <w:p w:rsidR="00CD280A" w:rsidRPr="005D779C" w:rsidRDefault="00CD280A" w:rsidP="00CD280A">
            <w:pPr>
              <w:jc w:val="right"/>
              <w:rPr>
                <w:rFonts w:ascii="PT Astra Serif" w:hAnsi="PT Astra Serif"/>
                <w:sz w:val="24"/>
                <w:szCs w:val="24"/>
                <w:lang w:val="ru-RU"/>
              </w:rPr>
            </w:pPr>
          </w:p>
        </w:tc>
      </w:tr>
      <w:tr w:rsidR="00CD280A" w:rsidRPr="00B2159F" w:rsidTr="00CD280A">
        <w:tc>
          <w:tcPr>
            <w:tcW w:w="5778" w:type="dxa"/>
          </w:tcPr>
          <w:p w:rsidR="00CD280A" w:rsidRPr="005D779C" w:rsidRDefault="00CD280A" w:rsidP="00CD280A">
            <w:pPr>
              <w:jc w:val="center"/>
              <w:rPr>
                <w:rFonts w:ascii="PT Astra Serif" w:hAnsi="PT Astra Serif"/>
                <w:sz w:val="24"/>
                <w:szCs w:val="24"/>
                <w:lang w:val="ru-RU"/>
              </w:rPr>
            </w:pPr>
          </w:p>
        </w:tc>
        <w:tc>
          <w:tcPr>
            <w:tcW w:w="4253" w:type="dxa"/>
            <w:tcBorders>
              <w:top w:val="single" w:sz="4" w:space="0" w:color="auto"/>
              <w:bottom w:val="single" w:sz="4" w:space="0" w:color="auto"/>
            </w:tcBorders>
            <w:shd w:val="clear" w:color="auto" w:fill="auto"/>
          </w:tcPr>
          <w:p w:rsidR="00CD280A" w:rsidRPr="005D779C" w:rsidRDefault="00CD280A" w:rsidP="00CD280A">
            <w:pPr>
              <w:jc w:val="center"/>
              <w:rPr>
                <w:rFonts w:ascii="PT Astra Serif" w:hAnsi="PT Astra Serif"/>
                <w:sz w:val="24"/>
                <w:szCs w:val="24"/>
                <w:lang w:val="ru-RU"/>
              </w:rPr>
            </w:pPr>
          </w:p>
        </w:tc>
      </w:tr>
      <w:tr w:rsidR="00CD280A" w:rsidRPr="00CA5655" w:rsidTr="00CD280A">
        <w:tc>
          <w:tcPr>
            <w:tcW w:w="5778" w:type="dxa"/>
          </w:tcPr>
          <w:p w:rsidR="00CD280A" w:rsidRPr="005D779C" w:rsidRDefault="00CD280A" w:rsidP="00CD280A">
            <w:pPr>
              <w:jc w:val="center"/>
              <w:rPr>
                <w:rFonts w:ascii="PT Astra Serif" w:hAnsi="PT Astra Serif"/>
                <w:sz w:val="24"/>
                <w:szCs w:val="24"/>
                <w:lang w:val="ru-RU"/>
              </w:rPr>
            </w:pPr>
          </w:p>
        </w:tc>
        <w:tc>
          <w:tcPr>
            <w:tcW w:w="4253" w:type="dxa"/>
            <w:tcBorders>
              <w:top w:val="single" w:sz="4" w:space="0" w:color="auto"/>
            </w:tcBorders>
            <w:shd w:val="clear" w:color="auto" w:fill="auto"/>
          </w:tcPr>
          <w:p w:rsidR="00CD280A" w:rsidRPr="005D779C" w:rsidRDefault="00CD280A" w:rsidP="008541A9">
            <w:pPr>
              <w:jc w:val="center"/>
              <w:rPr>
                <w:rFonts w:ascii="PT Astra Serif" w:hAnsi="PT Astra Serif"/>
                <w:sz w:val="24"/>
                <w:szCs w:val="24"/>
                <w:lang w:val="ru-RU"/>
              </w:rPr>
            </w:pPr>
            <w:proofErr w:type="gramStart"/>
            <w:r w:rsidRPr="005D779C">
              <w:rPr>
                <w:rFonts w:ascii="PT Astra Serif" w:hAnsi="PT Astra Serif"/>
                <w:sz w:val="24"/>
                <w:szCs w:val="24"/>
                <w:lang w:val="ru-RU"/>
              </w:rPr>
              <w:t>(Ф</w:t>
            </w:r>
            <w:r w:rsidR="008541A9">
              <w:rPr>
                <w:rFonts w:ascii="PT Astra Serif" w:hAnsi="PT Astra Serif"/>
                <w:sz w:val="24"/>
                <w:szCs w:val="24"/>
                <w:lang w:val="ru-RU"/>
              </w:rPr>
              <w:t>.</w:t>
            </w:r>
            <w:r w:rsidRPr="005D779C">
              <w:rPr>
                <w:rFonts w:ascii="PT Astra Serif" w:hAnsi="PT Astra Serif"/>
                <w:sz w:val="24"/>
                <w:szCs w:val="24"/>
                <w:lang w:val="ru-RU"/>
              </w:rPr>
              <w:t>И</w:t>
            </w:r>
            <w:r w:rsidR="008541A9">
              <w:rPr>
                <w:rFonts w:ascii="PT Astra Serif" w:hAnsi="PT Astra Serif"/>
                <w:sz w:val="24"/>
                <w:szCs w:val="24"/>
                <w:lang w:val="ru-RU"/>
              </w:rPr>
              <w:t>.</w:t>
            </w:r>
            <w:r w:rsidRPr="005D779C">
              <w:rPr>
                <w:rFonts w:ascii="PT Astra Serif" w:hAnsi="PT Astra Serif"/>
                <w:sz w:val="24"/>
                <w:szCs w:val="24"/>
                <w:lang w:val="ru-RU"/>
              </w:rPr>
              <w:t>О</w:t>
            </w:r>
            <w:r w:rsidR="008541A9">
              <w:rPr>
                <w:rFonts w:ascii="PT Astra Serif" w:hAnsi="PT Astra Serif"/>
                <w:sz w:val="24"/>
                <w:szCs w:val="24"/>
                <w:lang w:val="ru-RU"/>
              </w:rPr>
              <w:t>.</w:t>
            </w:r>
            <w:r w:rsidRPr="005D779C">
              <w:rPr>
                <w:rFonts w:ascii="PT Astra Serif" w:hAnsi="PT Astra Serif"/>
                <w:sz w:val="24"/>
                <w:szCs w:val="24"/>
                <w:lang w:val="ru-RU"/>
              </w:rPr>
              <w:t xml:space="preserve"> (последнее при наличии) (физического лица, индивидуального предпринимателя либо ФИО руководителя юридического лица)</w:t>
            </w:r>
            <w:proofErr w:type="gramEnd"/>
          </w:p>
        </w:tc>
      </w:tr>
      <w:tr w:rsidR="00CD280A" w:rsidRPr="00CA5655" w:rsidTr="00CD280A">
        <w:tc>
          <w:tcPr>
            <w:tcW w:w="5778" w:type="dxa"/>
          </w:tcPr>
          <w:p w:rsidR="00CD280A" w:rsidRPr="005D779C" w:rsidRDefault="00CD280A" w:rsidP="00CD280A">
            <w:pPr>
              <w:rPr>
                <w:rFonts w:ascii="PT Astra Serif" w:hAnsi="PT Astra Serif"/>
                <w:sz w:val="24"/>
                <w:szCs w:val="24"/>
                <w:lang w:val="ru-RU"/>
              </w:rPr>
            </w:pPr>
          </w:p>
        </w:tc>
        <w:tc>
          <w:tcPr>
            <w:tcW w:w="4253" w:type="dxa"/>
            <w:tcBorders>
              <w:bottom w:val="single" w:sz="4" w:space="0" w:color="auto"/>
            </w:tcBorders>
            <w:shd w:val="clear" w:color="auto" w:fill="auto"/>
          </w:tcPr>
          <w:p w:rsidR="00CD280A" w:rsidRPr="005D779C" w:rsidRDefault="00CD280A" w:rsidP="00CD280A">
            <w:pPr>
              <w:rPr>
                <w:rFonts w:ascii="PT Astra Serif" w:hAnsi="PT Astra Serif"/>
                <w:sz w:val="24"/>
                <w:szCs w:val="24"/>
                <w:lang w:val="ru-RU"/>
              </w:rPr>
            </w:pPr>
          </w:p>
        </w:tc>
      </w:tr>
      <w:tr w:rsidR="00CD280A" w:rsidRPr="00CA5655" w:rsidTr="00CD280A">
        <w:tc>
          <w:tcPr>
            <w:tcW w:w="5778" w:type="dxa"/>
          </w:tcPr>
          <w:p w:rsidR="00CD280A" w:rsidRPr="005D779C" w:rsidRDefault="00CD280A" w:rsidP="00CD280A">
            <w:pPr>
              <w:jc w:val="center"/>
              <w:rPr>
                <w:rFonts w:ascii="PT Astra Serif" w:hAnsi="PT Astra Serif"/>
                <w:sz w:val="24"/>
                <w:szCs w:val="24"/>
                <w:lang w:val="ru-RU"/>
              </w:rPr>
            </w:pPr>
          </w:p>
        </w:tc>
        <w:tc>
          <w:tcPr>
            <w:tcW w:w="4253" w:type="dxa"/>
            <w:tcBorders>
              <w:top w:val="single" w:sz="4" w:space="0" w:color="auto"/>
              <w:bottom w:val="single" w:sz="4" w:space="0" w:color="auto"/>
            </w:tcBorders>
            <w:shd w:val="clear" w:color="auto" w:fill="auto"/>
          </w:tcPr>
          <w:p w:rsidR="00CD280A" w:rsidRPr="005D779C" w:rsidRDefault="00CD280A" w:rsidP="00CD280A">
            <w:pPr>
              <w:jc w:val="center"/>
              <w:rPr>
                <w:rFonts w:ascii="PT Astra Serif" w:hAnsi="PT Astra Serif"/>
                <w:sz w:val="24"/>
                <w:szCs w:val="24"/>
                <w:lang w:val="ru-RU"/>
              </w:rPr>
            </w:pPr>
            <w:r w:rsidRPr="005D779C">
              <w:rPr>
                <w:rFonts w:ascii="PT Astra Serif" w:hAnsi="PT Astra Serif"/>
                <w:sz w:val="24"/>
                <w:szCs w:val="24"/>
                <w:lang w:val="ru-RU"/>
              </w:rPr>
              <w:t>Реквизиты документа, удостоверяющего личность физического лица или индивидуального предпринимателя либо ИНН, банковские реквизиты юридического лица</w:t>
            </w:r>
          </w:p>
        </w:tc>
      </w:tr>
      <w:tr w:rsidR="00CD280A" w:rsidRPr="00CA5655" w:rsidTr="00CD280A">
        <w:tc>
          <w:tcPr>
            <w:tcW w:w="5778" w:type="dxa"/>
          </w:tcPr>
          <w:p w:rsidR="00CD280A" w:rsidRPr="005D779C" w:rsidRDefault="00CD280A" w:rsidP="00CD280A">
            <w:pPr>
              <w:rPr>
                <w:rFonts w:ascii="PT Astra Serif" w:hAnsi="PT Astra Serif"/>
                <w:sz w:val="24"/>
                <w:szCs w:val="24"/>
                <w:lang w:val="ru-RU"/>
              </w:rPr>
            </w:pPr>
          </w:p>
        </w:tc>
        <w:tc>
          <w:tcPr>
            <w:tcW w:w="4253" w:type="dxa"/>
            <w:tcBorders>
              <w:top w:val="single" w:sz="4" w:space="0" w:color="auto"/>
              <w:bottom w:val="single" w:sz="4" w:space="0" w:color="auto"/>
            </w:tcBorders>
            <w:shd w:val="clear" w:color="auto" w:fill="auto"/>
          </w:tcPr>
          <w:p w:rsidR="00CD280A" w:rsidRPr="005D779C" w:rsidRDefault="00CD280A" w:rsidP="00CD280A">
            <w:pPr>
              <w:rPr>
                <w:rFonts w:ascii="PT Astra Serif" w:hAnsi="PT Astra Serif"/>
                <w:sz w:val="24"/>
                <w:szCs w:val="24"/>
                <w:lang w:val="ru-RU"/>
              </w:rPr>
            </w:pPr>
          </w:p>
        </w:tc>
      </w:tr>
      <w:tr w:rsidR="00CD280A" w:rsidRPr="005D779C" w:rsidTr="00CD280A">
        <w:tc>
          <w:tcPr>
            <w:tcW w:w="5778" w:type="dxa"/>
          </w:tcPr>
          <w:p w:rsidR="00CD280A" w:rsidRPr="005D779C" w:rsidRDefault="00CD280A" w:rsidP="00CD280A">
            <w:pPr>
              <w:jc w:val="center"/>
              <w:rPr>
                <w:rFonts w:ascii="PT Astra Serif" w:hAnsi="PT Astra Serif"/>
                <w:sz w:val="24"/>
                <w:szCs w:val="24"/>
                <w:lang w:val="ru-RU"/>
              </w:rPr>
            </w:pPr>
          </w:p>
        </w:tc>
        <w:tc>
          <w:tcPr>
            <w:tcW w:w="4253" w:type="dxa"/>
            <w:tcBorders>
              <w:top w:val="single" w:sz="4" w:space="0" w:color="auto"/>
            </w:tcBorders>
            <w:shd w:val="clear" w:color="auto" w:fill="auto"/>
          </w:tcPr>
          <w:p w:rsidR="00CD280A" w:rsidRPr="005D779C" w:rsidRDefault="00CD280A" w:rsidP="00CD280A">
            <w:pPr>
              <w:jc w:val="center"/>
              <w:rPr>
                <w:rFonts w:ascii="PT Astra Serif" w:hAnsi="PT Astra Serif"/>
                <w:sz w:val="24"/>
                <w:szCs w:val="24"/>
              </w:rPr>
            </w:pPr>
            <w:r w:rsidRPr="005D779C">
              <w:rPr>
                <w:rFonts w:ascii="PT Astra Serif" w:hAnsi="PT Astra Serif"/>
                <w:sz w:val="24"/>
                <w:szCs w:val="24"/>
              </w:rPr>
              <w:t>(</w:t>
            </w:r>
            <w:proofErr w:type="spellStart"/>
            <w:r w:rsidRPr="005D779C">
              <w:rPr>
                <w:rFonts w:ascii="PT Astra Serif" w:hAnsi="PT Astra Serif"/>
                <w:sz w:val="24"/>
                <w:szCs w:val="24"/>
              </w:rPr>
              <w:t>почтовый</w:t>
            </w:r>
            <w:proofErr w:type="spellEnd"/>
            <w:r w:rsidR="008541A9">
              <w:rPr>
                <w:rFonts w:ascii="PT Astra Serif" w:hAnsi="PT Astra Serif"/>
                <w:sz w:val="24"/>
                <w:szCs w:val="24"/>
                <w:lang w:val="ru-RU"/>
              </w:rPr>
              <w:t xml:space="preserve"> </w:t>
            </w:r>
            <w:proofErr w:type="spellStart"/>
            <w:r w:rsidRPr="005D779C">
              <w:rPr>
                <w:rFonts w:ascii="PT Astra Serif" w:hAnsi="PT Astra Serif"/>
                <w:sz w:val="24"/>
                <w:szCs w:val="24"/>
              </w:rPr>
              <w:t>адрес</w:t>
            </w:r>
            <w:proofErr w:type="spellEnd"/>
            <w:r w:rsidRPr="005D779C">
              <w:rPr>
                <w:rFonts w:ascii="PT Astra Serif" w:hAnsi="PT Astra Serif"/>
                <w:sz w:val="24"/>
                <w:szCs w:val="24"/>
                <w:lang w:val="ru-RU"/>
              </w:rPr>
              <w:t>, юридический адрес</w:t>
            </w:r>
            <w:r w:rsidRPr="005D779C">
              <w:rPr>
                <w:rFonts w:ascii="PT Astra Serif" w:hAnsi="PT Astra Serif"/>
                <w:sz w:val="24"/>
                <w:szCs w:val="24"/>
              </w:rPr>
              <w:t>)</w:t>
            </w:r>
          </w:p>
        </w:tc>
      </w:tr>
      <w:tr w:rsidR="00CD280A" w:rsidRPr="005D779C" w:rsidTr="00CD280A">
        <w:tc>
          <w:tcPr>
            <w:tcW w:w="5778" w:type="dxa"/>
          </w:tcPr>
          <w:p w:rsidR="00CD280A" w:rsidRPr="005D779C" w:rsidRDefault="00CD280A" w:rsidP="00CD280A">
            <w:pPr>
              <w:rPr>
                <w:rFonts w:ascii="PT Astra Serif" w:hAnsi="PT Astra Serif"/>
                <w:sz w:val="24"/>
                <w:szCs w:val="24"/>
              </w:rPr>
            </w:pPr>
          </w:p>
        </w:tc>
        <w:tc>
          <w:tcPr>
            <w:tcW w:w="4253" w:type="dxa"/>
            <w:tcBorders>
              <w:bottom w:val="single" w:sz="4" w:space="0" w:color="auto"/>
            </w:tcBorders>
            <w:shd w:val="clear" w:color="auto" w:fill="auto"/>
          </w:tcPr>
          <w:p w:rsidR="00CD280A" w:rsidRPr="005D779C" w:rsidRDefault="00CD280A" w:rsidP="00CD280A">
            <w:pPr>
              <w:rPr>
                <w:rFonts w:ascii="PT Astra Serif" w:hAnsi="PT Astra Serif"/>
                <w:sz w:val="24"/>
                <w:szCs w:val="24"/>
              </w:rPr>
            </w:pPr>
          </w:p>
        </w:tc>
      </w:tr>
      <w:tr w:rsidR="00CD280A" w:rsidRPr="005D779C" w:rsidTr="00CD280A">
        <w:tc>
          <w:tcPr>
            <w:tcW w:w="5778" w:type="dxa"/>
          </w:tcPr>
          <w:p w:rsidR="00CD280A" w:rsidRPr="005D779C" w:rsidRDefault="00CD280A" w:rsidP="00CD280A">
            <w:pPr>
              <w:jc w:val="center"/>
              <w:rPr>
                <w:rFonts w:ascii="PT Astra Serif" w:hAnsi="PT Astra Serif"/>
                <w:sz w:val="24"/>
                <w:szCs w:val="24"/>
              </w:rPr>
            </w:pPr>
          </w:p>
        </w:tc>
        <w:tc>
          <w:tcPr>
            <w:tcW w:w="4253" w:type="dxa"/>
            <w:tcBorders>
              <w:top w:val="single" w:sz="4" w:space="0" w:color="auto"/>
            </w:tcBorders>
            <w:shd w:val="clear" w:color="auto" w:fill="auto"/>
          </w:tcPr>
          <w:p w:rsidR="00CD280A" w:rsidRPr="005D779C" w:rsidRDefault="00CD280A" w:rsidP="00CD280A">
            <w:pPr>
              <w:jc w:val="center"/>
              <w:rPr>
                <w:rFonts w:ascii="PT Astra Serif" w:hAnsi="PT Astra Serif"/>
                <w:sz w:val="24"/>
                <w:szCs w:val="24"/>
              </w:rPr>
            </w:pPr>
            <w:r w:rsidRPr="005D779C">
              <w:rPr>
                <w:rFonts w:ascii="PT Astra Serif" w:hAnsi="PT Astra Serif"/>
                <w:sz w:val="24"/>
                <w:szCs w:val="24"/>
              </w:rPr>
              <w:t>(</w:t>
            </w:r>
            <w:proofErr w:type="spellStart"/>
            <w:r w:rsidRPr="005D779C">
              <w:rPr>
                <w:rFonts w:ascii="PT Astra Serif" w:hAnsi="PT Astra Serif"/>
                <w:sz w:val="24"/>
                <w:szCs w:val="24"/>
              </w:rPr>
              <w:t>контактный</w:t>
            </w:r>
            <w:proofErr w:type="spellEnd"/>
            <w:r w:rsidRPr="005D779C">
              <w:rPr>
                <w:rFonts w:ascii="PT Astra Serif" w:hAnsi="PT Astra Serif"/>
                <w:sz w:val="24"/>
                <w:szCs w:val="24"/>
              </w:rPr>
              <w:t xml:space="preserve"> </w:t>
            </w:r>
            <w:proofErr w:type="spellStart"/>
            <w:r w:rsidRPr="005D779C">
              <w:rPr>
                <w:rFonts w:ascii="PT Astra Serif" w:hAnsi="PT Astra Serif"/>
                <w:sz w:val="24"/>
                <w:szCs w:val="24"/>
              </w:rPr>
              <w:t>телефон</w:t>
            </w:r>
            <w:proofErr w:type="spellEnd"/>
            <w:r w:rsidRPr="005D779C">
              <w:rPr>
                <w:rFonts w:ascii="PT Astra Serif" w:hAnsi="PT Astra Serif"/>
                <w:sz w:val="24"/>
                <w:szCs w:val="24"/>
              </w:rPr>
              <w:t>)</w:t>
            </w:r>
          </w:p>
        </w:tc>
      </w:tr>
    </w:tbl>
    <w:p w:rsidR="00CD280A" w:rsidRPr="005D779C" w:rsidRDefault="00CD280A" w:rsidP="00CD280A">
      <w:pPr>
        <w:tabs>
          <w:tab w:val="left" w:pos="5880"/>
          <w:tab w:val="right" w:pos="10064"/>
        </w:tabs>
        <w:jc w:val="right"/>
        <w:rPr>
          <w:rFonts w:ascii="PT Astra Serif" w:hAnsi="PT Astra Serif"/>
          <w:sz w:val="24"/>
          <w:szCs w:val="24"/>
          <w:lang w:val="ru-RU"/>
        </w:rPr>
      </w:pPr>
    </w:p>
    <w:p w:rsidR="00CD280A" w:rsidRPr="005D779C" w:rsidRDefault="00CD280A" w:rsidP="00CD280A">
      <w:pPr>
        <w:tabs>
          <w:tab w:val="left" w:pos="5880"/>
          <w:tab w:val="right" w:pos="10064"/>
        </w:tabs>
        <w:jc w:val="right"/>
        <w:rPr>
          <w:rFonts w:ascii="PT Astra Serif" w:hAnsi="PT Astra Serif"/>
          <w:sz w:val="24"/>
          <w:szCs w:val="24"/>
          <w:lang w:val="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635"/>
      </w:tblGrid>
      <w:tr w:rsidR="00CD280A" w:rsidRPr="005D779C" w:rsidTr="00CD280A">
        <w:tc>
          <w:tcPr>
            <w:tcW w:w="4503" w:type="dxa"/>
          </w:tcPr>
          <w:p w:rsidR="00CD280A" w:rsidRPr="005D779C" w:rsidRDefault="00CD280A" w:rsidP="00CD280A">
            <w:pPr>
              <w:suppressAutoHyphens w:val="0"/>
              <w:autoSpaceDN/>
              <w:spacing w:after="160" w:line="259" w:lineRule="auto"/>
              <w:jc w:val="both"/>
              <w:textAlignment w:val="auto"/>
              <w:rPr>
                <w:rFonts w:ascii="PT Astra Serif" w:hAnsi="PT Astra Serif"/>
                <w:lang w:val="ru-RU"/>
              </w:rPr>
            </w:pPr>
          </w:p>
        </w:tc>
        <w:tc>
          <w:tcPr>
            <w:tcW w:w="5635" w:type="dxa"/>
          </w:tcPr>
          <w:p w:rsidR="00CD280A" w:rsidRPr="005D779C" w:rsidRDefault="00CD280A" w:rsidP="00CD280A">
            <w:pPr>
              <w:suppressAutoHyphens w:val="0"/>
              <w:autoSpaceDN/>
              <w:spacing w:after="160" w:line="259" w:lineRule="auto"/>
              <w:jc w:val="both"/>
              <w:textAlignment w:val="auto"/>
              <w:rPr>
                <w:rFonts w:ascii="PT Astra Serif" w:hAnsi="PT Astra Serif"/>
                <w:lang w:val="ru-RU"/>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947"/>
        <w:gridCol w:w="947"/>
        <w:gridCol w:w="946"/>
        <w:gridCol w:w="1850"/>
        <w:gridCol w:w="90"/>
        <w:gridCol w:w="961"/>
        <w:gridCol w:w="961"/>
        <w:gridCol w:w="961"/>
        <w:gridCol w:w="961"/>
      </w:tblGrid>
      <w:tr w:rsidR="00CD280A" w:rsidRPr="005D779C" w:rsidTr="00CD280A">
        <w:tc>
          <w:tcPr>
            <w:tcW w:w="947" w:type="dxa"/>
            <w:tcBorders>
              <w:top w:val="nil"/>
              <w:left w:val="nil"/>
              <w:bottom w:val="nil"/>
              <w:right w:val="nil"/>
            </w:tcBorders>
            <w:shd w:val="clear" w:color="auto" w:fill="auto"/>
          </w:tcPr>
          <w:p w:rsidR="00CD280A" w:rsidRPr="005D779C" w:rsidRDefault="00CD280A" w:rsidP="00CD280A">
            <w:pPr>
              <w:rPr>
                <w:rFonts w:ascii="PT Astra Serif" w:hAnsi="PT Astra Serif"/>
                <w:sz w:val="24"/>
                <w:szCs w:val="24"/>
              </w:rPr>
            </w:pPr>
          </w:p>
        </w:tc>
        <w:tc>
          <w:tcPr>
            <w:tcW w:w="947" w:type="dxa"/>
            <w:tcBorders>
              <w:top w:val="nil"/>
              <w:left w:val="nil"/>
              <w:bottom w:val="nil"/>
              <w:right w:val="nil"/>
            </w:tcBorders>
            <w:shd w:val="clear" w:color="auto" w:fill="auto"/>
          </w:tcPr>
          <w:p w:rsidR="00CD280A" w:rsidRPr="005D779C" w:rsidRDefault="00CD280A" w:rsidP="00CD280A">
            <w:pPr>
              <w:rPr>
                <w:rFonts w:ascii="PT Astra Serif" w:hAnsi="PT Astra Serif"/>
                <w:sz w:val="24"/>
                <w:szCs w:val="24"/>
              </w:rPr>
            </w:pPr>
          </w:p>
        </w:tc>
        <w:tc>
          <w:tcPr>
            <w:tcW w:w="947" w:type="dxa"/>
            <w:tcBorders>
              <w:top w:val="nil"/>
              <w:left w:val="nil"/>
              <w:bottom w:val="nil"/>
              <w:right w:val="nil"/>
            </w:tcBorders>
            <w:shd w:val="clear" w:color="auto" w:fill="auto"/>
          </w:tcPr>
          <w:p w:rsidR="00CD280A" w:rsidRPr="005D779C" w:rsidRDefault="00CD280A" w:rsidP="00CD280A">
            <w:pPr>
              <w:rPr>
                <w:rFonts w:ascii="PT Astra Serif" w:hAnsi="PT Astra Serif"/>
                <w:sz w:val="24"/>
                <w:szCs w:val="24"/>
              </w:rPr>
            </w:pPr>
          </w:p>
        </w:tc>
        <w:tc>
          <w:tcPr>
            <w:tcW w:w="946" w:type="dxa"/>
            <w:tcBorders>
              <w:top w:val="nil"/>
              <w:left w:val="nil"/>
              <w:bottom w:val="nil"/>
              <w:right w:val="nil"/>
            </w:tcBorders>
            <w:shd w:val="clear" w:color="auto" w:fill="auto"/>
          </w:tcPr>
          <w:p w:rsidR="00CD280A" w:rsidRPr="005D779C" w:rsidRDefault="00CD280A" w:rsidP="00CD280A">
            <w:pPr>
              <w:rPr>
                <w:rFonts w:ascii="PT Astra Serif" w:hAnsi="PT Astra Serif"/>
                <w:sz w:val="24"/>
                <w:szCs w:val="24"/>
              </w:rPr>
            </w:pPr>
          </w:p>
        </w:tc>
        <w:tc>
          <w:tcPr>
            <w:tcW w:w="1940" w:type="dxa"/>
            <w:gridSpan w:val="2"/>
            <w:tcBorders>
              <w:top w:val="nil"/>
              <w:left w:val="nil"/>
              <w:bottom w:val="nil"/>
              <w:right w:val="nil"/>
            </w:tcBorders>
            <w:shd w:val="clear" w:color="auto" w:fill="auto"/>
          </w:tcPr>
          <w:p w:rsidR="00CD280A" w:rsidRPr="005D779C" w:rsidRDefault="00CD280A" w:rsidP="00CD280A">
            <w:pPr>
              <w:autoSpaceDE w:val="0"/>
              <w:jc w:val="center"/>
              <w:rPr>
                <w:rFonts w:ascii="PT Astra Serif" w:hAnsi="PT Astra Serif"/>
                <w:sz w:val="24"/>
                <w:szCs w:val="24"/>
              </w:rPr>
            </w:pPr>
            <w:proofErr w:type="spellStart"/>
            <w:r w:rsidRPr="005D779C">
              <w:rPr>
                <w:rFonts w:ascii="PT Astra Serif" w:hAnsi="PT Astra Serif"/>
                <w:sz w:val="24"/>
                <w:szCs w:val="24"/>
              </w:rPr>
              <w:t>Заявление</w:t>
            </w:r>
            <w:proofErr w:type="spellEnd"/>
          </w:p>
          <w:p w:rsidR="00CD280A" w:rsidRPr="005D779C" w:rsidRDefault="00CD280A" w:rsidP="00CD280A">
            <w:pPr>
              <w:rPr>
                <w:rFonts w:ascii="PT Astra Serif" w:hAnsi="PT Astra Serif"/>
                <w:sz w:val="24"/>
                <w:szCs w:val="24"/>
              </w:rPr>
            </w:pPr>
          </w:p>
        </w:tc>
        <w:tc>
          <w:tcPr>
            <w:tcW w:w="961" w:type="dxa"/>
            <w:tcBorders>
              <w:top w:val="nil"/>
              <w:left w:val="nil"/>
              <w:bottom w:val="nil"/>
              <w:right w:val="nil"/>
            </w:tcBorders>
            <w:shd w:val="clear" w:color="auto" w:fill="auto"/>
          </w:tcPr>
          <w:p w:rsidR="00CD280A" w:rsidRPr="005D779C" w:rsidRDefault="00CD280A" w:rsidP="00CD280A">
            <w:pPr>
              <w:rPr>
                <w:rFonts w:ascii="PT Astra Serif" w:hAnsi="PT Astra Serif"/>
                <w:sz w:val="24"/>
                <w:szCs w:val="24"/>
              </w:rPr>
            </w:pPr>
          </w:p>
        </w:tc>
        <w:tc>
          <w:tcPr>
            <w:tcW w:w="961" w:type="dxa"/>
            <w:tcBorders>
              <w:top w:val="nil"/>
              <w:left w:val="nil"/>
              <w:bottom w:val="nil"/>
              <w:right w:val="nil"/>
            </w:tcBorders>
            <w:shd w:val="clear" w:color="auto" w:fill="auto"/>
          </w:tcPr>
          <w:p w:rsidR="00CD280A" w:rsidRPr="005D779C" w:rsidRDefault="00CD280A" w:rsidP="00CD280A">
            <w:pPr>
              <w:rPr>
                <w:rFonts w:ascii="PT Astra Serif" w:hAnsi="PT Astra Serif"/>
                <w:sz w:val="24"/>
                <w:szCs w:val="24"/>
              </w:rPr>
            </w:pPr>
          </w:p>
        </w:tc>
        <w:tc>
          <w:tcPr>
            <w:tcW w:w="961" w:type="dxa"/>
            <w:tcBorders>
              <w:top w:val="nil"/>
              <w:left w:val="nil"/>
              <w:bottom w:val="nil"/>
              <w:right w:val="nil"/>
            </w:tcBorders>
            <w:shd w:val="clear" w:color="auto" w:fill="auto"/>
          </w:tcPr>
          <w:p w:rsidR="00CD280A" w:rsidRPr="005D779C" w:rsidRDefault="00CD280A" w:rsidP="00CD280A">
            <w:pPr>
              <w:rPr>
                <w:rFonts w:ascii="PT Astra Serif" w:hAnsi="PT Astra Serif"/>
                <w:sz w:val="24"/>
                <w:szCs w:val="24"/>
              </w:rPr>
            </w:pPr>
          </w:p>
        </w:tc>
        <w:tc>
          <w:tcPr>
            <w:tcW w:w="961" w:type="dxa"/>
            <w:tcBorders>
              <w:top w:val="nil"/>
              <w:left w:val="nil"/>
              <w:bottom w:val="nil"/>
              <w:right w:val="nil"/>
            </w:tcBorders>
            <w:shd w:val="clear" w:color="auto" w:fill="auto"/>
          </w:tcPr>
          <w:p w:rsidR="00CD280A" w:rsidRPr="005D779C" w:rsidRDefault="00CD280A" w:rsidP="00CD280A">
            <w:pPr>
              <w:rPr>
                <w:rFonts w:ascii="PT Astra Serif" w:hAnsi="PT Astra Serif"/>
                <w:sz w:val="24"/>
                <w:szCs w:val="24"/>
              </w:rPr>
            </w:pPr>
          </w:p>
        </w:tc>
      </w:tr>
      <w:tr w:rsidR="00CD280A" w:rsidRPr="005D779C" w:rsidTr="00CD280A">
        <w:tc>
          <w:tcPr>
            <w:tcW w:w="5637" w:type="dxa"/>
            <w:gridSpan w:val="5"/>
            <w:tcBorders>
              <w:top w:val="nil"/>
              <w:left w:val="nil"/>
              <w:bottom w:val="nil"/>
              <w:right w:val="nil"/>
            </w:tcBorders>
            <w:shd w:val="clear" w:color="auto" w:fill="auto"/>
          </w:tcPr>
          <w:p w:rsidR="00CD280A" w:rsidRPr="005D779C" w:rsidRDefault="004D39AC" w:rsidP="00CD280A">
            <w:pPr>
              <w:jc w:val="center"/>
              <w:rPr>
                <w:rFonts w:ascii="PT Astra Serif" w:hAnsi="PT Astra Serif"/>
                <w:sz w:val="24"/>
                <w:szCs w:val="24"/>
                <w:u w:val="single"/>
                <w:lang w:val="ru-RU"/>
              </w:rPr>
            </w:pPr>
            <w:r>
              <w:rPr>
                <w:rFonts w:ascii="PT Astra Serif" w:hAnsi="PT Astra Serif"/>
                <w:sz w:val="24"/>
                <w:szCs w:val="24"/>
                <w:u w:val="single"/>
                <w:lang w:val="ru-RU"/>
              </w:rPr>
              <w:t>Прошу Вас внести изменение в разрешение</w:t>
            </w:r>
            <w:r w:rsidR="00CD280A" w:rsidRPr="005D779C">
              <w:rPr>
                <w:rFonts w:ascii="PT Astra Serif" w:hAnsi="PT Astra Serif"/>
                <w:sz w:val="24"/>
                <w:szCs w:val="24"/>
                <w:u w:val="single"/>
                <w:lang w:val="ru-RU"/>
              </w:rPr>
              <w:t xml:space="preserve"> </w:t>
            </w:r>
            <w:proofErr w:type="gramStart"/>
            <w:r w:rsidR="00CD280A" w:rsidRPr="005D779C">
              <w:rPr>
                <w:rFonts w:ascii="PT Astra Serif" w:hAnsi="PT Astra Serif"/>
                <w:sz w:val="24"/>
                <w:szCs w:val="24"/>
                <w:u w:val="single"/>
                <w:lang w:val="ru-RU"/>
              </w:rPr>
              <w:t>на</w:t>
            </w:r>
            <w:proofErr w:type="gramEnd"/>
            <w:r w:rsidR="00CD280A" w:rsidRPr="005D779C">
              <w:rPr>
                <w:rFonts w:ascii="PT Astra Serif" w:hAnsi="PT Astra Serif"/>
                <w:sz w:val="24"/>
                <w:szCs w:val="24"/>
                <w:u w:val="single"/>
                <w:lang w:val="ru-RU"/>
              </w:rPr>
              <w:t xml:space="preserve"> </w:t>
            </w:r>
          </w:p>
        </w:tc>
        <w:tc>
          <w:tcPr>
            <w:tcW w:w="3934" w:type="dxa"/>
            <w:gridSpan w:val="5"/>
            <w:tcBorders>
              <w:top w:val="nil"/>
              <w:left w:val="nil"/>
              <w:bottom w:val="single" w:sz="4" w:space="0" w:color="auto"/>
              <w:right w:val="nil"/>
            </w:tcBorders>
            <w:shd w:val="clear" w:color="auto" w:fill="auto"/>
          </w:tcPr>
          <w:p w:rsidR="00CD280A" w:rsidRPr="008541A9" w:rsidRDefault="00CD280A" w:rsidP="00CD280A">
            <w:pPr>
              <w:rPr>
                <w:rFonts w:ascii="PT Astra Serif" w:hAnsi="PT Astra Serif"/>
                <w:sz w:val="24"/>
                <w:szCs w:val="24"/>
              </w:rPr>
            </w:pPr>
            <w:proofErr w:type="spellStart"/>
            <w:r w:rsidRPr="008541A9">
              <w:rPr>
                <w:rFonts w:ascii="PT Astra Serif" w:hAnsi="PT Astra Serif"/>
                <w:sz w:val="24"/>
                <w:szCs w:val="24"/>
              </w:rPr>
              <w:t>строительство</w:t>
            </w:r>
            <w:proofErr w:type="spellEnd"/>
            <w:r w:rsidRPr="008541A9">
              <w:rPr>
                <w:rFonts w:ascii="PT Astra Serif" w:hAnsi="PT Astra Serif"/>
                <w:sz w:val="24"/>
                <w:szCs w:val="24"/>
              </w:rPr>
              <w:t xml:space="preserve">, </w:t>
            </w:r>
            <w:proofErr w:type="spellStart"/>
            <w:r w:rsidRPr="008541A9">
              <w:rPr>
                <w:rFonts w:ascii="PT Astra Serif" w:hAnsi="PT Astra Serif"/>
                <w:sz w:val="24"/>
                <w:szCs w:val="24"/>
              </w:rPr>
              <w:t>реконструкцию</w:t>
            </w:r>
            <w:proofErr w:type="spellEnd"/>
          </w:p>
        </w:tc>
      </w:tr>
      <w:tr w:rsidR="00CD280A" w:rsidRPr="005D779C" w:rsidTr="00CD280A">
        <w:trPr>
          <w:trHeight w:val="129"/>
        </w:trPr>
        <w:tc>
          <w:tcPr>
            <w:tcW w:w="5727" w:type="dxa"/>
            <w:gridSpan w:val="6"/>
            <w:tcBorders>
              <w:top w:val="nil"/>
              <w:left w:val="nil"/>
              <w:bottom w:val="nil"/>
              <w:right w:val="nil"/>
            </w:tcBorders>
            <w:shd w:val="clear" w:color="auto" w:fill="auto"/>
          </w:tcPr>
          <w:p w:rsidR="00CD280A" w:rsidRPr="005D779C" w:rsidRDefault="00CD280A" w:rsidP="00CD280A">
            <w:pPr>
              <w:rPr>
                <w:rFonts w:ascii="PT Astra Serif" w:hAnsi="PT Astra Serif"/>
                <w:sz w:val="24"/>
                <w:szCs w:val="24"/>
              </w:rPr>
            </w:pPr>
          </w:p>
        </w:tc>
        <w:tc>
          <w:tcPr>
            <w:tcW w:w="3844" w:type="dxa"/>
            <w:gridSpan w:val="4"/>
            <w:tcBorders>
              <w:top w:val="nil"/>
              <w:left w:val="nil"/>
              <w:bottom w:val="nil"/>
              <w:right w:val="nil"/>
            </w:tcBorders>
            <w:shd w:val="clear" w:color="auto" w:fill="auto"/>
          </w:tcPr>
          <w:p w:rsidR="00CD280A" w:rsidRPr="005D779C" w:rsidRDefault="00CD280A" w:rsidP="00CD280A">
            <w:pPr>
              <w:rPr>
                <w:rFonts w:ascii="PT Astra Serif" w:hAnsi="PT Astra Serif"/>
                <w:i/>
                <w:sz w:val="18"/>
                <w:szCs w:val="18"/>
                <w:lang w:val="ru-RU"/>
              </w:rPr>
            </w:pPr>
            <w:r w:rsidRPr="005D779C">
              <w:rPr>
                <w:rFonts w:ascii="PT Astra Serif" w:hAnsi="PT Astra Serif"/>
                <w:i/>
                <w:sz w:val="18"/>
                <w:szCs w:val="18"/>
              </w:rPr>
              <w:t>(</w:t>
            </w:r>
            <w:proofErr w:type="spellStart"/>
            <w:r w:rsidRPr="005D779C">
              <w:rPr>
                <w:rFonts w:ascii="PT Astra Serif" w:hAnsi="PT Astra Serif"/>
                <w:i/>
                <w:sz w:val="18"/>
                <w:szCs w:val="18"/>
              </w:rPr>
              <w:t>ненужное</w:t>
            </w:r>
            <w:proofErr w:type="spellEnd"/>
            <w:r w:rsidRPr="005D779C">
              <w:rPr>
                <w:rFonts w:ascii="PT Astra Serif" w:hAnsi="PT Astra Serif"/>
                <w:i/>
                <w:sz w:val="18"/>
                <w:szCs w:val="18"/>
              </w:rPr>
              <w:t xml:space="preserve"> </w:t>
            </w:r>
            <w:proofErr w:type="spellStart"/>
            <w:r w:rsidRPr="005D779C">
              <w:rPr>
                <w:rFonts w:ascii="PT Astra Serif" w:hAnsi="PT Astra Serif"/>
                <w:i/>
                <w:sz w:val="18"/>
                <w:szCs w:val="18"/>
              </w:rPr>
              <w:t>зачеркнуть</w:t>
            </w:r>
            <w:proofErr w:type="spellEnd"/>
            <w:r w:rsidRPr="005D779C">
              <w:rPr>
                <w:rFonts w:ascii="PT Astra Serif" w:hAnsi="PT Astra Serif"/>
                <w:i/>
                <w:sz w:val="18"/>
                <w:szCs w:val="18"/>
              </w:rPr>
              <w:t>)</w:t>
            </w:r>
            <w:r w:rsidR="00586D1A" w:rsidRPr="005D779C">
              <w:rPr>
                <w:rFonts w:ascii="PT Astra Serif" w:hAnsi="PT Astra Serif"/>
                <w:i/>
                <w:sz w:val="18"/>
                <w:szCs w:val="18"/>
                <w:lang w:val="ru-RU"/>
              </w:rPr>
              <w:t xml:space="preserve"> </w:t>
            </w:r>
          </w:p>
        </w:tc>
      </w:tr>
      <w:tr w:rsidR="00CD280A" w:rsidRPr="00CA5655" w:rsidTr="00CD280A">
        <w:tc>
          <w:tcPr>
            <w:tcW w:w="9571" w:type="dxa"/>
            <w:gridSpan w:val="10"/>
            <w:tcBorders>
              <w:top w:val="nil"/>
              <w:left w:val="nil"/>
              <w:right w:val="nil"/>
            </w:tcBorders>
            <w:shd w:val="clear" w:color="auto" w:fill="auto"/>
          </w:tcPr>
          <w:p w:rsidR="00CD280A" w:rsidRPr="005D779C" w:rsidRDefault="00586D1A" w:rsidP="00CD280A">
            <w:pPr>
              <w:rPr>
                <w:rFonts w:ascii="PT Astra Serif" w:hAnsi="PT Astra Serif"/>
                <w:sz w:val="24"/>
                <w:szCs w:val="24"/>
                <w:lang w:val="ru-RU"/>
              </w:rPr>
            </w:pPr>
            <w:r w:rsidRPr="005D779C">
              <w:rPr>
                <w:rFonts w:ascii="PT Astra Serif" w:hAnsi="PT Astra Serif"/>
                <w:sz w:val="24"/>
                <w:szCs w:val="24"/>
                <w:lang w:val="ru-RU"/>
              </w:rPr>
              <w:t xml:space="preserve">№ </w:t>
            </w:r>
            <w:r w:rsidRPr="005D779C">
              <w:rPr>
                <w:rFonts w:ascii="PT Astra Serif" w:hAnsi="PT Astra Serif"/>
                <w:i/>
                <w:sz w:val="24"/>
                <w:szCs w:val="24"/>
                <w:lang w:val="ru-RU"/>
              </w:rPr>
              <w:t>(указать реквизиты разрешения, а также в части чего вносятся изменения)</w:t>
            </w:r>
          </w:p>
        </w:tc>
      </w:tr>
      <w:tr w:rsidR="00CD280A" w:rsidRPr="00CA5655" w:rsidTr="00CD280A">
        <w:tc>
          <w:tcPr>
            <w:tcW w:w="9571" w:type="dxa"/>
            <w:gridSpan w:val="10"/>
            <w:tcBorders>
              <w:left w:val="nil"/>
              <w:bottom w:val="single" w:sz="4" w:space="0" w:color="auto"/>
              <w:right w:val="nil"/>
            </w:tcBorders>
            <w:shd w:val="clear" w:color="auto" w:fill="auto"/>
          </w:tcPr>
          <w:p w:rsidR="00CD280A" w:rsidRPr="005D779C" w:rsidRDefault="00CD280A" w:rsidP="00CD280A">
            <w:pPr>
              <w:rPr>
                <w:rFonts w:ascii="PT Astra Serif" w:hAnsi="PT Astra Serif"/>
                <w:sz w:val="24"/>
                <w:szCs w:val="24"/>
                <w:lang w:val="ru-RU"/>
              </w:rPr>
            </w:pPr>
          </w:p>
        </w:tc>
      </w:tr>
      <w:tr w:rsidR="00CD280A" w:rsidRPr="00CA5655" w:rsidTr="00CD280A">
        <w:tc>
          <w:tcPr>
            <w:tcW w:w="9571" w:type="dxa"/>
            <w:gridSpan w:val="10"/>
            <w:tcBorders>
              <w:left w:val="nil"/>
              <w:bottom w:val="single" w:sz="4" w:space="0" w:color="auto"/>
              <w:right w:val="nil"/>
            </w:tcBorders>
            <w:shd w:val="clear" w:color="auto" w:fill="auto"/>
          </w:tcPr>
          <w:p w:rsidR="00CD280A" w:rsidRPr="005D779C" w:rsidRDefault="00CD280A" w:rsidP="00CD280A">
            <w:pPr>
              <w:rPr>
                <w:rFonts w:ascii="PT Astra Serif" w:hAnsi="PT Astra Serif"/>
                <w:sz w:val="24"/>
                <w:szCs w:val="24"/>
                <w:lang w:val="ru-RU"/>
              </w:rPr>
            </w:pPr>
          </w:p>
        </w:tc>
      </w:tr>
    </w:tbl>
    <w:p w:rsidR="00CD280A" w:rsidRPr="005D779C" w:rsidRDefault="00CD280A" w:rsidP="00CD280A">
      <w:pPr>
        <w:rPr>
          <w:rFonts w:ascii="PT Astra Serif" w:hAnsi="PT Astra Serif"/>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34"/>
        <w:gridCol w:w="8630"/>
      </w:tblGrid>
      <w:tr w:rsidR="00CD280A" w:rsidRPr="005D779C" w:rsidTr="00135F0E">
        <w:trPr>
          <w:trHeight w:val="144"/>
        </w:trPr>
        <w:tc>
          <w:tcPr>
            <w:tcW w:w="9752" w:type="dxa"/>
            <w:gridSpan w:val="3"/>
            <w:tcBorders>
              <w:top w:val="nil"/>
              <w:left w:val="nil"/>
              <w:bottom w:val="nil"/>
              <w:right w:val="nil"/>
            </w:tcBorders>
            <w:shd w:val="clear" w:color="auto" w:fill="auto"/>
          </w:tcPr>
          <w:p w:rsidR="00CD280A" w:rsidRPr="005D779C" w:rsidRDefault="00CD280A" w:rsidP="00CD280A">
            <w:pPr>
              <w:suppressAutoHyphens w:val="0"/>
              <w:autoSpaceDN/>
              <w:textAlignment w:val="auto"/>
              <w:rPr>
                <w:rFonts w:ascii="PT Astra Serif" w:hAnsi="PT Astra Serif"/>
                <w:sz w:val="24"/>
                <w:szCs w:val="24"/>
                <w:lang w:val="ru-RU"/>
              </w:rPr>
            </w:pPr>
            <w:r w:rsidRPr="005D779C">
              <w:rPr>
                <w:rFonts w:ascii="PT Astra Serif" w:hAnsi="PT Astra Serif"/>
                <w:sz w:val="24"/>
                <w:szCs w:val="24"/>
                <w:lang w:val="ru-RU"/>
              </w:rPr>
              <w:t>К заявлению прилагаются следующие документы:</w:t>
            </w:r>
          </w:p>
          <w:p w:rsidR="00CD280A" w:rsidRPr="005D779C" w:rsidRDefault="00CD280A" w:rsidP="00CD280A">
            <w:pPr>
              <w:suppressAutoHyphens w:val="0"/>
              <w:autoSpaceDN/>
              <w:textAlignment w:val="auto"/>
              <w:rPr>
                <w:rFonts w:ascii="PT Astra Serif" w:hAnsi="PT Astra Serif"/>
                <w:sz w:val="24"/>
                <w:szCs w:val="24"/>
                <w:lang w:val="ru-RU"/>
              </w:rPr>
            </w:pPr>
            <w:r w:rsidRPr="005D779C">
              <w:rPr>
                <w:rFonts w:ascii="PT Astra Serif" w:hAnsi="PT Astra Serif"/>
                <w:sz w:val="24"/>
                <w:szCs w:val="24"/>
                <w:lang w:val="ru-RU"/>
              </w:rPr>
              <w:t>1. _______________________________________________________;</w:t>
            </w:r>
          </w:p>
          <w:p w:rsidR="00CD280A" w:rsidRPr="005D779C" w:rsidRDefault="00CD280A" w:rsidP="00CD280A">
            <w:pPr>
              <w:suppressAutoHyphens w:val="0"/>
              <w:autoSpaceDN/>
              <w:textAlignment w:val="auto"/>
              <w:rPr>
                <w:rFonts w:ascii="PT Astra Serif" w:hAnsi="PT Astra Serif"/>
                <w:sz w:val="24"/>
                <w:szCs w:val="24"/>
                <w:lang w:val="ru-RU"/>
              </w:rPr>
            </w:pPr>
            <w:r w:rsidRPr="005D779C">
              <w:rPr>
                <w:rFonts w:ascii="PT Astra Serif" w:hAnsi="PT Astra Serif"/>
                <w:sz w:val="24"/>
                <w:szCs w:val="24"/>
                <w:lang w:val="ru-RU"/>
              </w:rPr>
              <w:t>2. ________________________________________________________;</w:t>
            </w:r>
          </w:p>
          <w:p w:rsidR="00CD280A" w:rsidRPr="005D779C" w:rsidRDefault="00CD280A" w:rsidP="00CD280A">
            <w:pPr>
              <w:suppressAutoHyphens w:val="0"/>
              <w:autoSpaceDN/>
              <w:textAlignment w:val="auto"/>
              <w:rPr>
                <w:rFonts w:ascii="PT Astra Serif" w:hAnsi="PT Astra Serif"/>
                <w:sz w:val="24"/>
                <w:szCs w:val="24"/>
                <w:lang w:val="ru-RU"/>
              </w:rPr>
            </w:pPr>
            <w:r w:rsidRPr="005D779C">
              <w:rPr>
                <w:rFonts w:ascii="PT Astra Serif" w:hAnsi="PT Astra Serif"/>
                <w:sz w:val="24"/>
                <w:szCs w:val="24"/>
                <w:lang w:val="ru-RU"/>
              </w:rPr>
              <w:t>3. _________________________</w:t>
            </w:r>
            <w:r w:rsidR="008541A9">
              <w:rPr>
                <w:rFonts w:ascii="PT Astra Serif" w:hAnsi="PT Astra Serif"/>
                <w:sz w:val="24"/>
                <w:szCs w:val="24"/>
                <w:lang w:val="ru-RU"/>
              </w:rPr>
              <w:t>_______________________________.</w:t>
            </w:r>
          </w:p>
          <w:p w:rsidR="00CD280A" w:rsidRPr="005D779C" w:rsidRDefault="00CD280A" w:rsidP="00CD280A">
            <w:pPr>
              <w:rPr>
                <w:rFonts w:ascii="PT Astra Serif" w:hAnsi="PT Astra Serif"/>
                <w:sz w:val="24"/>
                <w:szCs w:val="24"/>
                <w:lang w:val="ru-RU"/>
              </w:rPr>
            </w:pPr>
            <w:r w:rsidRPr="005D779C">
              <w:rPr>
                <w:rFonts w:ascii="PT Astra Serif" w:hAnsi="PT Astra Serif"/>
                <w:sz w:val="24"/>
                <w:szCs w:val="24"/>
                <w:lang w:val="ru-RU"/>
              </w:rPr>
              <w:t>Способ уведомления о готовности результата предоставления муниципальной услуги</w:t>
            </w:r>
          </w:p>
          <w:p w:rsidR="00CD280A" w:rsidRPr="005D779C" w:rsidRDefault="00CD280A" w:rsidP="00CD280A">
            <w:pPr>
              <w:rPr>
                <w:rFonts w:ascii="PT Astra Serif" w:hAnsi="PT Astra Serif"/>
                <w:sz w:val="24"/>
                <w:szCs w:val="24"/>
                <w:lang w:val="ru-RU"/>
              </w:rPr>
            </w:pPr>
            <w:r w:rsidRPr="005D779C">
              <w:rPr>
                <w:rFonts w:ascii="PT Astra Serif" w:hAnsi="PT Astra Serif"/>
                <w:sz w:val="24"/>
                <w:szCs w:val="24"/>
                <w:u w:val="single"/>
                <w:lang w:val="ru-RU"/>
              </w:rPr>
              <w:t>почтовым отправлением, по телефону</w:t>
            </w:r>
            <w:r w:rsidRPr="005D779C">
              <w:rPr>
                <w:rFonts w:ascii="PT Astra Serif" w:hAnsi="PT Astra Serif"/>
                <w:sz w:val="24"/>
                <w:szCs w:val="24"/>
                <w:lang w:val="ru-RU"/>
              </w:rPr>
              <w:t xml:space="preserve"> (</w:t>
            </w:r>
            <w:proofErr w:type="gramStart"/>
            <w:r w:rsidRPr="005D779C">
              <w:rPr>
                <w:rFonts w:ascii="PT Astra Serif" w:hAnsi="PT Astra Serif"/>
                <w:sz w:val="24"/>
                <w:szCs w:val="24"/>
                <w:lang w:val="ru-RU"/>
              </w:rPr>
              <w:t>ненужное</w:t>
            </w:r>
            <w:proofErr w:type="gramEnd"/>
            <w:r w:rsidRPr="005D779C">
              <w:rPr>
                <w:rFonts w:ascii="PT Astra Serif" w:hAnsi="PT Astra Serif"/>
                <w:sz w:val="24"/>
                <w:szCs w:val="24"/>
                <w:lang w:val="ru-RU"/>
              </w:rPr>
              <w:t xml:space="preserve"> зачеркнуть)</w:t>
            </w:r>
          </w:p>
          <w:p w:rsidR="00453D1D" w:rsidRDefault="00453D1D" w:rsidP="00CD280A">
            <w:pPr>
              <w:rPr>
                <w:rFonts w:ascii="PT Astra Serif" w:hAnsi="PT Astra Serif"/>
                <w:sz w:val="24"/>
                <w:szCs w:val="24"/>
                <w:lang w:val="ru-RU"/>
              </w:rPr>
            </w:pPr>
          </w:p>
          <w:p w:rsidR="00CD280A" w:rsidRPr="005D779C" w:rsidRDefault="00CD280A" w:rsidP="00CD280A">
            <w:pPr>
              <w:rPr>
                <w:rFonts w:ascii="PT Astra Serif" w:hAnsi="PT Astra Serif"/>
                <w:sz w:val="24"/>
                <w:szCs w:val="24"/>
                <w:lang w:val="ru-RU"/>
              </w:rPr>
            </w:pPr>
            <w:r w:rsidRPr="005D779C">
              <w:rPr>
                <w:rFonts w:ascii="PT Astra Serif" w:hAnsi="PT Astra Serif"/>
                <w:sz w:val="24"/>
                <w:szCs w:val="24"/>
                <w:lang w:val="ru-RU"/>
              </w:rPr>
              <w:t>Место получения муниципальной услуги:</w:t>
            </w:r>
          </w:p>
          <w:p w:rsidR="00CD280A" w:rsidRPr="005D779C" w:rsidRDefault="00CD280A" w:rsidP="00CD280A">
            <w:pPr>
              <w:rPr>
                <w:rFonts w:ascii="PT Astra Serif" w:hAnsi="PT Astra Serif"/>
                <w:sz w:val="24"/>
                <w:szCs w:val="24"/>
                <w:lang w:val="ru-RU"/>
              </w:rPr>
            </w:pPr>
          </w:p>
        </w:tc>
      </w:tr>
      <w:tr w:rsidR="00CD280A" w:rsidRPr="005D779C" w:rsidTr="00135F0E">
        <w:trPr>
          <w:trHeight w:val="144"/>
        </w:trPr>
        <w:tc>
          <w:tcPr>
            <w:tcW w:w="688" w:type="dxa"/>
            <w:tcBorders>
              <w:top w:val="nil"/>
              <w:left w:val="nil"/>
              <w:bottom w:val="nil"/>
              <w:right w:val="single" w:sz="4" w:space="0" w:color="auto"/>
            </w:tcBorders>
            <w:shd w:val="clear" w:color="auto" w:fill="auto"/>
          </w:tcPr>
          <w:p w:rsidR="00CD280A" w:rsidRPr="005D779C" w:rsidRDefault="00CD280A" w:rsidP="00CD280A">
            <w:pPr>
              <w:rPr>
                <w:rFonts w:ascii="PT Astra Serif" w:hAnsi="PT Astra Serif"/>
                <w:sz w:val="24"/>
                <w:szCs w:val="24"/>
                <w:lang w:val="ru-RU"/>
              </w:rPr>
            </w:pPr>
          </w:p>
        </w:tc>
        <w:tc>
          <w:tcPr>
            <w:tcW w:w="434" w:type="dxa"/>
            <w:tcBorders>
              <w:top w:val="single" w:sz="4" w:space="0" w:color="auto"/>
              <w:left w:val="single" w:sz="4" w:space="0" w:color="auto"/>
              <w:bottom w:val="single" w:sz="4" w:space="0" w:color="auto"/>
              <w:right w:val="single" w:sz="4" w:space="0" w:color="auto"/>
            </w:tcBorders>
            <w:shd w:val="clear" w:color="auto" w:fill="auto"/>
          </w:tcPr>
          <w:p w:rsidR="00CD280A" w:rsidRPr="005D779C" w:rsidRDefault="00CD280A" w:rsidP="00CD280A">
            <w:pPr>
              <w:rPr>
                <w:rFonts w:ascii="PT Astra Serif" w:hAnsi="PT Astra Serif"/>
                <w:sz w:val="24"/>
                <w:szCs w:val="24"/>
                <w:lang w:val="ru-RU"/>
              </w:rPr>
            </w:pPr>
          </w:p>
        </w:tc>
        <w:tc>
          <w:tcPr>
            <w:tcW w:w="8630" w:type="dxa"/>
            <w:vMerge w:val="restart"/>
            <w:tcBorders>
              <w:top w:val="nil"/>
              <w:left w:val="single" w:sz="4" w:space="0" w:color="auto"/>
              <w:bottom w:val="nil"/>
              <w:right w:val="nil"/>
            </w:tcBorders>
            <w:shd w:val="clear" w:color="auto" w:fill="auto"/>
          </w:tcPr>
          <w:p w:rsidR="00CD280A" w:rsidRPr="005D779C" w:rsidRDefault="00CD280A" w:rsidP="00CD280A">
            <w:pPr>
              <w:rPr>
                <w:rFonts w:ascii="PT Astra Serif" w:hAnsi="PT Astra Serif"/>
                <w:sz w:val="24"/>
                <w:szCs w:val="24"/>
                <w:lang w:val="ru-RU"/>
              </w:rPr>
            </w:pPr>
            <w:r w:rsidRPr="005D779C">
              <w:rPr>
                <w:rFonts w:ascii="PT Astra Serif" w:hAnsi="PT Astra Serif"/>
                <w:sz w:val="24"/>
                <w:szCs w:val="24"/>
                <w:lang w:val="ru-RU"/>
              </w:rPr>
              <w:t>Наименование уполномоченного органа</w:t>
            </w:r>
          </w:p>
        </w:tc>
      </w:tr>
      <w:tr w:rsidR="00CD280A" w:rsidRPr="005D779C" w:rsidTr="00135F0E">
        <w:trPr>
          <w:trHeight w:val="144"/>
        </w:trPr>
        <w:tc>
          <w:tcPr>
            <w:tcW w:w="688" w:type="dxa"/>
            <w:tcBorders>
              <w:top w:val="nil"/>
              <w:left w:val="nil"/>
              <w:bottom w:val="nil"/>
              <w:right w:val="nil"/>
            </w:tcBorders>
            <w:shd w:val="clear" w:color="auto" w:fill="auto"/>
          </w:tcPr>
          <w:p w:rsidR="00CD280A" w:rsidRPr="005D779C" w:rsidRDefault="00CD280A" w:rsidP="00CD280A">
            <w:pPr>
              <w:rPr>
                <w:rFonts w:ascii="PT Astra Serif" w:hAnsi="PT Astra Serif"/>
                <w:sz w:val="24"/>
                <w:szCs w:val="24"/>
                <w:lang w:val="ru-RU"/>
              </w:rPr>
            </w:pPr>
          </w:p>
        </w:tc>
        <w:tc>
          <w:tcPr>
            <w:tcW w:w="434" w:type="dxa"/>
            <w:tcBorders>
              <w:top w:val="nil"/>
              <w:left w:val="nil"/>
              <w:bottom w:val="single" w:sz="4" w:space="0" w:color="auto"/>
              <w:right w:val="nil"/>
            </w:tcBorders>
            <w:shd w:val="clear" w:color="auto" w:fill="auto"/>
          </w:tcPr>
          <w:p w:rsidR="00CD280A" w:rsidRPr="005D779C" w:rsidRDefault="00CD280A" w:rsidP="00CD280A">
            <w:pPr>
              <w:rPr>
                <w:rFonts w:ascii="PT Astra Serif" w:hAnsi="PT Astra Serif"/>
                <w:sz w:val="24"/>
                <w:szCs w:val="24"/>
                <w:lang w:val="ru-RU"/>
              </w:rPr>
            </w:pPr>
          </w:p>
        </w:tc>
        <w:tc>
          <w:tcPr>
            <w:tcW w:w="8630" w:type="dxa"/>
            <w:vMerge/>
            <w:tcBorders>
              <w:top w:val="nil"/>
              <w:left w:val="nil"/>
              <w:bottom w:val="nil"/>
              <w:right w:val="nil"/>
            </w:tcBorders>
            <w:shd w:val="clear" w:color="auto" w:fill="auto"/>
          </w:tcPr>
          <w:p w:rsidR="00CD280A" w:rsidRPr="005D779C" w:rsidRDefault="00CD280A" w:rsidP="00CD280A">
            <w:pPr>
              <w:rPr>
                <w:rFonts w:ascii="PT Astra Serif" w:hAnsi="PT Astra Serif"/>
                <w:sz w:val="24"/>
                <w:szCs w:val="24"/>
                <w:lang w:val="ru-RU"/>
              </w:rPr>
            </w:pPr>
          </w:p>
        </w:tc>
      </w:tr>
      <w:tr w:rsidR="00CD280A" w:rsidRPr="00CA5655" w:rsidTr="00135F0E">
        <w:trPr>
          <w:trHeight w:val="144"/>
        </w:trPr>
        <w:tc>
          <w:tcPr>
            <w:tcW w:w="688" w:type="dxa"/>
            <w:tcBorders>
              <w:top w:val="nil"/>
              <w:left w:val="nil"/>
              <w:bottom w:val="nil"/>
              <w:right w:val="single" w:sz="4" w:space="0" w:color="auto"/>
            </w:tcBorders>
            <w:shd w:val="clear" w:color="auto" w:fill="auto"/>
          </w:tcPr>
          <w:p w:rsidR="00CD280A" w:rsidRPr="005D779C" w:rsidRDefault="00CD280A" w:rsidP="00CD280A">
            <w:pPr>
              <w:rPr>
                <w:rFonts w:ascii="PT Astra Serif" w:hAnsi="PT Astra Serif"/>
                <w:sz w:val="24"/>
                <w:szCs w:val="24"/>
                <w:lang w:val="ru-RU"/>
              </w:rPr>
            </w:pPr>
          </w:p>
        </w:tc>
        <w:tc>
          <w:tcPr>
            <w:tcW w:w="434" w:type="dxa"/>
            <w:tcBorders>
              <w:top w:val="single" w:sz="4" w:space="0" w:color="auto"/>
              <w:left w:val="single" w:sz="4" w:space="0" w:color="auto"/>
              <w:bottom w:val="single" w:sz="4" w:space="0" w:color="auto"/>
              <w:right w:val="single" w:sz="4" w:space="0" w:color="auto"/>
            </w:tcBorders>
            <w:shd w:val="clear" w:color="auto" w:fill="auto"/>
          </w:tcPr>
          <w:p w:rsidR="00CD280A" w:rsidRPr="005D779C" w:rsidRDefault="00CD280A" w:rsidP="00CD280A">
            <w:pPr>
              <w:rPr>
                <w:rFonts w:ascii="PT Astra Serif" w:hAnsi="PT Astra Serif"/>
                <w:sz w:val="24"/>
                <w:szCs w:val="24"/>
                <w:lang w:val="ru-RU"/>
              </w:rPr>
            </w:pPr>
          </w:p>
        </w:tc>
        <w:tc>
          <w:tcPr>
            <w:tcW w:w="8630" w:type="dxa"/>
            <w:tcBorders>
              <w:top w:val="nil"/>
              <w:left w:val="single" w:sz="4" w:space="0" w:color="auto"/>
              <w:bottom w:val="nil"/>
              <w:right w:val="nil"/>
            </w:tcBorders>
            <w:shd w:val="clear" w:color="auto" w:fill="auto"/>
          </w:tcPr>
          <w:p w:rsidR="00CD280A" w:rsidRPr="005D779C" w:rsidRDefault="00CD280A" w:rsidP="00CD280A">
            <w:pPr>
              <w:rPr>
                <w:rFonts w:ascii="PT Astra Serif" w:hAnsi="PT Astra Serif"/>
                <w:sz w:val="24"/>
                <w:szCs w:val="24"/>
                <w:lang w:val="ru-RU"/>
              </w:rPr>
            </w:pPr>
            <w:r w:rsidRPr="005D779C">
              <w:rPr>
                <w:rFonts w:ascii="PT Astra Serif" w:hAnsi="PT Astra Serif"/>
                <w:sz w:val="24"/>
                <w:szCs w:val="24"/>
                <w:lang w:val="ru-RU"/>
              </w:rPr>
              <w:t>ОГКУ «Правительство для граждан» (в случае подачи заявления через ОГКУ «Правительство для граждан»)</w:t>
            </w:r>
          </w:p>
          <w:p w:rsidR="00CD280A" w:rsidRPr="005D779C" w:rsidRDefault="00CD280A" w:rsidP="00CD280A">
            <w:pPr>
              <w:rPr>
                <w:rFonts w:ascii="PT Astra Serif" w:hAnsi="PT Astra Serif"/>
                <w:sz w:val="24"/>
                <w:szCs w:val="24"/>
                <w:lang w:val="ru-RU"/>
              </w:rPr>
            </w:pPr>
          </w:p>
        </w:tc>
      </w:tr>
    </w:tbl>
    <w:p w:rsidR="00CD280A" w:rsidRPr="005D779C" w:rsidRDefault="00135F0E" w:rsidP="00135F0E">
      <w:pPr>
        <w:shd w:val="clear" w:color="auto" w:fill="FFFFFF"/>
        <w:spacing w:before="100" w:beforeAutospacing="1" w:after="100" w:afterAutospacing="1"/>
        <w:ind w:firstLine="709"/>
        <w:jc w:val="both"/>
        <w:rPr>
          <w:rFonts w:ascii="PT Astra Serif" w:hAnsi="PT Astra Serif"/>
          <w:sz w:val="24"/>
          <w:szCs w:val="24"/>
          <w:lang w:val="ru-RU"/>
        </w:rPr>
      </w:pPr>
      <w:r w:rsidRPr="005D779C">
        <w:rPr>
          <w:rFonts w:ascii="PT Astra Serif" w:hAnsi="PT Astra Serif"/>
          <w:sz w:val="24"/>
          <w:szCs w:val="24"/>
          <w:lang w:val="ru-RU"/>
        </w:rPr>
        <w:t>В с</w:t>
      </w:r>
      <w:r w:rsidR="00CD280A" w:rsidRPr="005D779C">
        <w:rPr>
          <w:rFonts w:ascii="PT Astra Serif" w:hAnsi="PT Astra Serif"/>
          <w:sz w:val="24"/>
          <w:szCs w:val="24"/>
          <w:lang w:val="ru-RU"/>
        </w:rPr>
        <w:t xml:space="preserve">оответствии с требованиями части 3 статьи 7 Федерального закона от 27.07.2010 </w:t>
      </w:r>
      <w:r w:rsidR="00CD280A" w:rsidRPr="005D779C">
        <w:rPr>
          <w:rFonts w:ascii="PT Astra Serif" w:hAnsi="PT Astra Serif"/>
          <w:sz w:val="24"/>
          <w:szCs w:val="24"/>
          <w:lang w:val="ru-RU"/>
        </w:rPr>
        <w:br/>
        <w:t>№ 210-ФЗ «Об организации предоставления государственных и муниципальных услуг», части 4 статьи 9 Федерального закона от 27.07.2006 № 152-ФЗ «О персональных данных»</w:t>
      </w:r>
    </w:p>
    <w:p w:rsidR="00CD280A" w:rsidRPr="005D779C" w:rsidRDefault="00CD280A" w:rsidP="00CD280A">
      <w:pPr>
        <w:suppressAutoHyphens w:val="0"/>
        <w:autoSpaceDN/>
        <w:ind w:firstLine="708"/>
        <w:jc w:val="both"/>
        <w:textAlignment w:val="auto"/>
        <w:rPr>
          <w:rFonts w:ascii="PT Astra Serif" w:hAnsi="PT Astra Serif"/>
          <w:sz w:val="24"/>
          <w:szCs w:val="24"/>
          <w:lang w:val="ru-RU"/>
        </w:rPr>
      </w:pPr>
      <w:r w:rsidRPr="005D779C">
        <w:rPr>
          <w:rFonts w:ascii="PT Astra Serif" w:hAnsi="PT Astra Serif"/>
          <w:sz w:val="24"/>
          <w:szCs w:val="24"/>
          <w:lang w:val="ru-RU"/>
        </w:rPr>
        <w:lastRenderedPageBreak/>
        <w:t>Я, _____________________________________________________________________,</w:t>
      </w:r>
    </w:p>
    <w:p w:rsidR="00CD280A" w:rsidRPr="005D779C" w:rsidRDefault="00CD280A" w:rsidP="00CD280A">
      <w:pPr>
        <w:suppressAutoHyphens w:val="0"/>
        <w:autoSpaceDN/>
        <w:ind w:firstLine="709"/>
        <w:jc w:val="center"/>
        <w:textAlignment w:val="auto"/>
        <w:rPr>
          <w:rFonts w:ascii="PT Astra Serif" w:hAnsi="PT Astra Serif"/>
          <w:sz w:val="24"/>
          <w:szCs w:val="24"/>
          <w:lang w:val="ru-RU"/>
        </w:rPr>
      </w:pPr>
      <w:r w:rsidRPr="005D779C">
        <w:rPr>
          <w:rFonts w:ascii="PT Astra Serif" w:hAnsi="PT Astra Serif"/>
          <w:sz w:val="24"/>
          <w:szCs w:val="24"/>
          <w:lang w:val="ru-RU"/>
        </w:rPr>
        <w:t>(Ф.И.О. (последнее – при наличии))</w:t>
      </w:r>
    </w:p>
    <w:p w:rsidR="00CD280A" w:rsidRPr="00453D1D" w:rsidRDefault="00CD280A" w:rsidP="00CD280A">
      <w:pPr>
        <w:widowControl w:val="0"/>
        <w:suppressAutoHyphens w:val="0"/>
        <w:autoSpaceDE w:val="0"/>
        <w:adjustRightInd w:val="0"/>
        <w:jc w:val="both"/>
        <w:textAlignment w:val="auto"/>
        <w:rPr>
          <w:rFonts w:ascii="PT Astra Serif" w:hAnsi="PT Astra Serif"/>
          <w:sz w:val="24"/>
          <w:szCs w:val="24"/>
          <w:lang w:val="ru-RU"/>
        </w:rPr>
      </w:pPr>
      <w:proofErr w:type="gramStart"/>
      <w:r w:rsidRPr="005D779C">
        <w:rPr>
          <w:rFonts w:ascii="PT Astra Serif" w:hAnsi="PT Astra Serif"/>
          <w:sz w:val="24"/>
          <w:szCs w:val="24"/>
          <w:lang w:val="ru-RU"/>
        </w:rPr>
        <w:t>подтверждаю своё согласие (администрации муниципального образования «__________» Ульяновской области либо ОГКУ «Правительство для граждан» (далее</w:t>
      </w:r>
      <w:r w:rsidR="00453D1D">
        <w:rPr>
          <w:rFonts w:ascii="PT Astra Serif" w:hAnsi="PT Astra Serif"/>
          <w:sz w:val="24"/>
          <w:szCs w:val="24"/>
          <w:lang w:val="ru-RU"/>
        </w:rPr>
        <w:t xml:space="preserve"> – </w:t>
      </w:r>
      <w:r w:rsidRPr="005D779C">
        <w:rPr>
          <w:rFonts w:ascii="PT Astra Serif" w:hAnsi="PT Astra Serif"/>
          <w:sz w:val="24"/>
          <w:szCs w:val="24"/>
          <w:lang w:val="ru-RU"/>
        </w:rPr>
        <w:t xml:space="preserve">Оператор) </w:t>
      </w:r>
      <w:r w:rsidR="00453D1D">
        <w:rPr>
          <w:rFonts w:ascii="PT Astra Serif" w:hAnsi="PT Astra Serif"/>
          <w:sz w:val="24"/>
          <w:szCs w:val="24"/>
          <w:lang w:val="ru-RU"/>
        </w:rPr>
        <w:br/>
      </w:r>
      <w:r w:rsidRPr="005D779C">
        <w:rPr>
          <w:rFonts w:ascii="PT Astra Serif" w:hAnsi="PT Astra Serif"/>
          <w:sz w:val="24"/>
          <w:szCs w:val="24"/>
          <w:lang w:val="ru-RU"/>
        </w:rPr>
        <w:t>на обработку моих персональных данных в целях получения муниципальной услуги «Выдача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объектов капитального строительства».</w:t>
      </w:r>
      <w:proofErr w:type="gramEnd"/>
    </w:p>
    <w:p w:rsidR="00CD280A" w:rsidRPr="005D779C" w:rsidRDefault="00CD280A" w:rsidP="00CD280A">
      <w:pPr>
        <w:suppressAutoHyphens w:val="0"/>
        <w:autoSpaceDN/>
        <w:ind w:firstLine="709"/>
        <w:jc w:val="both"/>
        <w:textAlignment w:val="auto"/>
        <w:rPr>
          <w:rFonts w:ascii="PT Astra Serif" w:hAnsi="PT Astra Serif"/>
          <w:sz w:val="24"/>
          <w:szCs w:val="24"/>
          <w:lang w:val="ru-RU"/>
        </w:rPr>
      </w:pPr>
      <w:r w:rsidRPr="005D779C">
        <w:rPr>
          <w:rFonts w:ascii="PT Astra Serif" w:hAnsi="PT Astra Serif"/>
          <w:sz w:val="24"/>
          <w:szCs w:val="24"/>
          <w:lang w:val="ru-RU"/>
        </w:rPr>
        <w:t>К персональным данным, на обработку которых даётся моё согласие, относятся:</w:t>
      </w:r>
    </w:p>
    <w:p w:rsidR="00CD280A" w:rsidRPr="005D779C" w:rsidRDefault="00CD280A" w:rsidP="00CD280A">
      <w:pPr>
        <w:suppressAutoHyphens w:val="0"/>
        <w:autoSpaceDN/>
        <w:ind w:firstLine="709"/>
        <w:jc w:val="both"/>
        <w:textAlignment w:val="auto"/>
        <w:rPr>
          <w:rFonts w:ascii="PT Astra Serif" w:hAnsi="PT Astra Serif"/>
          <w:sz w:val="24"/>
          <w:szCs w:val="24"/>
          <w:lang w:val="ru-RU"/>
        </w:rPr>
      </w:pPr>
      <w:r w:rsidRPr="005D779C">
        <w:rPr>
          <w:rFonts w:ascii="PT Astra Serif" w:hAnsi="PT Astra Serif"/>
          <w:sz w:val="24"/>
          <w:szCs w:val="24"/>
          <w:lang w:val="ru-RU"/>
        </w:rPr>
        <w:t>- фамилия, имя, отчество (последнее – при наличии);</w:t>
      </w:r>
    </w:p>
    <w:p w:rsidR="00CD280A" w:rsidRPr="005D779C" w:rsidRDefault="00CD280A" w:rsidP="00CD280A">
      <w:pPr>
        <w:suppressAutoHyphens w:val="0"/>
        <w:autoSpaceDN/>
        <w:ind w:firstLine="709"/>
        <w:jc w:val="both"/>
        <w:textAlignment w:val="auto"/>
        <w:rPr>
          <w:rFonts w:ascii="PT Astra Serif" w:hAnsi="PT Astra Serif"/>
          <w:sz w:val="24"/>
          <w:szCs w:val="24"/>
          <w:lang w:val="ru-RU"/>
        </w:rPr>
      </w:pPr>
      <w:r w:rsidRPr="005D779C">
        <w:rPr>
          <w:rFonts w:ascii="PT Astra Serif" w:hAnsi="PT Astra Serif"/>
          <w:sz w:val="24"/>
          <w:szCs w:val="24"/>
          <w:lang w:val="ru-RU"/>
        </w:rPr>
        <w:t>- паспортные данные (серия, номер, когда и кем выдан);</w:t>
      </w:r>
    </w:p>
    <w:p w:rsidR="00CD280A" w:rsidRPr="005D779C" w:rsidRDefault="00CD280A" w:rsidP="00CD280A">
      <w:pPr>
        <w:suppressAutoHyphens w:val="0"/>
        <w:autoSpaceDN/>
        <w:ind w:firstLine="709"/>
        <w:jc w:val="both"/>
        <w:textAlignment w:val="auto"/>
        <w:rPr>
          <w:rFonts w:ascii="PT Astra Serif" w:hAnsi="PT Astra Serif"/>
          <w:sz w:val="24"/>
          <w:szCs w:val="24"/>
          <w:lang w:val="ru-RU"/>
        </w:rPr>
      </w:pPr>
      <w:r w:rsidRPr="005D779C">
        <w:rPr>
          <w:rFonts w:ascii="PT Astra Serif" w:hAnsi="PT Astra Serif"/>
          <w:sz w:val="24"/>
          <w:szCs w:val="24"/>
          <w:lang w:val="ru-RU"/>
        </w:rPr>
        <w:t>- дата и место рождения;</w:t>
      </w:r>
    </w:p>
    <w:p w:rsidR="00CD280A" w:rsidRPr="005D779C" w:rsidRDefault="00CD280A" w:rsidP="00CD280A">
      <w:pPr>
        <w:suppressAutoHyphens w:val="0"/>
        <w:autoSpaceDN/>
        <w:ind w:firstLine="709"/>
        <w:jc w:val="both"/>
        <w:textAlignment w:val="auto"/>
        <w:rPr>
          <w:rFonts w:ascii="PT Astra Serif" w:hAnsi="PT Astra Serif"/>
          <w:sz w:val="24"/>
          <w:szCs w:val="24"/>
          <w:lang w:val="ru-RU"/>
        </w:rPr>
      </w:pPr>
      <w:r w:rsidRPr="005D779C">
        <w:rPr>
          <w:rFonts w:ascii="PT Astra Serif" w:hAnsi="PT Astra Serif"/>
          <w:sz w:val="24"/>
          <w:szCs w:val="24"/>
          <w:lang w:val="ru-RU"/>
        </w:rPr>
        <w:t>- адрес по месту регистрации и по месту проживания;</w:t>
      </w:r>
    </w:p>
    <w:p w:rsidR="00CD280A" w:rsidRPr="005D779C" w:rsidRDefault="00CD280A" w:rsidP="00CD280A">
      <w:pPr>
        <w:suppressAutoHyphens w:val="0"/>
        <w:autoSpaceDN/>
        <w:ind w:firstLine="709"/>
        <w:jc w:val="both"/>
        <w:textAlignment w:val="auto"/>
        <w:rPr>
          <w:rFonts w:ascii="PT Astra Serif" w:hAnsi="PT Astra Serif"/>
          <w:sz w:val="24"/>
          <w:szCs w:val="24"/>
          <w:lang w:val="ru-RU"/>
        </w:rPr>
      </w:pPr>
      <w:r w:rsidRPr="005D779C">
        <w:rPr>
          <w:rFonts w:ascii="PT Astra Serif" w:hAnsi="PT Astra Serif"/>
          <w:sz w:val="24"/>
          <w:szCs w:val="24"/>
          <w:lang w:val="ru-RU"/>
        </w:rPr>
        <w:t>- сведения, содержащие информацию о номере домашнего телефона, мобильного телефона, личной электронной почте.</w:t>
      </w:r>
    </w:p>
    <w:p w:rsidR="00CD280A" w:rsidRPr="005D779C" w:rsidRDefault="00CD280A" w:rsidP="00453D1D">
      <w:pPr>
        <w:widowControl w:val="0"/>
        <w:suppressAutoHyphens w:val="0"/>
        <w:autoSpaceDE w:val="0"/>
        <w:adjustRightInd w:val="0"/>
        <w:ind w:firstLine="709"/>
        <w:jc w:val="both"/>
        <w:textAlignment w:val="auto"/>
        <w:rPr>
          <w:rFonts w:ascii="PT Astra Serif" w:hAnsi="PT Astra Serif"/>
          <w:sz w:val="24"/>
          <w:szCs w:val="24"/>
          <w:lang w:val="ru-RU"/>
        </w:rPr>
      </w:pPr>
      <w:proofErr w:type="gramStart"/>
      <w:r w:rsidRPr="005D779C">
        <w:rPr>
          <w:rFonts w:ascii="PT Astra Serif" w:hAnsi="PT Astra Serif"/>
          <w:sz w:val="24"/>
          <w:szCs w:val="24"/>
          <w:lang w:val="ru-RU"/>
        </w:rPr>
        <w:t xml:space="preserve">Подтверждаю своё согласие на обработку персональных данных (сбор, систематизацию, накопление, хранение, уточнение (обновление, изменение), использование, распространение </w:t>
      </w:r>
      <w:r w:rsidR="00453D1D">
        <w:rPr>
          <w:rFonts w:ascii="PT Astra Serif" w:hAnsi="PT Astra Serif"/>
          <w:sz w:val="24"/>
          <w:szCs w:val="24"/>
          <w:lang w:val="ru-RU"/>
        </w:rPr>
        <w:br/>
      </w:r>
      <w:r w:rsidRPr="005D779C">
        <w:rPr>
          <w:rFonts w:ascii="PT Astra Serif" w:hAnsi="PT Astra Serif"/>
          <w:sz w:val="24"/>
          <w:szCs w:val="24"/>
          <w:lang w:val="ru-RU"/>
        </w:rPr>
        <w:t xml:space="preserve">(в том числе передачу для получения документов и информации, необходимых для предоставления муниципальной услуги, в организациях, участвующих в предоставлении муниципальной услуги), обезличивание, блокирование, уничтожение персональных данных, </w:t>
      </w:r>
      <w:r w:rsidR="00453D1D">
        <w:rPr>
          <w:rFonts w:ascii="PT Astra Serif" w:hAnsi="PT Astra Serif"/>
          <w:sz w:val="24"/>
          <w:szCs w:val="24"/>
          <w:lang w:val="ru-RU"/>
        </w:rPr>
        <w:br/>
      </w:r>
      <w:r w:rsidRPr="005D779C">
        <w:rPr>
          <w:rFonts w:ascii="PT Astra Serif" w:hAnsi="PT Astra Serif"/>
          <w:sz w:val="24"/>
          <w:szCs w:val="24"/>
          <w:lang w:val="ru-RU"/>
        </w:rPr>
        <w:t>а также иных действий, необходимых для обработки персональных данных в рамках предоставления муниципальной услуги в соответствии с законодательством</w:t>
      </w:r>
      <w:proofErr w:type="gramEnd"/>
      <w:r w:rsidR="005F0AB8" w:rsidRPr="005D779C">
        <w:rPr>
          <w:rFonts w:ascii="PT Astra Serif" w:hAnsi="PT Astra Serif"/>
          <w:sz w:val="24"/>
          <w:szCs w:val="24"/>
          <w:lang w:val="ru-RU"/>
        </w:rPr>
        <w:t xml:space="preserve"> </w:t>
      </w:r>
      <w:proofErr w:type="gramStart"/>
      <w:r w:rsidRPr="005D779C">
        <w:rPr>
          <w:rFonts w:ascii="PT Astra Serif" w:hAnsi="PT Astra Serif"/>
          <w:sz w:val="24"/>
          <w:szCs w:val="24"/>
          <w:lang w:val="ru-RU"/>
        </w:rPr>
        <w:t>Российской</w:t>
      </w:r>
      <w:r w:rsidR="005F0AB8" w:rsidRPr="005D779C">
        <w:rPr>
          <w:rFonts w:ascii="PT Astra Serif" w:hAnsi="PT Astra Serif"/>
          <w:sz w:val="24"/>
          <w:szCs w:val="24"/>
          <w:lang w:val="ru-RU"/>
        </w:rPr>
        <w:t xml:space="preserve"> </w:t>
      </w:r>
      <w:r w:rsidRPr="005D779C">
        <w:rPr>
          <w:rFonts w:ascii="PT Astra Serif" w:hAnsi="PT Astra Serif"/>
          <w:sz w:val="24"/>
          <w:szCs w:val="24"/>
          <w:lang w:val="ru-RU"/>
        </w:rPr>
        <w:t xml:space="preserve">Федерации), в том числе в автоматизированном режиме в целях предоставления муниципальной услуги. </w:t>
      </w:r>
      <w:proofErr w:type="gramEnd"/>
    </w:p>
    <w:p w:rsidR="00CD280A" w:rsidRPr="005D779C" w:rsidRDefault="00CD280A" w:rsidP="00CD280A">
      <w:pPr>
        <w:suppressAutoHyphens w:val="0"/>
        <w:autoSpaceDN/>
        <w:ind w:firstLine="709"/>
        <w:jc w:val="both"/>
        <w:textAlignment w:val="auto"/>
        <w:rPr>
          <w:rFonts w:ascii="PT Astra Serif" w:hAnsi="PT Astra Serif"/>
          <w:sz w:val="24"/>
          <w:szCs w:val="24"/>
          <w:lang w:val="ru-RU"/>
        </w:rPr>
      </w:pPr>
      <w:r w:rsidRPr="005D779C">
        <w:rPr>
          <w:rFonts w:ascii="PT Astra Serif" w:hAnsi="PT Astra Serif"/>
          <w:sz w:val="24"/>
          <w:szCs w:val="24"/>
          <w:lang w:val="ru-RU"/>
        </w:rPr>
        <w:t xml:space="preserve">Я подтверждаю, что мне известно о праве отозвать своё согласие посредством составления соответствующего письменного документа, который может быть направлен мной </w:t>
      </w:r>
      <w:r w:rsidR="00453D1D">
        <w:rPr>
          <w:rFonts w:ascii="PT Astra Serif" w:hAnsi="PT Astra Serif"/>
          <w:sz w:val="24"/>
          <w:szCs w:val="24"/>
          <w:lang w:val="ru-RU"/>
        </w:rPr>
        <w:br/>
      </w:r>
      <w:r w:rsidRPr="005D779C">
        <w:rPr>
          <w:rFonts w:ascii="PT Astra Serif" w:hAnsi="PT Astra Serif"/>
          <w:sz w:val="24"/>
          <w:szCs w:val="24"/>
          <w:lang w:val="ru-RU"/>
        </w:rPr>
        <w:t>в адрес Оператора. 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27.07.2006 №</w:t>
      </w:r>
      <w:r w:rsidR="00453D1D">
        <w:rPr>
          <w:rFonts w:ascii="PT Astra Serif" w:hAnsi="PT Astra Serif"/>
          <w:sz w:val="24"/>
          <w:szCs w:val="24"/>
          <w:lang w:val="ru-RU"/>
        </w:rPr>
        <w:t xml:space="preserve"> </w:t>
      </w:r>
      <w:r w:rsidRPr="005D779C">
        <w:rPr>
          <w:rFonts w:ascii="PT Astra Serif" w:hAnsi="PT Astra Serif"/>
          <w:sz w:val="24"/>
          <w:szCs w:val="24"/>
          <w:lang w:val="ru-RU"/>
        </w:rPr>
        <w:t>152-ФЗ «О персональных данных».</w:t>
      </w:r>
    </w:p>
    <w:p w:rsidR="00CD280A" w:rsidRPr="005D779C" w:rsidRDefault="00CD280A" w:rsidP="00CD280A">
      <w:pPr>
        <w:suppressAutoHyphens w:val="0"/>
        <w:autoSpaceDN/>
        <w:jc w:val="both"/>
        <w:textAlignment w:val="auto"/>
        <w:rPr>
          <w:rFonts w:ascii="PT Astra Serif" w:hAnsi="PT Astra Serif"/>
          <w:sz w:val="24"/>
          <w:szCs w:val="24"/>
          <w:lang w:val="ru-RU"/>
        </w:rPr>
      </w:pPr>
    </w:p>
    <w:p w:rsidR="00CD280A" w:rsidRPr="005D779C" w:rsidRDefault="00CD280A" w:rsidP="00CD280A">
      <w:pPr>
        <w:suppressAutoHyphens w:val="0"/>
        <w:autoSpaceDN/>
        <w:jc w:val="both"/>
        <w:textAlignment w:val="auto"/>
        <w:rPr>
          <w:rFonts w:ascii="PT Astra Serif" w:hAnsi="PT Astra Serif"/>
          <w:sz w:val="24"/>
          <w:szCs w:val="24"/>
          <w:lang w:val="ru-RU"/>
        </w:rPr>
      </w:pPr>
      <w:r w:rsidRPr="005D779C">
        <w:rPr>
          <w:rFonts w:ascii="PT Astra Serif" w:hAnsi="PT Astra Serif"/>
          <w:sz w:val="24"/>
          <w:szCs w:val="24"/>
          <w:lang w:val="ru-RU"/>
        </w:rPr>
        <w:t>Согласие действует _________________________________________________</w:t>
      </w:r>
    </w:p>
    <w:p w:rsidR="00CD280A" w:rsidRPr="00453D1D" w:rsidRDefault="00CD280A" w:rsidP="00CD280A">
      <w:pPr>
        <w:suppressAutoHyphens w:val="0"/>
        <w:autoSpaceDN/>
        <w:jc w:val="center"/>
        <w:textAlignment w:val="auto"/>
        <w:rPr>
          <w:rFonts w:ascii="PT Astra Serif" w:hAnsi="PT Astra Serif"/>
          <w:lang w:val="ru-RU"/>
        </w:rPr>
      </w:pPr>
      <w:r w:rsidRPr="00453D1D">
        <w:rPr>
          <w:rFonts w:ascii="PT Astra Serif" w:hAnsi="PT Astra Serif"/>
          <w:lang w:val="ru-RU"/>
        </w:rPr>
        <w:t xml:space="preserve">                   (срок действия)</w:t>
      </w:r>
    </w:p>
    <w:p w:rsidR="00CD280A" w:rsidRPr="005D779C" w:rsidRDefault="00CD280A" w:rsidP="00CD280A">
      <w:pPr>
        <w:suppressAutoHyphens w:val="0"/>
        <w:autoSpaceDN/>
        <w:jc w:val="both"/>
        <w:textAlignment w:val="auto"/>
        <w:rPr>
          <w:rFonts w:ascii="PT Astra Serif" w:hAnsi="PT Astra Serif"/>
          <w:sz w:val="24"/>
          <w:szCs w:val="24"/>
          <w:lang w:val="ru-RU"/>
        </w:rPr>
      </w:pPr>
      <w:r w:rsidRPr="005D779C">
        <w:rPr>
          <w:rFonts w:ascii="PT Astra Serif" w:hAnsi="PT Astra Serif"/>
          <w:sz w:val="24"/>
          <w:szCs w:val="24"/>
          <w:lang w:val="ru-RU"/>
        </w:rPr>
        <w:t>«__» __________ 20__ г</w:t>
      </w:r>
      <w:proofErr w:type="gramStart"/>
      <w:r w:rsidRPr="005D779C">
        <w:rPr>
          <w:rFonts w:ascii="PT Astra Serif" w:hAnsi="PT Astra Serif"/>
          <w:sz w:val="24"/>
          <w:szCs w:val="24"/>
          <w:lang w:val="ru-RU"/>
        </w:rPr>
        <w:t xml:space="preserve">.  ____________ (_______________) </w:t>
      </w:r>
      <w:proofErr w:type="gramEnd"/>
    </w:p>
    <w:p w:rsidR="00CD280A" w:rsidRPr="00453D1D" w:rsidRDefault="00CD280A" w:rsidP="00CD280A">
      <w:pPr>
        <w:suppressAutoHyphens w:val="0"/>
        <w:autoSpaceDE w:val="0"/>
        <w:adjustRightInd w:val="0"/>
        <w:jc w:val="both"/>
        <w:textAlignment w:val="auto"/>
        <w:rPr>
          <w:rFonts w:ascii="PT Astra Serif" w:hAnsi="PT Astra Serif"/>
          <w:lang w:val="ru-RU"/>
        </w:rPr>
      </w:pPr>
      <w:r w:rsidRPr="00453D1D">
        <w:rPr>
          <w:rFonts w:ascii="PT Astra Serif" w:hAnsi="PT Astra Serif"/>
          <w:lang w:val="ru-RU"/>
        </w:rPr>
        <w:t xml:space="preserve">                                            </w:t>
      </w:r>
      <w:r w:rsidR="00453D1D">
        <w:rPr>
          <w:rFonts w:ascii="PT Astra Serif" w:hAnsi="PT Astra Serif"/>
          <w:lang w:val="ru-RU"/>
        </w:rPr>
        <w:t xml:space="preserve">     </w:t>
      </w:r>
      <w:r w:rsidRPr="00453D1D">
        <w:rPr>
          <w:rFonts w:ascii="PT Astra Serif" w:hAnsi="PT Astra Serif"/>
          <w:lang w:val="ru-RU"/>
        </w:rPr>
        <w:t xml:space="preserve">     (подпись)       (расшифровка подписи)</w:t>
      </w:r>
    </w:p>
    <w:p w:rsidR="00CD280A" w:rsidRPr="00D2789D" w:rsidRDefault="00CD280A" w:rsidP="00B2534F">
      <w:pPr>
        <w:suppressAutoHyphens w:val="0"/>
        <w:autoSpaceDE w:val="0"/>
        <w:adjustRightInd w:val="0"/>
        <w:jc w:val="both"/>
        <w:textAlignment w:val="auto"/>
        <w:rPr>
          <w:rFonts w:ascii="PT Astra Serif" w:hAnsi="PT Astra Serif"/>
          <w:sz w:val="24"/>
          <w:szCs w:val="24"/>
          <w:lang w:val="ru-RU"/>
        </w:rPr>
      </w:pPr>
    </w:p>
    <w:sectPr w:rsidR="00CD280A" w:rsidRPr="00D2789D" w:rsidSect="00CB4ECA">
      <w:pgSz w:w="11906" w:h="16838"/>
      <w:pgMar w:top="1135" w:right="566" w:bottom="851"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86C" w:rsidRDefault="009E486C" w:rsidP="004A2236">
      <w:r>
        <w:separator/>
      </w:r>
    </w:p>
  </w:endnote>
  <w:endnote w:type="continuationSeparator" w:id="0">
    <w:p w:rsidR="009E486C" w:rsidRDefault="009E486C" w:rsidP="004A2236">
      <w:r>
        <w:continuationSeparator/>
      </w:r>
    </w:p>
  </w:endnote>
  <w:endnote w:type="continuationNotice" w:id="1">
    <w:p w:rsidR="009E486C" w:rsidRDefault="009E48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231" w:rsidRDefault="00CC5231">
    <w:pPr>
      <w:pStyle w:val="a3"/>
      <w:jc w:val="center"/>
    </w:pPr>
  </w:p>
  <w:p w:rsidR="00CC5231" w:rsidRDefault="00CC5231" w:rsidP="008E68A6">
    <w:pPr>
      <w:pStyle w:val="a3"/>
      <w:tabs>
        <w:tab w:val="left" w:pos="3160"/>
      </w:tabs>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86C" w:rsidRDefault="009E486C" w:rsidP="004A2236">
      <w:r>
        <w:separator/>
      </w:r>
    </w:p>
  </w:footnote>
  <w:footnote w:type="continuationSeparator" w:id="0">
    <w:p w:rsidR="009E486C" w:rsidRDefault="009E486C" w:rsidP="004A2236">
      <w:r>
        <w:continuationSeparator/>
      </w:r>
    </w:p>
  </w:footnote>
  <w:footnote w:type="continuationNotice" w:id="1">
    <w:p w:rsidR="009E486C" w:rsidRDefault="009E48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635216"/>
      <w:docPartObj>
        <w:docPartGallery w:val="Page Numbers (Top of Page)"/>
        <w:docPartUnique/>
      </w:docPartObj>
    </w:sdtPr>
    <w:sdtEndPr/>
    <w:sdtContent>
      <w:p w:rsidR="00CC5231" w:rsidRDefault="00CC5231">
        <w:pPr>
          <w:pStyle w:val="a6"/>
          <w:jc w:val="center"/>
        </w:pPr>
        <w:r>
          <w:fldChar w:fldCharType="begin"/>
        </w:r>
        <w:r>
          <w:instrText>PAGE   \* MERGEFORMAT</w:instrText>
        </w:r>
        <w:r>
          <w:fldChar w:fldCharType="separate"/>
        </w:r>
        <w:r w:rsidR="00CA5655" w:rsidRPr="00CA5655">
          <w:rPr>
            <w:noProof/>
            <w:lang w:val="ru-RU"/>
          </w:rPr>
          <w:t>39</w:t>
        </w:r>
        <w:r>
          <w:rPr>
            <w:noProof/>
            <w:lang w:val="ru-RU"/>
          </w:rPr>
          <w:fldChar w:fldCharType="end"/>
        </w:r>
      </w:p>
    </w:sdtContent>
  </w:sdt>
  <w:p w:rsidR="00CC5231" w:rsidRDefault="00CC523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1410071613"/>
      <w:docPartObj>
        <w:docPartGallery w:val="Page Numbers (Top of Page)"/>
        <w:docPartUnique/>
      </w:docPartObj>
    </w:sdtPr>
    <w:sdtEndPr/>
    <w:sdtContent>
      <w:p w:rsidR="00CC5231" w:rsidRPr="00AC522A" w:rsidRDefault="00CC5231">
        <w:pPr>
          <w:pStyle w:val="a6"/>
          <w:jc w:val="center"/>
          <w:rPr>
            <w:rFonts w:ascii="Times New Roman" w:hAnsi="Times New Roman"/>
            <w:sz w:val="28"/>
            <w:szCs w:val="28"/>
          </w:rPr>
        </w:pPr>
        <w:r w:rsidRPr="00AC522A">
          <w:rPr>
            <w:rFonts w:ascii="Times New Roman" w:hAnsi="Times New Roman"/>
            <w:sz w:val="28"/>
            <w:szCs w:val="28"/>
          </w:rPr>
          <w:fldChar w:fldCharType="begin"/>
        </w:r>
        <w:r w:rsidRPr="00AC522A">
          <w:rPr>
            <w:rFonts w:ascii="Times New Roman" w:hAnsi="Times New Roman"/>
            <w:sz w:val="28"/>
            <w:szCs w:val="28"/>
          </w:rPr>
          <w:instrText>PAGE   \* MERGEFORMAT</w:instrText>
        </w:r>
        <w:r w:rsidRPr="00AC522A">
          <w:rPr>
            <w:rFonts w:ascii="Times New Roman" w:hAnsi="Times New Roman"/>
            <w:sz w:val="28"/>
            <w:szCs w:val="28"/>
          </w:rPr>
          <w:fldChar w:fldCharType="separate"/>
        </w:r>
        <w:r w:rsidR="00CA5655" w:rsidRPr="00CA5655">
          <w:rPr>
            <w:rFonts w:ascii="Times New Roman" w:hAnsi="Times New Roman"/>
            <w:noProof/>
            <w:sz w:val="28"/>
            <w:szCs w:val="28"/>
            <w:lang w:val="ru-RU"/>
          </w:rPr>
          <w:t>2</w:t>
        </w:r>
        <w:r w:rsidRPr="00AC522A">
          <w:rPr>
            <w:rFonts w:ascii="Times New Roman" w:hAnsi="Times New Roman"/>
            <w:sz w:val="28"/>
            <w:szCs w:val="28"/>
          </w:rPr>
          <w:fldChar w:fldCharType="end"/>
        </w:r>
      </w:p>
    </w:sdtContent>
  </w:sdt>
  <w:p w:rsidR="00CC5231" w:rsidRPr="00AC522A" w:rsidRDefault="00CC5231">
    <w:pPr>
      <w:pStyle w:val="a6"/>
      <w:rPr>
        <w:rFonts w:ascii="Times New Roman" w:hAnsi="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231" w:rsidRDefault="00CC5231">
    <w:pPr>
      <w:pStyle w:val="a6"/>
      <w:jc w:val="center"/>
    </w:pPr>
  </w:p>
  <w:p w:rsidR="00CC5231" w:rsidRDefault="00CC523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BEC"/>
    <w:multiLevelType w:val="hybridMultilevel"/>
    <w:tmpl w:val="E0C6A58E"/>
    <w:lvl w:ilvl="0" w:tplc="0DF23B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4624C9"/>
    <w:multiLevelType w:val="hybridMultilevel"/>
    <w:tmpl w:val="69009A70"/>
    <w:lvl w:ilvl="0" w:tplc="D37015A2">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14292B59"/>
    <w:multiLevelType w:val="hybridMultilevel"/>
    <w:tmpl w:val="21F88DB6"/>
    <w:lvl w:ilvl="0" w:tplc="ECC262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35523F"/>
    <w:multiLevelType w:val="hybridMultilevel"/>
    <w:tmpl w:val="12128F26"/>
    <w:lvl w:ilvl="0" w:tplc="0464BD92">
      <w:start w:val="3"/>
      <w:numFmt w:val="decimal"/>
      <w:lvlText w:val="%1)"/>
      <w:lvlJc w:val="left"/>
      <w:pPr>
        <w:ind w:left="928" w:hanging="360"/>
      </w:pPr>
      <w:rPr>
        <w:rFonts w:cs="Arial" w:hint="default"/>
        <w:sz w:val="27"/>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86E7203"/>
    <w:multiLevelType w:val="hybridMultilevel"/>
    <w:tmpl w:val="13FE3B44"/>
    <w:lvl w:ilvl="0" w:tplc="EE2A81F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191C7C45"/>
    <w:multiLevelType w:val="hybridMultilevel"/>
    <w:tmpl w:val="890CF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3B6AC2"/>
    <w:multiLevelType w:val="hybridMultilevel"/>
    <w:tmpl w:val="CC42B168"/>
    <w:lvl w:ilvl="0" w:tplc="0E9A900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4C43EA1"/>
    <w:multiLevelType w:val="hybridMultilevel"/>
    <w:tmpl w:val="BBD68E50"/>
    <w:lvl w:ilvl="0" w:tplc="B604486C">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2F7F6531"/>
    <w:multiLevelType w:val="hybridMultilevel"/>
    <w:tmpl w:val="7E700D4E"/>
    <w:lvl w:ilvl="0" w:tplc="4162C5B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0D80332"/>
    <w:multiLevelType w:val="hybridMultilevel"/>
    <w:tmpl w:val="FDB80138"/>
    <w:lvl w:ilvl="0" w:tplc="A7084E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1FA0346"/>
    <w:multiLevelType w:val="hybridMultilevel"/>
    <w:tmpl w:val="C5524CCA"/>
    <w:lvl w:ilvl="0" w:tplc="B600A8F8">
      <w:start w:val="3"/>
      <w:numFmt w:val="decimal"/>
      <w:lvlText w:val="%1)"/>
      <w:lvlJc w:val="left"/>
      <w:pPr>
        <w:ind w:left="928" w:hanging="360"/>
      </w:pPr>
      <w:rPr>
        <w:rFonts w:hint="default"/>
        <w:sz w:val="27"/>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390941F4"/>
    <w:multiLevelType w:val="hybridMultilevel"/>
    <w:tmpl w:val="CC42B168"/>
    <w:lvl w:ilvl="0" w:tplc="0E9A900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B3B1877"/>
    <w:multiLevelType w:val="hybridMultilevel"/>
    <w:tmpl w:val="363E67BE"/>
    <w:lvl w:ilvl="0" w:tplc="46489060">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4983CB3"/>
    <w:multiLevelType w:val="multilevel"/>
    <w:tmpl w:val="0214075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nsid w:val="47EC609B"/>
    <w:multiLevelType w:val="hybridMultilevel"/>
    <w:tmpl w:val="31E0D1E4"/>
    <w:lvl w:ilvl="0" w:tplc="BE6019E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8BF7DCB"/>
    <w:multiLevelType w:val="hybridMultilevel"/>
    <w:tmpl w:val="C5A8449C"/>
    <w:lvl w:ilvl="0" w:tplc="EE06119A">
      <w:start w:val="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49EB7D4C"/>
    <w:multiLevelType w:val="hybridMultilevel"/>
    <w:tmpl w:val="A0BE3116"/>
    <w:lvl w:ilvl="0" w:tplc="F926AE34">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506332F7"/>
    <w:multiLevelType w:val="hybridMultilevel"/>
    <w:tmpl w:val="E89AED94"/>
    <w:lvl w:ilvl="0" w:tplc="0338E8C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53A66AA"/>
    <w:multiLevelType w:val="hybridMultilevel"/>
    <w:tmpl w:val="F2FE9D94"/>
    <w:lvl w:ilvl="0" w:tplc="3EA4883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9F00BF2"/>
    <w:multiLevelType w:val="hybridMultilevel"/>
    <w:tmpl w:val="9C84F394"/>
    <w:lvl w:ilvl="0" w:tplc="4BA68E54">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2FD4D9B"/>
    <w:multiLevelType w:val="hybridMultilevel"/>
    <w:tmpl w:val="FAAC1D1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A213279"/>
    <w:multiLevelType w:val="hybridMultilevel"/>
    <w:tmpl w:val="CA66678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0326D31"/>
    <w:multiLevelType w:val="hybridMultilevel"/>
    <w:tmpl w:val="CE9A87E0"/>
    <w:lvl w:ilvl="0" w:tplc="88F80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32A6E02"/>
    <w:multiLevelType w:val="hybridMultilevel"/>
    <w:tmpl w:val="66900E26"/>
    <w:lvl w:ilvl="0" w:tplc="82C41718">
      <w:start w:val="3"/>
      <w:numFmt w:val="decimal"/>
      <w:lvlText w:val="%1)"/>
      <w:lvlJc w:val="left"/>
      <w:pPr>
        <w:ind w:left="1069" w:hanging="360"/>
      </w:pPr>
      <w:rPr>
        <w:rFonts w:cs="Arial" w:hint="default"/>
        <w:sz w:val="27"/>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7"/>
  </w:num>
  <w:num w:numId="3">
    <w:abstractNumId w:val="15"/>
  </w:num>
  <w:num w:numId="4">
    <w:abstractNumId w:val="2"/>
  </w:num>
  <w:num w:numId="5">
    <w:abstractNumId w:val="1"/>
  </w:num>
  <w:num w:numId="6">
    <w:abstractNumId w:val="20"/>
  </w:num>
  <w:num w:numId="7">
    <w:abstractNumId w:val="21"/>
  </w:num>
  <w:num w:numId="8">
    <w:abstractNumId w:val="16"/>
  </w:num>
  <w:num w:numId="9">
    <w:abstractNumId w:val="22"/>
  </w:num>
  <w:num w:numId="10">
    <w:abstractNumId w:val="5"/>
  </w:num>
  <w:num w:numId="11">
    <w:abstractNumId w:val="0"/>
  </w:num>
  <w:num w:numId="12">
    <w:abstractNumId w:val="18"/>
  </w:num>
  <w:num w:numId="13">
    <w:abstractNumId w:val="9"/>
  </w:num>
  <w:num w:numId="14">
    <w:abstractNumId w:val="6"/>
  </w:num>
  <w:num w:numId="15">
    <w:abstractNumId w:val="17"/>
  </w:num>
  <w:num w:numId="16">
    <w:abstractNumId w:val="14"/>
  </w:num>
  <w:num w:numId="17">
    <w:abstractNumId w:val="19"/>
  </w:num>
  <w:num w:numId="18">
    <w:abstractNumId w:val="8"/>
  </w:num>
  <w:num w:numId="19">
    <w:abstractNumId w:val="12"/>
  </w:num>
  <w:num w:numId="20">
    <w:abstractNumId w:val="23"/>
  </w:num>
  <w:num w:numId="21">
    <w:abstractNumId w:val="3"/>
  </w:num>
  <w:num w:numId="22">
    <w:abstractNumId w:val="11"/>
  </w:num>
  <w:num w:numId="23">
    <w:abstractNumId w:val="1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2"/>
  </w:compat>
  <w:rsids>
    <w:rsidRoot w:val="008B4F13"/>
    <w:rsid w:val="00000A01"/>
    <w:rsid w:val="00000C7D"/>
    <w:rsid w:val="00001178"/>
    <w:rsid w:val="000013CC"/>
    <w:rsid w:val="00004007"/>
    <w:rsid w:val="000043D3"/>
    <w:rsid w:val="00011243"/>
    <w:rsid w:val="00011D7D"/>
    <w:rsid w:val="00012C49"/>
    <w:rsid w:val="00013D35"/>
    <w:rsid w:val="000158B2"/>
    <w:rsid w:val="00015FB6"/>
    <w:rsid w:val="0001688D"/>
    <w:rsid w:val="00017C87"/>
    <w:rsid w:val="00022BC1"/>
    <w:rsid w:val="00023425"/>
    <w:rsid w:val="00024D5F"/>
    <w:rsid w:val="0002606F"/>
    <w:rsid w:val="00026B0C"/>
    <w:rsid w:val="00027A18"/>
    <w:rsid w:val="00027B76"/>
    <w:rsid w:val="00030E65"/>
    <w:rsid w:val="000315D7"/>
    <w:rsid w:val="00031AFC"/>
    <w:rsid w:val="0003279C"/>
    <w:rsid w:val="00032ECC"/>
    <w:rsid w:val="000346CB"/>
    <w:rsid w:val="00035E96"/>
    <w:rsid w:val="000366A5"/>
    <w:rsid w:val="00036739"/>
    <w:rsid w:val="0003703E"/>
    <w:rsid w:val="00045A77"/>
    <w:rsid w:val="00046936"/>
    <w:rsid w:val="000470DE"/>
    <w:rsid w:val="00047202"/>
    <w:rsid w:val="000473AD"/>
    <w:rsid w:val="000502F7"/>
    <w:rsid w:val="000525A7"/>
    <w:rsid w:val="000526B9"/>
    <w:rsid w:val="000542D3"/>
    <w:rsid w:val="00054A3B"/>
    <w:rsid w:val="00056480"/>
    <w:rsid w:val="00056528"/>
    <w:rsid w:val="00060065"/>
    <w:rsid w:val="00060338"/>
    <w:rsid w:val="00060912"/>
    <w:rsid w:val="00066AEB"/>
    <w:rsid w:val="00070B2D"/>
    <w:rsid w:val="00071B71"/>
    <w:rsid w:val="00072180"/>
    <w:rsid w:val="000744D3"/>
    <w:rsid w:val="0007773D"/>
    <w:rsid w:val="0008215E"/>
    <w:rsid w:val="0008266C"/>
    <w:rsid w:val="00082BC2"/>
    <w:rsid w:val="00083014"/>
    <w:rsid w:val="0008472D"/>
    <w:rsid w:val="00085573"/>
    <w:rsid w:val="00085741"/>
    <w:rsid w:val="00085A65"/>
    <w:rsid w:val="000915A1"/>
    <w:rsid w:val="000949CF"/>
    <w:rsid w:val="000949FB"/>
    <w:rsid w:val="0009561C"/>
    <w:rsid w:val="00095D4C"/>
    <w:rsid w:val="00095E72"/>
    <w:rsid w:val="000965F2"/>
    <w:rsid w:val="00097293"/>
    <w:rsid w:val="000A1F38"/>
    <w:rsid w:val="000A1F78"/>
    <w:rsid w:val="000A30BC"/>
    <w:rsid w:val="000A4547"/>
    <w:rsid w:val="000A4A61"/>
    <w:rsid w:val="000A7C22"/>
    <w:rsid w:val="000B0361"/>
    <w:rsid w:val="000B06F2"/>
    <w:rsid w:val="000B1356"/>
    <w:rsid w:val="000B1D5A"/>
    <w:rsid w:val="000B423A"/>
    <w:rsid w:val="000B432B"/>
    <w:rsid w:val="000B4980"/>
    <w:rsid w:val="000B4AE8"/>
    <w:rsid w:val="000B57D3"/>
    <w:rsid w:val="000B7B9F"/>
    <w:rsid w:val="000C03D7"/>
    <w:rsid w:val="000C1428"/>
    <w:rsid w:val="000C1CFD"/>
    <w:rsid w:val="000C505C"/>
    <w:rsid w:val="000C6AC8"/>
    <w:rsid w:val="000C7A1D"/>
    <w:rsid w:val="000D06C1"/>
    <w:rsid w:val="000D21C8"/>
    <w:rsid w:val="000D2CA8"/>
    <w:rsid w:val="000D3B6A"/>
    <w:rsid w:val="000D40C7"/>
    <w:rsid w:val="000D44A5"/>
    <w:rsid w:val="000D4971"/>
    <w:rsid w:val="000D4E29"/>
    <w:rsid w:val="000D69DE"/>
    <w:rsid w:val="000E0FC4"/>
    <w:rsid w:val="000E2334"/>
    <w:rsid w:val="000E3561"/>
    <w:rsid w:val="000E41D8"/>
    <w:rsid w:val="000E47B0"/>
    <w:rsid w:val="000E5145"/>
    <w:rsid w:val="000E6ADE"/>
    <w:rsid w:val="000E7AD3"/>
    <w:rsid w:val="000F0511"/>
    <w:rsid w:val="000F0C59"/>
    <w:rsid w:val="000F1146"/>
    <w:rsid w:val="000F124B"/>
    <w:rsid w:val="000F2DE5"/>
    <w:rsid w:val="000F2DE8"/>
    <w:rsid w:val="000F3E73"/>
    <w:rsid w:val="000F411A"/>
    <w:rsid w:val="000F5334"/>
    <w:rsid w:val="000F738C"/>
    <w:rsid w:val="00101047"/>
    <w:rsid w:val="001016FC"/>
    <w:rsid w:val="001018A0"/>
    <w:rsid w:val="00101AB3"/>
    <w:rsid w:val="0010451B"/>
    <w:rsid w:val="001064A8"/>
    <w:rsid w:val="00107E4C"/>
    <w:rsid w:val="00111000"/>
    <w:rsid w:val="00112D3E"/>
    <w:rsid w:val="0011539A"/>
    <w:rsid w:val="001168DA"/>
    <w:rsid w:val="0012065E"/>
    <w:rsid w:val="001223E0"/>
    <w:rsid w:val="00123A0E"/>
    <w:rsid w:val="00123F7D"/>
    <w:rsid w:val="00125336"/>
    <w:rsid w:val="00126927"/>
    <w:rsid w:val="00126E4A"/>
    <w:rsid w:val="00130FF6"/>
    <w:rsid w:val="001328D8"/>
    <w:rsid w:val="00132AB1"/>
    <w:rsid w:val="00134DD4"/>
    <w:rsid w:val="00135F0E"/>
    <w:rsid w:val="00136F1C"/>
    <w:rsid w:val="001411A0"/>
    <w:rsid w:val="001413C6"/>
    <w:rsid w:val="0014149A"/>
    <w:rsid w:val="00141891"/>
    <w:rsid w:val="00142383"/>
    <w:rsid w:val="00142D74"/>
    <w:rsid w:val="001456A1"/>
    <w:rsid w:val="00147F40"/>
    <w:rsid w:val="00151365"/>
    <w:rsid w:val="001515B7"/>
    <w:rsid w:val="001519C2"/>
    <w:rsid w:val="0015264C"/>
    <w:rsid w:val="00152991"/>
    <w:rsid w:val="001533DC"/>
    <w:rsid w:val="001539C7"/>
    <w:rsid w:val="00154433"/>
    <w:rsid w:val="00154A9B"/>
    <w:rsid w:val="001554C3"/>
    <w:rsid w:val="00155D83"/>
    <w:rsid w:val="00160172"/>
    <w:rsid w:val="0016160B"/>
    <w:rsid w:val="001632DB"/>
    <w:rsid w:val="001644DF"/>
    <w:rsid w:val="00166F9D"/>
    <w:rsid w:val="0017303D"/>
    <w:rsid w:val="00173C55"/>
    <w:rsid w:val="0017516A"/>
    <w:rsid w:val="001762D5"/>
    <w:rsid w:val="001763B6"/>
    <w:rsid w:val="0018277F"/>
    <w:rsid w:val="001843D1"/>
    <w:rsid w:val="001853E5"/>
    <w:rsid w:val="00185A78"/>
    <w:rsid w:val="00186676"/>
    <w:rsid w:val="00190577"/>
    <w:rsid w:val="0019458A"/>
    <w:rsid w:val="001946FB"/>
    <w:rsid w:val="00197016"/>
    <w:rsid w:val="001A012F"/>
    <w:rsid w:val="001A0E01"/>
    <w:rsid w:val="001A403E"/>
    <w:rsid w:val="001A5EFD"/>
    <w:rsid w:val="001B385C"/>
    <w:rsid w:val="001B57D0"/>
    <w:rsid w:val="001B57F8"/>
    <w:rsid w:val="001B6C1A"/>
    <w:rsid w:val="001C1A1D"/>
    <w:rsid w:val="001C1EFA"/>
    <w:rsid w:val="001C319A"/>
    <w:rsid w:val="001C3FA9"/>
    <w:rsid w:val="001C4403"/>
    <w:rsid w:val="001C4C86"/>
    <w:rsid w:val="001C4CC7"/>
    <w:rsid w:val="001C5B52"/>
    <w:rsid w:val="001C6B5D"/>
    <w:rsid w:val="001C6FAF"/>
    <w:rsid w:val="001C77AA"/>
    <w:rsid w:val="001D0561"/>
    <w:rsid w:val="001D0C8F"/>
    <w:rsid w:val="001D27AB"/>
    <w:rsid w:val="001D561E"/>
    <w:rsid w:val="001D7155"/>
    <w:rsid w:val="001E56F0"/>
    <w:rsid w:val="001E649D"/>
    <w:rsid w:val="001E6514"/>
    <w:rsid w:val="001F01A3"/>
    <w:rsid w:val="001F1240"/>
    <w:rsid w:val="001F3054"/>
    <w:rsid w:val="001F55D7"/>
    <w:rsid w:val="001F5621"/>
    <w:rsid w:val="001F5743"/>
    <w:rsid w:val="00201BFE"/>
    <w:rsid w:val="0020255A"/>
    <w:rsid w:val="002026F3"/>
    <w:rsid w:val="00203060"/>
    <w:rsid w:val="00203EDD"/>
    <w:rsid w:val="002072A8"/>
    <w:rsid w:val="00207623"/>
    <w:rsid w:val="00207E88"/>
    <w:rsid w:val="00212E01"/>
    <w:rsid w:val="00214309"/>
    <w:rsid w:val="002146BB"/>
    <w:rsid w:val="002225E2"/>
    <w:rsid w:val="00222848"/>
    <w:rsid w:val="002237F2"/>
    <w:rsid w:val="002261A2"/>
    <w:rsid w:val="002265A9"/>
    <w:rsid w:val="0022747C"/>
    <w:rsid w:val="002275D2"/>
    <w:rsid w:val="002304A0"/>
    <w:rsid w:val="00231716"/>
    <w:rsid w:val="00231ABF"/>
    <w:rsid w:val="00231E63"/>
    <w:rsid w:val="00232B12"/>
    <w:rsid w:val="00232D83"/>
    <w:rsid w:val="00233AAA"/>
    <w:rsid w:val="00233B4E"/>
    <w:rsid w:val="00234AD5"/>
    <w:rsid w:val="0023652E"/>
    <w:rsid w:val="0024459C"/>
    <w:rsid w:val="00244665"/>
    <w:rsid w:val="00246D0B"/>
    <w:rsid w:val="00250577"/>
    <w:rsid w:val="00252EB9"/>
    <w:rsid w:val="002536BD"/>
    <w:rsid w:val="00253D08"/>
    <w:rsid w:val="002557C7"/>
    <w:rsid w:val="00256CC0"/>
    <w:rsid w:val="002572A4"/>
    <w:rsid w:val="00257AF1"/>
    <w:rsid w:val="002614CF"/>
    <w:rsid w:val="002621BC"/>
    <w:rsid w:val="002661AC"/>
    <w:rsid w:val="00272B3D"/>
    <w:rsid w:val="002735D8"/>
    <w:rsid w:val="0027421D"/>
    <w:rsid w:val="00280F46"/>
    <w:rsid w:val="00283D47"/>
    <w:rsid w:val="00285C85"/>
    <w:rsid w:val="00287021"/>
    <w:rsid w:val="00287726"/>
    <w:rsid w:val="00287BF1"/>
    <w:rsid w:val="002907FC"/>
    <w:rsid w:val="002908FA"/>
    <w:rsid w:val="00293A0E"/>
    <w:rsid w:val="00294AFD"/>
    <w:rsid w:val="002964EE"/>
    <w:rsid w:val="00296D84"/>
    <w:rsid w:val="0029723E"/>
    <w:rsid w:val="0029776D"/>
    <w:rsid w:val="002978BA"/>
    <w:rsid w:val="002A05A5"/>
    <w:rsid w:val="002A07D2"/>
    <w:rsid w:val="002A1911"/>
    <w:rsid w:val="002A2626"/>
    <w:rsid w:val="002A55FC"/>
    <w:rsid w:val="002B0881"/>
    <w:rsid w:val="002B0D64"/>
    <w:rsid w:val="002B1A3B"/>
    <w:rsid w:val="002B2BB8"/>
    <w:rsid w:val="002B38C1"/>
    <w:rsid w:val="002B3A12"/>
    <w:rsid w:val="002B3A8D"/>
    <w:rsid w:val="002B50F8"/>
    <w:rsid w:val="002B7377"/>
    <w:rsid w:val="002B7E13"/>
    <w:rsid w:val="002C1098"/>
    <w:rsid w:val="002C2120"/>
    <w:rsid w:val="002C320F"/>
    <w:rsid w:val="002C35BF"/>
    <w:rsid w:val="002C38F0"/>
    <w:rsid w:val="002C5CDF"/>
    <w:rsid w:val="002C69B8"/>
    <w:rsid w:val="002D1BE5"/>
    <w:rsid w:val="002D2141"/>
    <w:rsid w:val="002D28C3"/>
    <w:rsid w:val="002D28F7"/>
    <w:rsid w:val="002D31CD"/>
    <w:rsid w:val="002D3380"/>
    <w:rsid w:val="002D3627"/>
    <w:rsid w:val="002D54A0"/>
    <w:rsid w:val="002D6B11"/>
    <w:rsid w:val="002E2520"/>
    <w:rsid w:val="002E2923"/>
    <w:rsid w:val="002E2FA4"/>
    <w:rsid w:val="002E31E9"/>
    <w:rsid w:val="002E327E"/>
    <w:rsid w:val="002E4FBD"/>
    <w:rsid w:val="002E55D6"/>
    <w:rsid w:val="002E7EF3"/>
    <w:rsid w:val="002F20B0"/>
    <w:rsid w:val="002F24A6"/>
    <w:rsid w:val="002F3481"/>
    <w:rsid w:val="002F57C6"/>
    <w:rsid w:val="002F6D20"/>
    <w:rsid w:val="003018E7"/>
    <w:rsid w:val="00301C6F"/>
    <w:rsid w:val="003035EC"/>
    <w:rsid w:val="003036B3"/>
    <w:rsid w:val="00303E66"/>
    <w:rsid w:val="003043E5"/>
    <w:rsid w:val="00306E7A"/>
    <w:rsid w:val="00310357"/>
    <w:rsid w:val="0031072A"/>
    <w:rsid w:val="00310DF6"/>
    <w:rsid w:val="003133EB"/>
    <w:rsid w:val="003144FF"/>
    <w:rsid w:val="003147E8"/>
    <w:rsid w:val="00316C59"/>
    <w:rsid w:val="00317039"/>
    <w:rsid w:val="00317124"/>
    <w:rsid w:val="003206F2"/>
    <w:rsid w:val="00322039"/>
    <w:rsid w:val="00322F07"/>
    <w:rsid w:val="003255B3"/>
    <w:rsid w:val="00326A0C"/>
    <w:rsid w:val="003270EA"/>
    <w:rsid w:val="00327985"/>
    <w:rsid w:val="00335D47"/>
    <w:rsid w:val="00336CBF"/>
    <w:rsid w:val="0033717A"/>
    <w:rsid w:val="0034068A"/>
    <w:rsid w:val="0034199F"/>
    <w:rsid w:val="00343C34"/>
    <w:rsid w:val="003450D0"/>
    <w:rsid w:val="0034541C"/>
    <w:rsid w:val="00347DF3"/>
    <w:rsid w:val="003500E0"/>
    <w:rsid w:val="003538F6"/>
    <w:rsid w:val="00353AC8"/>
    <w:rsid w:val="00356747"/>
    <w:rsid w:val="003573C1"/>
    <w:rsid w:val="003609DF"/>
    <w:rsid w:val="00361ACC"/>
    <w:rsid w:val="00362120"/>
    <w:rsid w:val="0036411C"/>
    <w:rsid w:val="00365577"/>
    <w:rsid w:val="00367B31"/>
    <w:rsid w:val="003711A5"/>
    <w:rsid w:val="003719E3"/>
    <w:rsid w:val="00371A46"/>
    <w:rsid w:val="00371DD9"/>
    <w:rsid w:val="00372417"/>
    <w:rsid w:val="00372F4D"/>
    <w:rsid w:val="0037397E"/>
    <w:rsid w:val="0037491D"/>
    <w:rsid w:val="00374B79"/>
    <w:rsid w:val="00375308"/>
    <w:rsid w:val="003812D5"/>
    <w:rsid w:val="00381547"/>
    <w:rsid w:val="00381EAC"/>
    <w:rsid w:val="00383A9D"/>
    <w:rsid w:val="00383E1F"/>
    <w:rsid w:val="00386568"/>
    <w:rsid w:val="003867DE"/>
    <w:rsid w:val="00393A78"/>
    <w:rsid w:val="00393F5A"/>
    <w:rsid w:val="00394034"/>
    <w:rsid w:val="0039408D"/>
    <w:rsid w:val="00395315"/>
    <w:rsid w:val="003A0701"/>
    <w:rsid w:val="003A1DD4"/>
    <w:rsid w:val="003A1E16"/>
    <w:rsid w:val="003A379B"/>
    <w:rsid w:val="003A3C8C"/>
    <w:rsid w:val="003A5BF7"/>
    <w:rsid w:val="003A67A3"/>
    <w:rsid w:val="003A7F3A"/>
    <w:rsid w:val="003B06CB"/>
    <w:rsid w:val="003B316D"/>
    <w:rsid w:val="003C13A9"/>
    <w:rsid w:val="003C29A2"/>
    <w:rsid w:val="003C2BB8"/>
    <w:rsid w:val="003C2FF9"/>
    <w:rsid w:val="003C49F4"/>
    <w:rsid w:val="003C591E"/>
    <w:rsid w:val="003C5F26"/>
    <w:rsid w:val="003C6EC1"/>
    <w:rsid w:val="003D1FC9"/>
    <w:rsid w:val="003D5C64"/>
    <w:rsid w:val="003D5D28"/>
    <w:rsid w:val="003D6ABD"/>
    <w:rsid w:val="003D7615"/>
    <w:rsid w:val="003E1728"/>
    <w:rsid w:val="003E3D20"/>
    <w:rsid w:val="003E48A8"/>
    <w:rsid w:val="003E50F4"/>
    <w:rsid w:val="003E6FBF"/>
    <w:rsid w:val="003F631C"/>
    <w:rsid w:val="003F66CC"/>
    <w:rsid w:val="00400737"/>
    <w:rsid w:val="004019B2"/>
    <w:rsid w:val="00402926"/>
    <w:rsid w:val="00403623"/>
    <w:rsid w:val="00404E26"/>
    <w:rsid w:val="00407184"/>
    <w:rsid w:val="0041086D"/>
    <w:rsid w:val="00410C68"/>
    <w:rsid w:val="00412C51"/>
    <w:rsid w:val="0041361B"/>
    <w:rsid w:val="00416F54"/>
    <w:rsid w:val="0041750F"/>
    <w:rsid w:val="004219E9"/>
    <w:rsid w:val="00422E82"/>
    <w:rsid w:val="00423148"/>
    <w:rsid w:val="0042463A"/>
    <w:rsid w:val="00426913"/>
    <w:rsid w:val="004333D8"/>
    <w:rsid w:val="00433639"/>
    <w:rsid w:val="00437610"/>
    <w:rsid w:val="00444E4A"/>
    <w:rsid w:val="004450B5"/>
    <w:rsid w:val="004470ED"/>
    <w:rsid w:val="00447FD1"/>
    <w:rsid w:val="004511CD"/>
    <w:rsid w:val="00452981"/>
    <w:rsid w:val="00453D1D"/>
    <w:rsid w:val="00454E33"/>
    <w:rsid w:val="00456BAF"/>
    <w:rsid w:val="00457D14"/>
    <w:rsid w:val="00460633"/>
    <w:rsid w:val="00464AFB"/>
    <w:rsid w:val="00467888"/>
    <w:rsid w:val="0046796A"/>
    <w:rsid w:val="00467CF9"/>
    <w:rsid w:val="00470647"/>
    <w:rsid w:val="00470888"/>
    <w:rsid w:val="00470E90"/>
    <w:rsid w:val="0047167B"/>
    <w:rsid w:val="00472596"/>
    <w:rsid w:val="004729A9"/>
    <w:rsid w:val="00472F8D"/>
    <w:rsid w:val="00472FB2"/>
    <w:rsid w:val="00472FED"/>
    <w:rsid w:val="00481438"/>
    <w:rsid w:val="00482FF4"/>
    <w:rsid w:val="0048358E"/>
    <w:rsid w:val="00485CAD"/>
    <w:rsid w:val="0048696E"/>
    <w:rsid w:val="00487174"/>
    <w:rsid w:val="004876FA"/>
    <w:rsid w:val="00497BD9"/>
    <w:rsid w:val="004A0C2F"/>
    <w:rsid w:val="004A0E22"/>
    <w:rsid w:val="004A2236"/>
    <w:rsid w:val="004A2FAF"/>
    <w:rsid w:val="004A371B"/>
    <w:rsid w:val="004A3962"/>
    <w:rsid w:val="004A4C62"/>
    <w:rsid w:val="004A5A76"/>
    <w:rsid w:val="004B0858"/>
    <w:rsid w:val="004B3128"/>
    <w:rsid w:val="004B3E1D"/>
    <w:rsid w:val="004B489F"/>
    <w:rsid w:val="004B49CE"/>
    <w:rsid w:val="004B5232"/>
    <w:rsid w:val="004B5289"/>
    <w:rsid w:val="004B6310"/>
    <w:rsid w:val="004B743C"/>
    <w:rsid w:val="004B7F13"/>
    <w:rsid w:val="004C0330"/>
    <w:rsid w:val="004C060D"/>
    <w:rsid w:val="004C07D6"/>
    <w:rsid w:val="004C0A3F"/>
    <w:rsid w:val="004C369A"/>
    <w:rsid w:val="004C39BE"/>
    <w:rsid w:val="004C477A"/>
    <w:rsid w:val="004C594D"/>
    <w:rsid w:val="004D0546"/>
    <w:rsid w:val="004D1298"/>
    <w:rsid w:val="004D2975"/>
    <w:rsid w:val="004D2D39"/>
    <w:rsid w:val="004D39AC"/>
    <w:rsid w:val="004D48E1"/>
    <w:rsid w:val="004D4FD6"/>
    <w:rsid w:val="004D57E3"/>
    <w:rsid w:val="004D5AE0"/>
    <w:rsid w:val="004E1438"/>
    <w:rsid w:val="004E5073"/>
    <w:rsid w:val="004E6A61"/>
    <w:rsid w:val="004E6DCD"/>
    <w:rsid w:val="004F10A5"/>
    <w:rsid w:val="004F1A03"/>
    <w:rsid w:val="004F224A"/>
    <w:rsid w:val="004F2319"/>
    <w:rsid w:val="004F39B9"/>
    <w:rsid w:val="004F45A4"/>
    <w:rsid w:val="004F45CF"/>
    <w:rsid w:val="004F5B79"/>
    <w:rsid w:val="004F678F"/>
    <w:rsid w:val="0050055D"/>
    <w:rsid w:val="00501DEA"/>
    <w:rsid w:val="00502A82"/>
    <w:rsid w:val="00504040"/>
    <w:rsid w:val="0050441F"/>
    <w:rsid w:val="0050533A"/>
    <w:rsid w:val="005054B3"/>
    <w:rsid w:val="00506F6C"/>
    <w:rsid w:val="00506FC2"/>
    <w:rsid w:val="005076EE"/>
    <w:rsid w:val="00510282"/>
    <w:rsid w:val="005112D2"/>
    <w:rsid w:val="005123D9"/>
    <w:rsid w:val="00512A82"/>
    <w:rsid w:val="0051456B"/>
    <w:rsid w:val="00514E1D"/>
    <w:rsid w:val="00515F23"/>
    <w:rsid w:val="005170C9"/>
    <w:rsid w:val="005175F2"/>
    <w:rsid w:val="005201B2"/>
    <w:rsid w:val="00520CE1"/>
    <w:rsid w:val="00521426"/>
    <w:rsid w:val="0052170D"/>
    <w:rsid w:val="0052338C"/>
    <w:rsid w:val="00523A69"/>
    <w:rsid w:val="00523ADF"/>
    <w:rsid w:val="00523F86"/>
    <w:rsid w:val="00524DC6"/>
    <w:rsid w:val="005256BF"/>
    <w:rsid w:val="00525D5C"/>
    <w:rsid w:val="005263E3"/>
    <w:rsid w:val="00527355"/>
    <w:rsid w:val="005305DF"/>
    <w:rsid w:val="0053150C"/>
    <w:rsid w:val="00532B11"/>
    <w:rsid w:val="00532B42"/>
    <w:rsid w:val="00533D98"/>
    <w:rsid w:val="00534C4A"/>
    <w:rsid w:val="005355E2"/>
    <w:rsid w:val="0053677B"/>
    <w:rsid w:val="00536F5C"/>
    <w:rsid w:val="00542107"/>
    <w:rsid w:val="0054311B"/>
    <w:rsid w:val="005434CB"/>
    <w:rsid w:val="00543AE6"/>
    <w:rsid w:val="00544728"/>
    <w:rsid w:val="00545130"/>
    <w:rsid w:val="00550F2A"/>
    <w:rsid w:val="005526CB"/>
    <w:rsid w:val="005527E4"/>
    <w:rsid w:val="005532E6"/>
    <w:rsid w:val="00555247"/>
    <w:rsid w:val="00555DBC"/>
    <w:rsid w:val="005602CC"/>
    <w:rsid w:val="00560BB3"/>
    <w:rsid w:val="00563EDD"/>
    <w:rsid w:val="0056470A"/>
    <w:rsid w:val="005647C5"/>
    <w:rsid w:val="005708B9"/>
    <w:rsid w:val="00572098"/>
    <w:rsid w:val="00572A6E"/>
    <w:rsid w:val="005730F0"/>
    <w:rsid w:val="00573346"/>
    <w:rsid w:val="005738B5"/>
    <w:rsid w:val="00573C18"/>
    <w:rsid w:val="00573FAD"/>
    <w:rsid w:val="005772FB"/>
    <w:rsid w:val="0057762A"/>
    <w:rsid w:val="00580174"/>
    <w:rsid w:val="00580860"/>
    <w:rsid w:val="005818E9"/>
    <w:rsid w:val="00581B69"/>
    <w:rsid w:val="00581F17"/>
    <w:rsid w:val="00582578"/>
    <w:rsid w:val="005838DB"/>
    <w:rsid w:val="00583A11"/>
    <w:rsid w:val="00583B27"/>
    <w:rsid w:val="00584040"/>
    <w:rsid w:val="005848C7"/>
    <w:rsid w:val="00584B0C"/>
    <w:rsid w:val="0058513F"/>
    <w:rsid w:val="00585C8A"/>
    <w:rsid w:val="00586D1A"/>
    <w:rsid w:val="005920DA"/>
    <w:rsid w:val="0059353C"/>
    <w:rsid w:val="00593A77"/>
    <w:rsid w:val="00595A23"/>
    <w:rsid w:val="00596B3F"/>
    <w:rsid w:val="005979BD"/>
    <w:rsid w:val="005A05BD"/>
    <w:rsid w:val="005A18ED"/>
    <w:rsid w:val="005A1C66"/>
    <w:rsid w:val="005A2489"/>
    <w:rsid w:val="005A3FFF"/>
    <w:rsid w:val="005A4F6B"/>
    <w:rsid w:val="005A51AD"/>
    <w:rsid w:val="005B0E68"/>
    <w:rsid w:val="005B10B3"/>
    <w:rsid w:val="005B2BBC"/>
    <w:rsid w:val="005B6062"/>
    <w:rsid w:val="005B741F"/>
    <w:rsid w:val="005C0E4D"/>
    <w:rsid w:val="005C1258"/>
    <w:rsid w:val="005C1909"/>
    <w:rsid w:val="005C2A0F"/>
    <w:rsid w:val="005C3C98"/>
    <w:rsid w:val="005C4405"/>
    <w:rsid w:val="005C4889"/>
    <w:rsid w:val="005C584D"/>
    <w:rsid w:val="005C7514"/>
    <w:rsid w:val="005D15AE"/>
    <w:rsid w:val="005D1957"/>
    <w:rsid w:val="005D2812"/>
    <w:rsid w:val="005D29E6"/>
    <w:rsid w:val="005D2E1A"/>
    <w:rsid w:val="005D3091"/>
    <w:rsid w:val="005D36B7"/>
    <w:rsid w:val="005D3AF5"/>
    <w:rsid w:val="005D550E"/>
    <w:rsid w:val="005D779C"/>
    <w:rsid w:val="005E10A7"/>
    <w:rsid w:val="005E1C62"/>
    <w:rsid w:val="005E3D6C"/>
    <w:rsid w:val="005E55AA"/>
    <w:rsid w:val="005E67F1"/>
    <w:rsid w:val="005F0AB8"/>
    <w:rsid w:val="005F2AEB"/>
    <w:rsid w:val="005F305A"/>
    <w:rsid w:val="005F3463"/>
    <w:rsid w:val="005F40E9"/>
    <w:rsid w:val="005F4B79"/>
    <w:rsid w:val="005F4BA3"/>
    <w:rsid w:val="005F6DDA"/>
    <w:rsid w:val="006007F1"/>
    <w:rsid w:val="006013A3"/>
    <w:rsid w:val="00601530"/>
    <w:rsid w:val="00602514"/>
    <w:rsid w:val="0060276A"/>
    <w:rsid w:val="006034C2"/>
    <w:rsid w:val="00604F48"/>
    <w:rsid w:val="00606C60"/>
    <w:rsid w:val="00610706"/>
    <w:rsid w:val="00610B01"/>
    <w:rsid w:val="006138E7"/>
    <w:rsid w:val="0061402F"/>
    <w:rsid w:val="006143E3"/>
    <w:rsid w:val="00616E35"/>
    <w:rsid w:val="00617146"/>
    <w:rsid w:val="0062047E"/>
    <w:rsid w:val="00621ABE"/>
    <w:rsid w:val="006224E1"/>
    <w:rsid w:val="00624E7F"/>
    <w:rsid w:val="00625EC7"/>
    <w:rsid w:val="00626A2D"/>
    <w:rsid w:val="0063054D"/>
    <w:rsid w:val="006331EF"/>
    <w:rsid w:val="006335FD"/>
    <w:rsid w:val="00633B72"/>
    <w:rsid w:val="00634E22"/>
    <w:rsid w:val="006356DC"/>
    <w:rsid w:val="006358A4"/>
    <w:rsid w:val="00635A7F"/>
    <w:rsid w:val="00635C91"/>
    <w:rsid w:val="00635CC2"/>
    <w:rsid w:val="00636CB2"/>
    <w:rsid w:val="00636EF4"/>
    <w:rsid w:val="00636FB7"/>
    <w:rsid w:val="006370B6"/>
    <w:rsid w:val="006371DD"/>
    <w:rsid w:val="006375C0"/>
    <w:rsid w:val="0063764B"/>
    <w:rsid w:val="00641210"/>
    <w:rsid w:val="00644628"/>
    <w:rsid w:val="0064779E"/>
    <w:rsid w:val="00652FFE"/>
    <w:rsid w:val="006549C4"/>
    <w:rsid w:val="006561C5"/>
    <w:rsid w:val="006568C8"/>
    <w:rsid w:val="00660D4B"/>
    <w:rsid w:val="006621B5"/>
    <w:rsid w:val="006628F8"/>
    <w:rsid w:val="00662D5D"/>
    <w:rsid w:val="00664BAC"/>
    <w:rsid w:val="0066615E"/>
    <w:rsid w:val="00666835"/>
    <w:rsid w:val="00672E03"/>
    <w:rsid w:val="00675172"/>
    <w:rsid w:val="00676D81"/>
    <w:rsid w:val="00680064"/>
    <w:rsid w:val="006817A6"/>
    <w:rsid w:val="00681890"/>
    <w:rsid w:val="006826EA"/>
    <w:rsid w:val="00682B95"/>
    <w:rsid w:val="00684126"/>
    <w:rsid w:val="00685D8D"/>
    <w:rsid w:val="00687748"/>
    <w:rsid w:val="00690674"/>
    <w:rsid w:val="00692A6D"/>
    <w:rsid w:val="00694E66"/>
    <w:rsid w:val="0069643C"/>
    <w:rsid w:val="00697166"/>
    <w:rsid w:val="006A0AF5"/>
    <w:rsid w:val="006A1333"/>
    <w:rsid w:val="006A1834"/>
    <w:rsid w:val="006A3436"/>
    <w:rsid w:val="006A595C"/>
    <w:rsid w:val="006A5DBD"/>
    <w:rsid w:val="006A6655"/>
    <w:rsid w:val="006A67BD"/>
    <w:rsid w:val="006A7FEE"/>
    <w:rsid w:val="006B0638"/>
    <w:rsid w:val="006B2A97"/>
    <w:rsid w:val="006B4AD0"/>
    <w:rsid w:val="006B4F2B"/>
    <w:rsid w:val="006B6B34"/>
    <w:rsid w:val="006C234D"/>
    <w:rsid w:val="006C3334"/>
    <w:rsid w:val="006D1CAD"/>
    <w:rsid w:val="006D563E"/>
    <w:rsid w:val="006D6BFF"/>
    <w:rsid w:val="006D71D0"/>
    <w:rsid w:val="006E1F20"/>
    <w:rsid w:val="006E1F96"/>
    <w:rsid w:val="006E22A1"/>
    <w:rsid w:val="006E27FF"/>
    <w:rsid w:val="006E2F82"/>
    <w:rsid w:val="006E453E"/>
    <w:rsid w:val="006E578E"/>
    <w:rsid w:val="006E7AC6"/>
    <w:rsid w:val="006F015F"/>
    <w:rsid w:val="006F132C"/>
    <w:rsid w:val="006F155B"/>
    <w:rsid w:val="006F18DB"/>
    <w:rsid w:val="006F34AD"/>
    <w:rsid w:val="006F3B1E"/>
    <w:rsid w:val="006F3D9F"/>
    <w:rsid w:val="007004D8"/>
    <w:rsid w:val="007006D9"/>
    <w:rsid w:val="00701542"/>
    <w:rsid w:val="00707DB4"/>
    <w:rsid w:val="00707EDA"/>
    <w:rsid w:val="0071165F"/>
    <w:rsid w:val="00711908"/>
    <w:rsid w:val="00711B7C"/>
    <w:rsid w:val="00712813"/>
    <w:rsid w:val="0071287A"/>
    <w:rsid w:val="007128D9"/>
    <w:rsid w:val="00712A8D"/>
    <w:rsid w:val="00713984"/>
    <w:rsid w:val="00714403"/>
    <w:rsid w:val="00715607"/>
    <w:rsid w:val="007165DE"/>
    <w:rsid w:val="00716698"/>
    <w:rsid w:val="00717BA6"/>
    <w:rsid w:val="00720895"/>
    <w:rsid w:val="00720FD1"/>
    <w:rsid w:val="00722D41"/>
    <w:rsid w:val="007248DA"/>
    <w:rsid w:val="00726571"/>
    <w:rsid w:val="00727780"/>
    <w:rsid w:val="007346D1"/>
    <w:rsid w:val="00735338"/>
    <w:rsid w:val="00735A63"/>
    <w:rsid w:val="00735AE1"/>
    <w:rsid w:val="007361A5"/>
    <w:rsid w:val="00736AB9"/>
    <w:rsid w:val="007378E1"/>
    <w:rsid w:val="00740552"/>
    <w:rsid w:val="00741CB3"/>
    <w:rsid w:val="007424B3"/>
    <w:rsid w:val="007443FE"/>
    <w:rsid w:val="00744797"/>
    <w:rsid w:val="00744AE7"/>
    <w:rsid w:val="0074537C"/>
    <w:rsid w:val="007458C6"/>
    <w:rsid w:val="00745F89"/>
    <w:rsid w:val="0074724C"/>
    <w:rsid w:val="0075050F"/>
    <w:rsid w:val="0075480F"/>
    <w:rsid w:val="007579F5"/>
    <w:rsid w:val="007620E2"/>
    <w:rsid w:val="00764F83"/>
    <w:rsid w:val="00765CAB"/>
    <w:rsid w:val="00771690"/>
    <w:rsid w:val="0077523B"/>
    <w:rsid w:val="00775AA5"/>
    <w:rsid w:val="00776C47"/>
    <w:rsid w:val="00777BF6"/>
    <w:rsid w:val="007830D6"/>
    <w:rsid w:val="007845D1"/>
    <w:rsid w:val="00784939"/>
    <w:rsid w:val="0078509C"/>
    <w:rsid w:val="007866C6"/>
    <w:rsid w:val="007901FE"/>
    <w:rsid w:val="00797688"/>
    <w:rsid w:val="007A1194"/>
    <w:rsid w:val="007A3133"/>
    <w:rsid w:val="007A338F"/>
    <w:rsid w:val="007A52B1"/>
    <w:rsid w:val="007A5D12"/>
    <w:rsid w:val="007A6499"/>
    <w:rsid w:val="007A6883"/>
    <w:rsid w:val="007A6D91"/>
    <w:rsid w:val="007B2E39"/>
    <w:rsid w:val="007B327C"/>
    <w:rsid w:val="007B58A4"/>
    <w:rsid w:val="007B71A0"/>
    <w:rsid w:val="007B79C1"/>
    <w:rsid w:val="007C0B04"/>
    <w:rsid w:val="007C0FCF"/>
    <w:rsid w:val="007C2590"/>
    <w:rsid w:val="007C35CE"/>
    <w:rsid w:val="007C3A4A"/>
    <w:rsid w:val="007C3C02"/>
    <w:rsid w:val="007C4FE5"/>
    <w:rsid w:val="007D116F"/>
    <w:rsid w:val="007D18FF"/>
    <w:rsid w:val="007D2B71"/>
    <w:rsid w:val="007D348C"/>
    <w:rsid w:val="007D4545"/>
    <w:rsid w:val="007D6BD9"/>
    <w:rsid w:val="007D7541"/>
    <w:rsid w:val="007D7E33"/>
    <w:rsid w:val="007E1504"/>
    <w:rsid w:val="007E3095"/>
    <w:rsid w:val="007E49F3"/>
    <w:rsid w:val="007E49FC"/>
    <w:rsid w:val="007E51A2"/>
    <w:rsid w:val="007E760C"/>
    <w:rsid w:val="007F0F8B"/>
    <w:rsid w:val="007F408D"/>
    <w:rsid w:val="007F5515"/>
    <w:rsid w:val="007F6FF6"/>
    <w:rsid w:val="007F7FAE"/>
    <w:rsid w:val="00800264"/>
    <w:rsid w:val="00800C5E"/>
    <w:rsid w:val="00800C68"/>
    <w:rsid w:val="00802C58"/>
    <w:rsid w:val="00803900"/>
    <w:rsid w:val="00804E31"/>
    <w:rsid w:val="00805F7A"/>
    <w:rsid w:val="00811843"/>
    <w:rsid w:val="00813CD1"/>
    <w:rsid w:val="00814D5D"/>
    <w:rsid w:val="00816268"/>
    <w:rsid w:val="00826EB7"/>
    <w:rsid w:val="00830713"/>
    <w:rsid w:val="008330DF"/>
    <w:rsid w:val="00833F1D"/>
    <w:rsid w:val="0083574E"/>
    <w:rsid w:val="00835FB9"/>
    <w:rsid w:val="00843007"/>
    <w:rsid w:val="00843184"/>
    <w:rsid w:val="0084389E"/>
    <w:rsid w:val="00846C5F"/>
    <w:rsid w:val="00847374"/>
    <w:rsid w:val="00850394"/>
    <w:rsid w:val="008541A9"/>
    <w:rsid w:val="008557BB"/>
    <w:rsid w:val="00856BC6"/>
    <w:rsid w:val="00856DF7"/>
    <w:rsid w:val="00861336"/>
    <w:rsid w:val="008620E5"/>
    <w:rsid w:val="008623B5"/>
    <w:rsid w:val="008625D1"/>
    <w:rsid w:val="00863803"/>
    <w:rsid w:val="00863A69"/>
    <w:rsid w:val="0086499E"/>
    <w:rsid w:val="00864E6F"/>
    <w:rsid w:val="00865A07"/>
    <w:rsid w:val="00865BC9"/>
    <w:rsid w:val="00865FA1"/>
    <w:rsid w:val="008678AB"/>
    <w:rsid w:val="00870682"/>
    <w:rsid w:val="00871A01"/>
    <w:rsid w:val="00871F79"/>
    <w:rsid w:val="008734C7"/>
    <w:rsid w:val="00874128"/>
    <w:rsid w:val="0087538D"/>
    <w:rsid w:val="008757B0"/>
    <w:rsid w:val="00877D96"/>
    <w:rsid w:val="0088039C"/>
    <w:rsid w:val="0088167E"/>
    <w:rsid w:val="008819AB"/>
    <w:rsid w:val="008822C6"/>
    <w:rsid w:val="00882F22"/>
    <w:rsid w:val="00882F6F"/>
    <w:rsid w:val="00884EF2"/>
    <w:rsid w:val="008873B8"/>
    <w:rsid w:val="0089024B"/>
    <w:rsid w:val="00894229"/>
    <w:rsid w:val="00895D11"/>
    <w:rsid w:val="008A01D3"/>
    <w:rsid w:val="008A06B8"/>
    <w:rsid w:val="008A2BA8"/>
    <w:rsid w:val="008A5128"/>
    <w:rsid w:val="008A5443"/>
    <w:rsid w:val="008A54C6"/>
    <w:rsid w:val="008A5A7D"/>
    <w:rsid w:val="008A5CCE"/>
    <w:rsid w:val="008A6CA4"/>
    <w:rsid w:val="008B08AA"/>
    <w:rsid w:val="008B0969"/>
    <w:rsid w:val="008B1B81"/>
    <w:rsid w:val="008B1D47"/>
    <w:rsid w:val="008B28CF"/>
    <w:rsid w:val="008B2D93"/>
    <w:rsid w:val="008B3DCD"/>
    <w:rsid w:val="008B46CD"/>
    <w:rsid w:val="008B49C9"/>
    <w:rsid w:val="008B4F13"/>
    <w:rsid w:val="008B5CCE"/>
    <w:rsid w:val="008C0ABC"/>
    <w:rsid w:val="008C2450"/>
    <w:rsid w:val="008C3EFC"/>
    <w:rsid w:val="008C4BE7"/>
    <w:rsid w:val="008D080B"/>
    <w:rsid w:val="008D197D"/>
    <w:rsid w:val="008D3755"/>
    <w:rsid w:val="008D50A2"/>
    <w:rsid w:val="008E27BE"/>
    <w:rsid w:val="008E28CF"/>
    <w:rsid w:val="008E3D8D"/>
    <w:rsid w:val="008E5569"/>
    <w:rsid w:val="008E5741"/>
    <w:rsid w:val="008E6271"/>
    <w:rsid w:val="008E68A6"/>
    <w:rsid w:val="0090241B"/>
    <w:rsid w:val="0090297C"/>
    <w:rsid w:val="00902E04"/>
    <w:rsid w:val="0090382B"/>
    <w:rsid w:val="009039AA"/>
    <w:rsid w:val="009042A1"/>
    <w:rsid w:val="009047EC"/>
    <w:rsid w:val="0090491B"/>
    <w:rsid w:val="00905E38"/>
    <w:rsid w:val="00905F42"/>
    <w:rsid w:val="00910336"/>
    <w:rsid w:val="009111AD"/>
    <w:rsid w:val="00912339"/>
    <w:rsid w:val="00914ED0"/>
    <w:rsid w:val="00916445"/>
    <w:rsid w:val="00916F53"/>
    <w:rsid w:val="00917057"/>
    <w:rsid w:val="009203CD"/>
    <w:rsid w:val="0092136F"/>
    <w:rsid w:val="00923460"/>
    <w:rsid w:val="00923D26"/>
    <w:rsid w:val="00927B66"/>
    <w:rsid w:val="0093033C"/>
    <w:rsid w:val="00932AC0"/>
    <w:rsid w:val="009330C6"/>
    <w:rsid w:val="0093594D"/>
    <w:rsid w:val="0093680F"/>
    <w:rsid w:val="009412BC"/>
    <w:rsid w:val="00942ADB"/>
    <w:rsid w:val="00942ED4"/>
    <w:rsid w:val="009435E7"/>
    <w:rsid w:val="009458E0"/>
    <w:rsid w:val="00946A5F"/>
    <w:rsid w:val="009513AC"/>
    <w:rsid w:val="00951520"/>
    <w:rsid w:val="00952500"/>
    <w:rsid w:val="00952DC5"/>
    <w:rsid w:val="009546FF"/>
    <w:rsid w:val="00954F3C"/>
    <w:rsid w:val="00956BC2"/>
    <w:rsid w:val="009637C3"/>
    <w:rsid w:val="0096777F"/>
    <w:rsid w:val="00971398"/>
    <w:rsid w:val="00973179"/>
    <w:rsid w:val="00973D05"/>
    <w:rsid w:val="00974E83"/>
    <w:rsid w:val="009755CF"/>
    <w:rsid w:val="00976211"/>
    <w:rsid w:val="009773A1"/>
    <w:rsid w:val="00977675"/>
    <w:rsid w:val="0098165E"/>
    <w:rsid w:val="00981AF0"/>
    <w:rsid w:val="0098235A"/>
    <w:rsid w:val="00982A84"/>
    <w:rsid w:val="00983F0F"/>
    <w:rsid w:val="00986FF5"/>
    <w:rsid w:val="0098786F"/>
    <w:rsid w:val="00990451"/>
    <w:rsid w:val="00990F76"/>
    <w:rsid w:val="009914B4"/>
    <w:rsid w:val="009918FE"/>
    <w:rsid w:val="0099304D"/>
    <w:rsid w:val="00994AF4"/>
    <w:rsid w:val="00994FC4"/>
    <w:rsid w:val="0099565C"/>
    <w:rsid w:val="009959D0"/>
    <w:rsid w:val="009968BD"/>
    <w:rsid w:val="00996EA0"/>
    <w:rsid w:val="009A3289"/>
    <w:rsid w:val="009A3998"/>
    <w:rsid w:val="009A3E2D"/>
    <w:rsid w:val="009A450A"/>
    <w:rsid w:val="009A46C6"/>
    <w:rsid w:val="009A4B73"/>
    <w:rsid w:val="009A5928"/>
    <w:rsid w:val="009A650F"/>
    <w:rsid w:val="009A68A6"/>
    <w:rsid w:val="009A6D41"/>
    <w:rsid w:val="009B0DFC"/>
    <w:rsid w:val="009B1C8C"/>
    <w:rsid w:val="009B6199"/>
    <w:rsid w:val="009B6E60"/>
    <w:rsid w:val="009B7645"/>
    <w:rsid w:val="009C1007"/>
    <w:rsid w:val="009C1A01"/>
    <w:rsid w:val="009C211E"/>
    <w:rsid w:val="009C350D"/>
    <w:rsid w:val="009C3986"/>
    <w:rsid w:val="009C3B98"/>
    <w:rsid w:val="009C4BC8"/>
    <w:rsid w:val="009C5831"/>
    <w:rsid w:val="009D001D"/>
    <w:rsid w:val="009D03D9"/>
    <w:rsid w:val="009D2687"/>
    <w:rsid w:val="009D26FA"/>
    <w:rsid w:val="009D3249"/>
    <w:rsid w:val="009D3A34"/>
    <w:rsid w:val="009D3CE0"/>
    <w:rsid w:val="009E154F"/>
    <w:rsid w:val="009E180A"/>
    <w:rsid w:val="009E486C"/>
    <w:rsid w:val="009E4A8A"/>
    <w:rsid w:val="009E6C3A"/>
    <w:rsid w:val="009E6C56"/>
    <w:rsid w:val="009E7BDE"/>
    <w:rsid w:val="009E7E6D"/>
    <w:rsid w:val="009F0592"/>
    <w:rsid w:val="009F3EDC"/>
    <w:rsid w:val="009F43A7"/>
    <w:rsid w:val="009F503B"/>
    <w:rsid w:val="009F59A0"/>
    <w:rsid w:val="009F7072"/>
    <w:rsid w:val="009F72EA"/>
    <w:rsid w:val="009F770F"/>
    <w:rsid w:val="00A00CE2"/>
    <w:rsid w:val="00A029D1"/>
    <w:rsid w:val="00A05F0D"/>
    <w:rsid w:val="00A079EF"/>
    <w:rsid w:val="00A10659"/>
    <w:rsid w:val="00A129F1"/>
    <w:rsid w:val="00A12DFD"/>
    <w:rsid w:val="00A141DE"/>
    <w:rsid w:val="00A147E7"/>
    <w:rsid w:val="00A174C9"/>
    <w:rsid w:val="00A204E5"/>
    <w:rsid w:val="00A20AF5"/>
    <w:rsid w:val="00A26FD3"/>
    <w:rsid w:val="00A304B6"/>
    <w:rsid w:val="00A30F66"/>
    <w:rsid w:val="00A32CFD"/>
    <w:rsid w:val="00A3321C"/>
    <w:rsid w:val="00A3585C"/>
    <w:rsid w:val="00A40E52"/>
    <w:rsid w:val="00A42E66"/>
    <w:rsid w:val="00A474E4"/>
    <w:rsid w:val="00A47829"/>
    <w:rsid w:val="00A508D7"/>
    <w:rsid w:val="00A51619"/>
    <w:rsid w:val="00A51C22"/>
    <w:rsid w:val="00A51F6F"/>
    <w:rsid w:val="00A538AB"/>
    <w:rsid w:val="00A570A4"/>
    <w:rsid w:val="00A60EEA"/>
    <w:rsid w:val="00A646A7"/>
    <w:rsid w:val="00A66409"/>
    <w:rsid w:val="00A666F8"/>
    <w:rsid w:val="00A70A1C"/>
    <w:rsid w:val="00A71644"/>
    <w:rsid w:val="00A71796"/>
    <w:rsid w:val="00A743AE"/>
    <w:rsid w:val="00A761B9"/>
    <w:rsid w:val="00A81AEF"/>
    <w:rsid w:val="00A865FF"/>
    <w:rsid w:val="00A86C6F"/>
    <w:rsid w:val="00A875E4"/>
    <w:rsid w:val="00A87756"/>
    <w:rsid w:val="00A91473"/>
    <w:rsid w:val="00A93E75"/>
    <w:rsid w:val="00A957AA"/>
    <w:rsid w:val="00A97980"/>
    <w:rsid w:val="00A97E15"/>
    <w:rsid w:val="00AA1AE3"/>
    <w:rsid w:val="00AA6712"/>
    <w:rsid w:val="00AA7430"/>
    <w:rsid w:val="00AA7735"/>
    <w:rsid w:val="00AB3CD7"/>
    <w:rsid w:val="00AB61D6"/>
    <w:rsid w:val="00AC14B5"/>
    <w:rsid w:val="00AC1E24"/>
    <w:rsid w:val="00AC3354"/>
    <w:rsid w:val="00AC365D"/>
    <w:rsid w:val="00AC522A"/>
    <w:rsid w:val="00AC52E7"/>
    <w:rsid w:val="00AC62CC"/>
    <w:rsid w:val="00AC63FF"/>
    <w:rsid w:val="00AC6439"/>
    <w:rsid w:val="00AC69CF"/>
    <w:rsid w:val="00AD156E"/>
    <w:rsid w:val="00AD310B"/>
    <w:rsid w:val="00AD4B21"/>
    <w:rsid w:val="00AD76D7"/>
    <w:rsid w:val="00AD7808"/>
    <w:rsid w:val="00AE10C2"/>
    <w:rsid w:val="00AE10EF"/>
    <w:rsid w:val="00AE1492"/>
    <w:rsid w:val="00AE1A96"/>
    <w:rsid w:val="00AE2B89"/>
    <w:rsid w:val="00AE4929"/>
    <w:rsid w:val="00AE4D9B"/>
    <w:rsid w:val="00AE622A"/>
    <w:rsid w:val="00AE6553"/>
    <w:rsid w:val="00AE74AD"/>
    <w:rsid w:val="00AE7875"/>
    <w:rsid w:val="00AF0C5C"/>
    <w:rsid w:val="00AF4AC3"/>
    <w:rsid w:val="00AF4B67"/>
    <w:rsid w:val="00AF70AE"/>
    <w:rsid w:val="00B055EE"/>
    <w:rsid w:val="00B05C7A"/>
    <w:rsid w:val="00B06B98"/>
    <w:rsid w:val="00B11D16"/>
    <w:rsid w:val="00B11FB6"/>
    <w:rsid w:val="00B12929"/>
    <w:rsid w:val="00B12D4A"/>
    <w:rsid w:val="00B137E6"/>
    <w:rsid w:val="00B13F5A"/>
    <w:rsid w:val="00B15A45"/>
    <w:rsid w:val="00B1703A"/>
    <w:rsid w:val="00B176B2"/>
    <w:rsid w:val="00B20F28"/>
    <w:rsid w:val="00B212F2"/>
    <w:rsid w:val="00B2159F"/>
    <w:rsid w:val="00B2314F"/>
    <w:rsid w:val="00B24741"/>
    <w:rsid w:val="00B2481D"/>
    <w:rsid w:val="00B24D91"/>
    <w:rsid w:val="00B2534F"/>
    <w:rsid w:val="00B2573C"/>
    <w:rsid w:val="00B2661B"/>
    <w:rsid w:val="00B306F2"/>
    <w:rsid w:val="00B3075C"/>
    <w:rsid w:val="00B30CAB"/>
    <w:rsid w:val="00B31454"/>
    <w:rsid w:val="00B31971"/>
    <w:rsid w:val="00B32A80"/>
    <w:rsid w:val="00B33817"/>
    <w:rsid w:val="00B33C9C"/>
    <w:rsid w:val="00B34AB0"/>
    <w:rsid w:val="00B350B0"/>
    <w:rsid w:val="00B35B0C"/>
    <w:rsid w:val="00B36A8B"/>
    <w:rsid w:val="00B37021"/>
    <w:rsid w:val="00B37FAF"/>
    <w:rsid w:val="00B41FC8"/>
    <w:rsid w:val="00B42C86"/>
    <w:rsid w:val="00B43AAC"/>
    <w:rsid w:val="00B4734A"/>
    <w:rsid w:val="00B505E2"/>
    <w:rsid w:val="00B506FB"/>
    <w:rsid w:val="00B52221"/>
    <w:rsid w:val="00B52DD7"/>
    <w:rsid w:val="00B5563E"/>
    <w:rsid w:val="00B57F44"/>
    <w:rsid w:val="00B60155"/>
    <w:rsid w:val="00B63D14"/>
    <w:rsid w:val="00B6541A"/>
    <w:rsid w:val="00B65D49"/>
    <w:rsid w:val="00B72896"/>
    <w:rsid w:val="00B73CD5"/>
    <w:rsid w:val="00B74491"/>
    <w:rsid w:val="00B74D0C"/>
    <w:rsid w:val="00B751C6"/>
    <w:rsid w:val="00B753A8"/>
    <w:rsid w:val="00B81BE2"/>
    <w:rsid w:val="00B84848"/>
    <w:rsid w:val="00B84941"/>
    <w:rsid w:val="00B84E58"/>
    <w:rsid w:val="00B854E5"/>
    <w:rsid w:val="00B86886"/>
    <w:rsid w:val="00B87240"/>
    <w:rsid w:val="00B903FB"/>
    <w:rsid w:val="00B90FEA"/>
    <w:rsid w:val="00B91F27"/>
    <w:rsid w:val="00B9657C"/>
    <w:rsid w:val="00B96E29"/>
    <w:rsid w:val="00B979CF"/>
    <w:rsid w:val="00B97D77"/>
    <w:rsid w:val="00BA1210"/>
    <w:rsid w:val="00BA1B49"/>
    <w:rsid w:val="00BA1E5C"/>
    <w:rsid w:val="00BA3C91"/>
    <w:rsid w:val="00BA4166"/>
    <w:rsid w:val="00BA4B9D"/>
    <w:rsid w:val="00BA4E6A"/>
    <w:rsid w:val="00BA615C"/>
    <w:rsid w:val="00BB06D0"/>
    <w:rsid w:val="00BB1402"/>
    <w:rsid w:val="00BB3685"/>
    <w:rsid w:val="00BB53F3"/>
    <w:rsid w:val="00BB620B"/>
    <w:rsid w:val="00BB68DE"/>
    <w:rsid w:val="00BC0290"/>
    <w:rsid w:val="00BC066F"/>
    <w:rsid w:val="00BC1339"/>
    <w:rsid w:val="00BC27EC"/>
    <w:rsid w:val="00BC32A2"/>
    <w:rsid w:val="00BC5DCC"/>
    <w:rsid w:val="00BC6576"/>
    <w:rsid w:val="00BC7175"/>
    <w:rsid w:val="00BC72E3"/>
    <w:rsid w:val="00BC77F4"/>
    <w:rsid w:val="00BC7E44"/>
    <w:rsid w:val="00BD19D9"/>
    <w:rsid w:val="00BD2228"/>
    <w:rsid w:val="00BD2888"/>
    <w:rsid w:val="00BD3271"/>
    <w:rsid w:val="00BD4904"/>
    <w:rsid w:val="00BD4B47"/>
    <w:rsid w:val="00BD5855"/>
    <w:rsid w:val="00BE4CAE"/>
    <w:rsid w:val="00BE516C"/>
    <w:rsid w:val="00BE60B5"/>
    <w:rsid w:val="00BE733E"/>
    <w:rsid w:val="00BE7594"/>
    <w:rsid w:val="00BE76E9"/>
    <w:rsid w:val="00BE7DEC"/>
    <w:rsid w:val="00BF0A48"/>
    <w:rsid w:val="00BF201E"/>
    <w:rsid w:val="00BF2DB0"/>
    <w:rsid w:val="00BF2F20"/>
    <w:rsid w:val="00BF34B2"/>
    <w:rsid w:val="00BF4551"/>
    <w:rsid w:val="00BF5A48"/>
    <w:rsid w:val="00BF666B"/>
    <w:rsid w:val="00BF756D"/>
    <w:rsid w:val="00C01813"/>
    <w:rsid w:val="00C04123"/>
    <w:rsid w:val="00C04505"/>
    <w:rsid w:val="00C06272"/>
    <w:rsid w:val="00C06326"/>
    <w:rsid w:val="00C06566"/>
    <w:rsid w:val="00C0664A"/>
    <w:rsid w:val="00C06D35"/>
    <w:rsid w:val="00C07E55"/>
    <w:rsid w:val="00C10090"/>
    <w:rsid w:val="00C10433"/>
    <w:rsid w:val="00C119FF"/>
    <w:rsid w:val="00C1237D"/>
    <w:rsid w:val="00C12585"/>
    <w:rsid w:val="00C12FCD"/>
    <w:rsid w:val="00C144CA"/>
    <w:rsid w:val="00C15069"/>
    <w:rsid w:val="00C162AB"/>
    <w:rsid w:val="00C20C0D"/>
    <w:rsid w:val="00C21468"/>
    <w:rsid w:val="00C21F3C"/>
    <w:rsid w:val="00C21F59"/>
    <w:rsid w:val="00C22F1C"/>
    <w:rsid w:val="00C2313B"/>
    <w:rsid w:val="00C23556"/>
    <w:rsid w:val="00C252B4"/>
    <w:rsid w:val="00C25E6F"/>
    <w:rsid w:val="00C265FB"/>
    <w:rsid w:val="00C27950"/>
    <w:rsid w:val="00C30ED1"/>
    <w:rsid w:val="00C32984"/>
    <w:rsid w:val="00C32AA6"/>
    <w:rsid w:val="00C32F4F"/>
    <w:rsid w:val="00C34464"/>
    <w:rsid w:val="00C3533F"/>
    <w:rsid w:val="00C356D1"/>
    <w:rsid w:val="00C35EEA"/>
    <w:rsid w:val="00C377ED"/>
    <w:rsid w:val="00C37F1F"/>
    <w:rsid w:val="00C41289"/>
    <w:rsid w:val="00C44554"/>
    <w:rsid w:val="00C462C7"/>
    <w:rsid w:val="00C46641"/>
    <w:rsid w:val="00C46E5D"/>
    <w:rsid w:val="00C46F3C"/>
    <w:rsid w:val="00C47D4C"/>
    <w:rsid w:val="00C5045A"/>
    <w:rsid w:val="00C519D3"/>
    <w:rsid w:val="00C51D65"/>
    <w:rsid w:val="00C5447D"/>
    <w:rsid w:val="00C62D26"/>
    <w:rsid w:val="00C64268"/>
    <w:rsid w:val="00C653BA"/>
    <w:rsid w:val="00C65BC8"/>
    <w:rsid w:val="00C65E56"/>
    <w:rsid w:val="00C679BF"/>
    <w:rsid w:val="00C67C87"/>
    <w:rsid w:val="00C70EB6"/>
    <w:rsid w:val="00C73519"/>
    <w:rsid w:val="00C74831"/>
    <w:rsid w:val="00C7549D"/>
    <w:rsid w:val="00C7573F"/>
    <w:rsid w:val="00C758A3"/>
    <w:rsid w:val="00C807BD"/>
    <w:rsid w:val="00C80A7A"/>
    <w:rsid w:val="00C828BF"/>
    <w:rsid w:val="00C829AC"/>
    <w:rsid w:val="00C82EDE"/>
    <w:rsid w:val="00C8362A"/>
    <w:rsid w:val="00C84CF2"/>
    <w:rsid w:val="00C85C73"/>
    <w:rsid w:val="00C86B97"/>
    <w:rsid w:val="00C90E4F"/>
    <w:rsid w:val="00C90FB3"/>
    <w:rsid w:val="00C924C9"/>
    <w:rsid w:val="00C92C7A"/>
    <w:rsid w:val="00C93305"/>
    <w:rsid w:val="00C93DAA"/>
    <w:rsid w:val="00C94610"/>
    <w:rsid w:val="00C973C2"/>
    <w:rsid w:val="00CA04B4"/>
    <w:rsid w:val="00CA0790"/>
    <w:rsid w:val="00CA08CF"/>
    <w:rsid w:val="00CA14DD"/>
    <w:rsid w:val="00CA1888"/>
    <w:rsid w:val="00CA5655"/>
    <w:rsid w:val="00CB1DDF"/>
    <w:rsid w:val="00CB269A"/>
    <w:rsid w:val="00CB4CA2"/>
    <w:rsid w:val="00CB4ECA"/>
    <w:rsid w:val="00CB5EFA"/>
    <w:rsid w:val="00CB6B7F"/>
    <w:rsid w:val="00CC16D3"/>
    <w:rsid w:val="00CC4215"/>
    <w:rsid w:val="00CC4D9B"/>
    <w:rsid w:val="00CC5231"/>
    <w:rsid w:val="00CC67A5"/>
    <w:rsid w:val="00CC7665"/>
    <w:rsid w:val="00CC7C7A"/>
    <w:rsid w:val="00CD0890"/>
    <w:rsid w:val="00CD0A77"/>
    <w:rsid w:val="00CD12B1"/>
    <w:rsid w:val="00CD1B3B"/>
    <w:rsid w:val="00CD280A"/>
    <w:rsid w:val="00CD2972"/>
    <w:rsid w:val="00CD5D47"/>
    <w:rsid w:val="00CD6F6A"/>
    <w:rsid w:val="00CD764F"/>
    <w:rsid w:val="00CE0257"/>
    <w:rsid w:val="00CE0413"/>
    <w:rsid w:val="00CE10D9"/>
    <w:rsid w:val="00CE250D"/>
    <w:rsid w:val="00CE2D61"/>
    <w:rsid w:val="00CE32D8"/>
    <w:rsid w:val="00CE3444"/>
    <w:rsid w:val="00CE5119"/>
    <w:rsid w:val="00CE750C"/>
    <w:rsid w:val="00CE77CB"/>
    <w:rsid w:val="00CF0CED"/>
    <w:rsid w:val="00CF3870"/>
    <w:rsid w:val="00CF45E2"/>
    <w:rsid w:val="00CF5565"/>
    <w:rsid w:val="00CF74E1"/>
    <w:rsid w:val="00D00346"/>
    <w:rsid w:val="00D00428"/>
    <w:rsid w:val="00D026E4"/>
    <w:rsid w:val="00D02CF9"/>
    <w:rsid w:val="00D0305A"/>
    <w:rsid w:val="00D0355A"/>
    <w:rsid w:val="00D03564"/>
    <w:rsid w:val="00D03AF3"/>
    <w:rsid w:val="00D04C58"/>
    <w:rsid w:val="00D04C76"/>
    <w:rsid w:val="00D04E7F"/>
    <w:rsid w:val="00D064DB"/>
    <w:rsid w:val="00D074E1"/>
    <w:rsid w:val="00D10962"/>
    <w:rsid w:val="00D14BA3"/>
    <w:rsid w:val="00D168BC"/>
    <w:rsid w:val="00D1760D"/>
    <w:rsid w:val="00D17AB2"/>
    <w:rsid w:val="00D213FB"/>
    <w:rsid w:val="00D21F30"/>
    <w:rsid w:val="00D22000"/>
    <w:rsid w:val="00D231A0"/>
    <w:rsid w:val="00D23A18"/>
    <w:rsid w:val="00D27542"/>
    <w:rsid w:val="00D2789D"/>
    <w:rsid w:val="00D27CDD"/>
    <w:rsid w:val="00D30C5C"/>
    <w:rsid w:val="00D32FC7"/>
    <w:rsid w:val="00D33122"/>
    <w:rsid w:val="00D3328D"/>
    <w:rsid w:val="00D36782"/>
    <w:rsid w:val="00D3697B"/>
    <w:rsid w:val="00D36B01"/>
    <w:rsid w:val="00D423CA"/>
    <w:rsid w:val="00D42885"/>
    <w:rsid w:val="00D445D0"/>
    <w:rsid w:val="00D44AED"/>
    <w:rsid w:val="00D4695D"/>
    <w:rsid w:val="00D4706A"/>
    <w:rsid w:val="00D51860"/>
    <w:rsid w:val="00D52DB5"/>
    <w:rsid w:val="00D54D65"/>
    <w:rsid w:val="00D550F9"/>
    <w:rsid w:val="00D55F58"/>
    <w:rsid w:val="00D604D5"/>
    <w:rsid w:val="00D6060A"/>
    <w:rsid w:val="00D6186D"/>
    <w:rsid w:val="00D638CB"/>
    <w:rsid w:val="00D64603"/>
    <w:rsid w:val="00D65EA3"/>
    <w:rsid w:val="00D66ACB"/>
    <w:rsid w:val="00D675BD"/>
    <w:rsid w:val="00D67C55"/>
    <w:rsid w:val="00D71D75"/>
    <w:rsid w:val="00D736C9"/>
    <w:rsid w:val="00D74138"/>
    <w:rsid w:val="00D81A8A"/>
    <w:rsid w:val="00D831FE"/>
    <w:rsid w:val="00D84F84"/>
    <w:rsid w:val="00D86775"/>
    <w:rsid w:val="00D87991"/>
    <w:rsid w:val="00D87DD1"/>
    <w:rsid w:val="00D9099F"/>
    <w:rsid w:val="00D910B2"/>
    <w:rsid w:val="00D926BD"/>
    <w:rsid w:val="00D933DD"/>
    <w:rsid w:val="00D944F3"/>
    <w:rsid w:val="00D94BF0"/>
    <w:rsid w:val="00DA059F"/>
    <w:rsid w:val="00DA1611"/>
    <w:rsid w:val="00DA380A"/>
    <w:rsid w:val="00DA4E53"/>
    <w:rsid w:val="00DA4F12"/>
    <w:rsid w:val="00DA55B7"/>
    <w:rsid w:val="00DA64FE"/>
    <w:rsid w:val="00DA71D0"/>
    <w:rsid w:val="00DA7BA4"/>
    <w:rsid w:val="00DB0573"/>
    <w:rsid w:val="00DB1B8D"/>
    <w:rsid w:val="00DB1BD0"/>
    <w:rsid w:val="00DB24A8"/>
    <w:rsid w:val="00DB2D82"/>
    <w:rsid w:val="00DB355C"/>
    <w:rsid w:val="00DB3D68"/>
    <w:rsid w:val="00DB6E82"/>
    <w:rsid w:val="00DB7EC4"/>
    <w:rsid w:val="00DC08DF"/>
    <w:rsid w:val="00DC136F"/>
    <w:rsid w:val="00DC2B65"/>
    <w:rsid w:val="00DC4483"/>
    <w:rsid w:val="00DC5DC0"/>
    <w:rsid w:val="00DD0310"/>
    <w:rsid w:val="00DD0CEB"/>
    <w:rsid w:val="00DD275F"/>
    <w:rsid w:val="00DD2826"/>
    <w:rsid w:val="00DD28DB"/>
    <w:rsid w:val="00DD49FC"/>
    <w:rsid w:val="00DD4AEF"/>
    <w:rsid w:val="00DE0D64"/>
    <w:rsid w:val="00DE297A"/>
    <w:rsid w:val="00DE2A86"/>
    <w:rsid w:val="00DE7604"/>
    <w:rsid w:val="00DE789F"/>
    <w:rsid w:val="00DE7F17"/>
    <w:rsid w:val="00DF1167"/>
    <w:rsid w:val="00DF38D8"/>
    <w:rsid w:val="00DF3E86"/>
    <w:rsid w:val="00DF7377"/>
    <w:rsid w:val="00E0021E"/>
    <w:rsid w:val="00E002B5"/>
    <w:rsid w:val="00E004BC"/>
    <w:rsid w:val="00E03237"/>
    <w:rsid w:val="00E03478"/>
    <w:rsid w:val="00E0376A"/>
    <w:rsid w:val="00E046C1"/>
    <w:rsid w:val="00E0532D"/>
    <w:rsid w:val="00E0736B"/>
    <w:rsid w:val="00E07B04"/>
    <w:rsid w:val="00E102F6"/>
    <w:rsid w:val="00E10A8C"/>
    <w:rsid w:val="00E10F51"/>
    <w:rsid w:val="00E12422"/>
    <w:rsid w:val="00E134C3"/>
    <w:rsid w:val="00E13DB4"/>
    <w:rsid w:val="00E14651"/>
    <w:rsid w:val="00E161B7"/>
    <w:rsid w:val="00E16638"/>
    <w:rsid w:val="00E170C6"/>
    <w:rsid w:val="00E22357"/>
    <w:rsid w:val="00E24404"/>
    <w:rsid w:val="00E2442E"/>
    <w:rsid w:val="00E244FD"/>
    <w:rsid w:val="00E245FB"/>
    <w:rsid w:val="00E248DF"/>
    <w:rsid w:val="00E26161"/>
    <w:rsid w:val="00E26BA5"/>
    <w:rsid w:val="00E275AC"/>
    <w:rsid w:val="00E278DB"/>
    <w:rsid w:val="00E27B24"/>
    <w:rsid w:val="00E32CF0"/>
    <w:rsid w:val="00E333AF"/>
    <w:rsid w:val="00E33FE0"/>
    <w:rsid w:val="00E35D4B"/>
    <w:rsid w:val="00E35E27"/>
    <w:rsid w:val="00E40CA1"/>
    <w:rsid w:val="00E42822"/>
    <w:rsid w:val="00E43519"/>
    <w:rsid w:val="00E43E63"/>
    <w:rsid w:val="00E44844"/>
    <w:rsid w:val="00E45043"/>
    <w:rsid w:val="00E530E3"/>
    <w:rsid w:val="00E54B5C"/>
    <w:rsid w:val="00E54B62"/>
    <w:rsid w:val="00E56981"/>
    <w:rsid w:val="00E628AA"/>
    <w:rsid w:val="00E646EE"/>
    <w:rsid w:val="00E661A5"/>
    <w:rsid w:val="00E67840"/>
    <w:rsid w:val="00E705E8"/>
    <w:rsid w:val="00E710AA"/>
    <w:rsid w:val="00E71870"/>
    <w:rsid w:val="00E73D49"/>
    <w:rsid w:val="00E73E63"/>
    <w:rsid w:val="00E74EAD"/>
    <w:rsid w:val="00E75428"/>
    <w:rsid w:val="00E76D04"/>
    <w:rsid w:val="00E83E89"/>
    <w:rsid w:val="00E857EB"/>
    <w:rsid w:val="00E90448"/>
    <w:rsid w:val="00E92C55"/>
    <w:rsid w:val="00E93737"/>
    <w:rsid w:val="00E95057"/>
    <w:rsid w:val="00E969A1"/>
    <w:rsid w:val="00EA0100"/>
    <w:rsid w:val="00EA1CA6"/>
    <w:rsid w:val="00EA1E2C"/>
    <w:rsid w:val="00EA2C51"/>
    <w:rsid w:val="00EA3F31"/>
    <w:rsid w:val="00EA72A5"/>
    <w:rsid w:val="00EB603D"/>
    <w:rsid w:val="00EB6E0F"/>
    <w:rsid w:val="00EB6E14"/>
    <w:rsid w:val="00EB764E"/>
    <w:rsid w:val="00EC0826"/>
    <w:rsid w:val="00EC1634"/>
    <w:rsid w:val="00EC19F2"/>
    <w:rsid w:val="00EC2562"/>
    <w:rsid w:val="00EC3415"/>
    <w:rsid w:val="00EC5697"/>
    <w:rsid w:val="00ED3A7F"/>
    <w:rsid w:val="00ED7A57"/>
    <w:rsid w:val="00ED7C92"/>
    <w:rsid w:val="00EE0D98"/>
    <w:rsid w:val="00EE1B96"/>
    <w:rsid w:val="00EE5978"/>
    <w:rsid w:val="00EE68BA"/>
    <w:rsid w:val="00EE6C13"/>
    <w:rsid w:val="00EE76CB"/>
    <w:rsid w:val="00EE7C72"/>
    <w:rsid w:val="00EF16C5"/>
    <w:rsid w:val="00EF35AA"/>
    <w:rsid w:val="00EF5E3B"/>
    <w:rsid w:val="00EF6488"/>
    <w:rsid w:val="00F00A7B"/>
    <w:rsid w:val="00F00CC7"/>
    <w:rsid w:val="00F00F4A"/>
    <w:rsid w:val="00F041F2"/>
    <w:rsid w:val="00F05C20"/>
    <w:rsid w:val="00F130BD"/>
    <w:rsid w:val="00F1494D"/>
    <w:rsid w:val="00F156AF"/>
    <w:rsid w:val="00F16826"/>
    <w:rsid w:val="00F16D4C"/>
    <w:rsid w:val="00F175B9"/>
    <w:rsid w:val="00F17A3A"/>
    <w:rsid w:val="00F200A1"/>
    <w:rsid w:val="00F206EB"/>
    <w:rsid w:val="00F20C83"/>
    <w:rsid w:val="00F21C52"/>
    <w:rsid w:val="00F22982"/>
    <w:rsid w:val="00F2359B"/>
    <w:rsid w:val="00F239BF"/>
    <w:rsid w:val="00F24B9B"/>
    <w:rsid w:val="00F27E18"/>
    <w:rsid w:val="00F30073"/>
    <w:rsid w:val="00F3133C"/>
    <w:rsid w:val="00F31966"/>
    <w:rsid w:val="00F33281"/>
    <w:rsid w:val="00F3362A"/>
    <w:rsid w:val="00F33665"/>
    <w:rsid w:val="00F340BF"/>
    <w:rsid w:val="00F3462A"/>
    <w:rsid w:val="00F34A44"/>
    <w:rsid w:val="00F36418"/>
    <w:rsid w:val="00F422EF"/>
    <w:rsid w:val="00F43A73"/>
    <w:rsid w:val="00F43AEF"/>
    <w:rsid w:val="00F43E6B"/>
    <w:rsid w:val="00F44169"/>
    <w:rsid w:val="00F44787"/>
    <w:rsid w:val="00F45BB4"/>
    <w:rsid w:val="00F468F7"/>
    <w:rsid w:val="00F521CF"/>
    <w:rsid w:val="00F528E4"/>
    <w:rsid w:val="00F52BBE"/>
    <w:rsid w:val="00F53BDA"/>
    <w:rsid w:val="00F578C6"/>
    <w:rsid w:val="00F57C85"/>
    <w:rsid w:val="00F57E72"/>
    <w:rsid w:val="00F624DA"/>
    <w:rsid w:val="00F62B41"/>
    <w:rsid w:val="00F649A5"/>
    <w:rsid w:val="00F64BBE"/>
    <w:rsid w:val="00F64D08"/>
    <w:rsid w:val="00F671E6"/>
    <w:rsid w:val="00F6746F"/>
    <w:rsid w:val="00F676DA"/>
    <w:rsid w:val="00F72C4B"/>
    <w:rsid w:val="00F743A3"/>
    <w:rsid w:val="00F74F8C"/>
    <w:rsid w:val="00F7552B"/>
    <w:rsid w:val="00F77476"/>
    <w:rsid w:val="00F77A25"/>
    <w:rsid w:val="00F77EA7"/>
    <w:rsid w:val="00F80E62"/>
    <w:rsid w:val="00F814EE"/>
    <w:rsid w:val="00F82D95"/>
    <w:rsid w:val="00F83593"/>
    <w:rsid w:val="00F8571E"/>
    <w:rsid w:val="00F865AF"/>
    <w:rsid w:val="00F92233"/>
    <w:rsid w:val="00F926D8"/>
    <w:rsid w:val="00F934D1"/>
    <w:rsid w:val="00F950FD"/>
    <w:rsid w:val="00F960EC"/>
    <w:rsid w:val="00FA1DE3"/>
    <w:rsid w:val="00FA2782"/>
    <w:rsid w:val="00FA4797"/>
    <w:rsid w:val="00FA5EEB"/>
    <w:rsid w:val="00FA715B"/>
    <w:rsid w:val="00FA7609"/>
    <w:rsid w:val="00FA7E09"/>
    <w:rsid w:val="00FB01F6"/>
    <w:rsid w:val="00FB0411"/>
    <w:rsid w:val="00FB4385"/>
    <w:rsid w:val="00FB5D3E"/>
    <w:rsid w:val="00FB5EAE"/>
    <w:rsid w:val="00FB6E01"/>
    <w:rsid w:val="00FC3248"/>
    <w:rsid w:val="00FC3E98"/>
    <w:rsid w:val="00FC4B1F"/>
    <w:rsid w:val="00FC4EB8"/>
    <w:rsid w:val="00FC56CC"/>
    <w:rsid w:val="00FC79D2"/>
    <w:rsid w:val="00FD4CEE"/>
    <w:rsid w:val="00FD620C"/>
    <w:rsid w:val="00FE2487"/>
    <w:rsid w:val="00FE25B7"/>
    <w:rsid w:val="00FE31EC"/>
    <w:rsid w:val="00FE47B7"/>
    <w:rsid w:val="00FE6658"/>
    <w:rsid w:val="00FE6B77"/>
    <w:rsid w:val="00FE6CF1"/>
    <w:rsid w:val="00FE7F74"/>
    <w:rsid w:val="00FF3384"/>
    <w:rsid w:val="00FF479C"/>
    <w:rsid w:val="00FF4C5A"/>
    <w:rsid w:val="00FF64C5"/>
    <w:rsid w:val="00FF67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B0361"/>
    <w:pPr>
      <w:suppressAutoHyphens/>
      <w:autoSpaceDN w:val="0"/>
      <w:spacing w:after="0" w:line="240" w:lineRule="auto"/>
      <w:textAlignment w:val="baseline"/>
    </w:pPr>
    <w:rPr>
      <w:rFonts w:ascii="Century" w:eastAsia="Times New Roman" w:hAnsi="Century"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A2236"/>
    <w:pPr>
      <w:tabs>
        <w:tab w:val="center" w:pos="4153"/>
        <w:tab w:val="right" w:pos="8306"/>
      </w:tabs>
    </w:pPr>
  </w:style>
  <w:style w:type="character" w:customStyle="1" w:styleId="a4">
    <w:name w:val="Нижний колонтитул Знак"/>
    <w:basedOn w:val="a0"/>
    <w:link w:val="a3"/>
    <w:uiPriority w:val="99"/>
    <w:rsid w:val="004A2236"/>
    <w:rPr>
      <w:rFonts w:ascii="Century" w:eastAsia="Times New Roman" w:hAnsi="Century" w:cs="Times New Roman"/>
      <w:sz w:val="20"/>
      <w:szCs w:val="20"/>
      <w:lang w:val="en-US" w:eastAsia="ru-RU"/>
    </w:rPr>
  </w:style>
  <w:style w:type="paragraph" w:styleId="a5">
    <w:name w:val="Normal (Web)"/>
    <w:basedOn w:val="a"/>
    <w:uiPriority w:val="99"/>
    <w:rsid w:val="004A2236"/>
    <w:pPr>
      <w:spacing w:before="100"/>
      <w:jc w:val="both"/>
    </w:pPr>
    <w:rPr>
      <w:rFonts w:ascii="Times New Roman" w:hAnsi="Times New Roman"/>
      <w:sz w:val="24"/>
      <w:szCs w:val="24"/>
      <w:lang w:val="ru-RU"/>
    </w:rPr>
  </w:style>
  <w:style w:type="paragraph" w:styleId="a6">
    <w:name w:val="header"/>
    <w:basedOn w:val="a"/>
    <w:link w:val="a7"/>
    <w:uiPriority w:val="99"/>
    <w:unhideWhenUsed/>
    <w:rsid w:val="004A2236"/>
    <w:pPr>
      <w:tabs>
        <w:tab w:val="center" w:pos="4677"/>
        <w:tab w:val="right" w:pos="9355"/>
      </w:tabs>
    </w:pPr>
  </w:style>
  <w:style w:type="character" w:customStyle="1" w:styleId="a7">
    <w:name w:val="Верхний колонтитул Знак"/>
    <w:basedOn w:val="a0"/>
    <w:link w:val="a6"/>
    <w:uiPriority w:val="99"/>
    <w:rsid w:val="004A2236"/>
    <w:rPr>
      <w:rFonts w:ascii="Century" w:eastAsia="Times New Roman" w:hAnsi="Century" w:cs="Times New Roman"/>
      <w:sz w:val="20"/>
      <w:szCs w:val="20"/>
      <w:lang w:val="en-US" w:eastAsia="ru-RU"/>
    </w:rPr>
  </w:style>
  <w:style w:type="paragraph" w:styleId="a8">
    <w:name w:val="Balloon Text"/>
    <w:basedOn w:val="a"/>
    <w:link w:val="a9"/>
    <w:uiPriority w:val="99"/>
    <w:semiHidden/>
    <w:unhideWhenUsed/>
    <w:rsid w:val="00EE68BA"/>
    <w:rPr>
      <w:rFonts w:ascii="Segoe UI" w:hAnsi="Segoe UI" w:cs="Segoe UI"/>
      <w:sz w:val="18"/>
      <w:szCs w:val="18"/>
    </w:rPr>
  </w:style>
  <w:style w:type="character" w:customStyle="1" w:styleId="a9">
    <w:name w:val="Текст выноски Знак"/>
    <w:basedOn w:val="a0"/>
    <w:link w:val="a8"/>
    <w:uiPriority w:val="99"/>
    <w:semiHidden/>
    <w:rsid w:val="00EE68BA"/>
    <w:rPr>
      <w:rFonts w:ascii="Segoe UI" w:eastAsia="Times New Roman" w:hAnsi="Segoe UI" w:cs="Segoe UI"/>
      <w:sz w:val="18"/>
      <w:szCs w:val="18"/>
      <w:lang w:val="en-US" w:eastAsia="ru-RU"/>
    </w:rPr>
  </w:style>
  <w:style w:type="paragraph" w:styleId="aa">
    <w:name w:val="List Paragraph"/>
    <w:basedOn w:val="a"/>
    <w:uiPriority w:val="34"/>
    <w:qFormat/>
    <w:rsid w:val="00ED3A7F"/>
    <w:pPr>
      <w:ind w:left="720"/>
      <w:contextualSpacing/>
    </w:pPr>
  </w:style>
  <w:style w:type="character" w:styleId="ab">
    <w:name w:val="Hyperlink"/>
    <w:basedOn w:val="a0"/>
    <w:uiPriority w:val="99"/>
    <w:unhideWhenUsed/>
    <w:rsid w:val="00515F23"/>
    <w:rPr>
      <w:color w:val="0563C1" w:themeColor="hyperlink"/>
      <w:u w:val="single"/>
    </w:rPr>
  </w:style>
  <w:style w:type="table" w:customStyle="1" w:styleId="1">
    <w:name w:val="Сетка таблицы1"/>
    <w:basedOn w:val="a1"/>
    <w:next w:val="ac"/>
    <w:uiPriority w:val="59"/>
    <w:rsid w:val="00736AB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c">
    <w:name w:val="Table Grid"/>
    <w:basedOn w:val="a1"/>
    <w:uiPriority w:val="39"/>
    <w:rsid w:val="00736A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sid w:val="000E7AD3"/>
    <w:rPr>
      <w:color w:val="954F72" w:themeColor="followedHyperlink"/>
      <w:u w:val="single"/>
    </w:rPr>
  </w:style>
  <w:style w:type="character" w:styleId="ae">
    <w:name w:val="annotation reference"/>
    <w:basedOn w:val="a0"/>
    <w:uiPriority w:val="99"/>
    <w:semiHidden/>
    <w:unhideWhenUsed/>
    <w:rsid w:val="004F45CF"/>
    <w:rPr>
      <w:sz w:val="16"/>
      <w:szCs w:val="16"/>
    </w:rPr>
  </w:style>
  <w:style w:type="paragraph" w:styleId="af">
    <w:name w:val="annotation text"/>
    <w:basedOn w:val="a"/>
    <w:link w:val="af0"/>
    <w:uiPriority w:val="99"/>
    <w:semiHidden/>
    <w:unhideWhenUsed/>
    <w:rsid w:val="004F45CF"/>
  </w:style>
  <w:style w:type="character" w:customStyle="1" w:styleId="af0">
    <w:name w:val="Текст примечания Знак"/>
    <w:basedOn w:val="a0"/>
    <w:link w:val="af"/>
    <w:uiPriority w:val="99"/>
    <w:semiHidden/>
    <w:rsid w:val="004F45CF"/>
    <w:rPr>
      <w:rFonts w:ascii="Century" w:eastAsia="Times New Roman" w:hAnsi="Century" w:cs="Times New Roman"/>
      <w:sz w:val="20"/>
      <w:szCs w:val="20"/>
      <w:lang w:val="en-US" w:eastAsia="ru-RU"/>
    </w:rPr>
  </w:style>
  <w:style w:type="paragraph" w:styleId="af1">
    <w:name w:val="annotation subject"/>
    <w:basedOn w:val="af"/>
    <w:next w:val="af"/>
    <w:link w:val="af2"/>
    <w:uiPriority w:val="99"/>
    <w:semiHidden/>
    <w:unhideWhenUsed/>
    <w:rsid w:val="004F45CF"/>
    <w:rPr>
      <w:b/>
      <w:bCs/>
    </w:rPr>
  </w:style>
  <w:style w:type="character" w:customStyle="1" w:styleId="af2">
    <w:name w:val="Тема примечания Знак"/>
    <w:basedOn w:val="af0"/>
    <w:link w:val="af1"/>
    <w:uiPriority w:val="99"/>
    <w:semiHidden/>
    <w:rsid w:val="004F45CF"/>
    <w:rPr>
      <w:rFonts w:ascii="Century" w:eastAsia="Times New Roman" w:hAnsi="Century" w:cs="Times New Roman"/>
      <w:b/>
      <w:bCs/>
      <w:sz w:val="20"/>
      <w:szCs w:val="20"/>
      <w:lang w:val="en-US" w:eastAsia="ru-RU"/>
    </w:rPr>
  </w:style>
  <w:style w:type="paragraph" w:styleId="af3">
    <w:name w:val="Revision"/>
    <w:hidden/>
    <w:uiPriority w:val="99"/>
    <w:semiHidden/>
    <w:rsid w:val="005F2AEB"/>
    <w:pPr>
      <w:spacing w:after="0" w:line="240" w:lineRule="auto"/>
    </w:pPr>
    <w:rPr>
      <w:rFonts w:ascii="Century" w:eastAsia="Times New Roman" w:hAnsi="Century" w:cs="Times New Roman"/>
      <w:sz w:val="20"/>
      <w:szCs w:val="20"/>
      <w:lang w:val="en-US" w:eastAsia="ru-RU"/>
    </w:rPr>
  </w:style>
  <w:style w:type="paragraph" w:customStyle="1" w:styleId="ConsPlusNormal">
    <w:name w:val="ConsPlusNormal"/>
    <w:link w:val="ConsPlusNormal0"/>
    <w:rsid w:val="002317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4">
    <w:name w:val="Strong"/>
    <w:basedOn w:val="a0"/>
    <w:uiPriority w:val="22"/>
    <w:qFormat/>
    <w:rsid w:val="00D17AB2"/>
    <w:rPr>
      <w:b/>
      <w:bCs/>
    </w:rPr>
  </w:style>
  <w:style w:type="paragraph" w:customStyle="1" w:styleId="p23">
    <w:name w:val="p23"/>
    <w:basedOn w:val="a"/>
    <w:rsid w:val="00F43E6B"/>
    <w:pPr>
      <w:suppressAutoHyphens w:val="0"/>
      <w:autoSpaceDN/>
      <w:spacing w:before="100" w:beforeAutospacing="1" w:after="100" w:afterAutospacing="1"/>
      <w:textAlignment w:val="auto"/>
    </w:pPr>
    <w:rPr>
      <w:rFonts w:ascii="Times New Roman" w:hAnsi="Times New Roman"/>
      <w:sz w:val="24"/>
      <w:szCs w:val="24"/>
      <w:lang w:val="ru-RU"/>
    </w:rPr>
  </w:style>
  <w:style w:type="paragraph" w:customStyle="1" w:styleId="p24">
    <w:name w:val="p24"/>
    <w:basedOn w:val="a"/>
    <w:rsid w:val="00F43E6B"/>
    <w:pPr>
      <w:suppressAutoHyphens w:val="0"/>
      <w:autoSpaceDN/>
      <w:spacing w:before="100" w:beforeAutospacing="1" w:after="100" w:afterAutospacing="1"/>
      <w:textAlignment w:val="auto"/>
    </w:pPr>
    <w:rPr>
      <w:rFonts w:ascii="Times New Roman" w:hAnsi="Times New Roman"/>
      <w:sz w:val="24"/>
      <w:szCs w:val="24"/>
      <w:lang w:val="ru-RU"/>
    </w:rPr>
  </w:style>
  <w:style w:type="paragraph" w:customStyle="1" w:styleId="p4">
    <w:name w:val="p4"/>
    <w:basedOn w:val="a"/>
    <w:rsid w:val="00F43E6B"/>
    <w:pPr>
      <w:suppressAutoHyphens w:val="0"/>
      <w:autoSpaceDN/>
      <w:spacing w:before="100" w:beforeAutospacing="1" w:after="100" w:afterAutospacing="1"/>
      <w:textAlignment w:val="auto"/>
    </w:pPr>
    <w:rPr>
      <w:rFonts w:ascii="Times New Roman" w:hAnsi="Times New Roman"/>
      <w:sz w:val="24"/>
      <w:szCs w:val="24"/>
      <w:lang w:val="ru-RU"/>
    </w:rPr>
  </w:style>
  <w:style w:type="paragraph" w:customStyle="1" w:styleId="p25">
    <w:name w:val="p25"/>
    <w:basedOn w:val="a"/>
    <w:rsid w:val="00F43E6B"/>
    <w:pPr>
      <w:suppressAutoHyphens w:val="0"/>
      <w:autoSpaceDN/>
      <w:spacing w:before="100" w:beforeAutospacing="1" w:after="100" w:afterAutospacing="1"/>
      <w:textAlignment w:val="auto"/>
    </w:pPr>
    <w:rPr>
      <w:rFonts w:ascii="Times New Roman" w:hAnsi="Times New Roman"/>
      <w:sz w:val="24"/>
      <w:szCs w:val="24"/>
      <w:lang w:val="ru-RU"/>
    </w:rPr>
  </w:style>
  <w:style w:type="paragraph" w:customStyle="1" w:styleId="p26">
    <w:name w:val="p26"/>
    <w:basedOn w:val="a"/>
    <w:rsid w:val="00F43E6B"/>
    <w:pPr>
      <w:suppressAutoHyphens w:val="0"/>
      <w:autoSpaceDN/>
      <w:spacing w:before="100" w:beforeAutospacing="1" w:after="100" w:afterAutospacing="1"/>
      <w:textAlignment w:val="auto"/>
    </w:pPr>
    <w:rPr>
      <w:rFonts w:ascii="Times New Roman" w:hAnsi="Times New Roman"/>
      <w:sz w:val="24"/>
      <w:szCs w:val="24"/>
      <w:lang w:val="ru-RU"/>
    </w:rPr>
  </w:style>
  <w:style w:type="paragraph" w:customStyle="1" w:styleId="p27">
    <w:name w:val="p27"/>
    <w:basedOn w:val="a"/>
    <w:rsid w:val="00F43E6B"/>
    <w:pPr>
      <w:suppressAutoHyphens w:val="0"/>
      <w:autoSpaceDN/>
      <w:spacing w:before="100" w:beforeAutospacing="1" w:after="100" w:afterAutospacing="1"/>
      <w:textAlignment w:val="auto"/>
    </w:pPr>
    <w:rPr>
      <w:rFonts w:ascii="Times New Roman" w:hAnsi="Times New Roman"/>
      <w:sz w:val="24"/>
      <w:szCs w:val="24"/>
      <w:lang w:val="ru-RU"/>
    </w:rPr>
  </w:style>
  <w:style w:type="paragraph" w:customStyle="1" w:styleId="p28">
    <w:name w:val="p28"/>
    <w:basedOn w:val="a"/>
    <w:rsid w:val="00F43E6B"/>
    <w:pPr>
      <w:suppressAutoHyphens w:val="0"/>
      <w:autoSpaceDN/>
      <w:spacing w:before="100" w:beforeAutospacing="1" w:after="100" w:afterAutospacing="1"/>
      <w:textAlignment w:val="auto"/>
    </w:pPr>
    <w:rPr>
      <w:rFonts w:ascii="Times New Roman" w:hAnsi="Times New Roman"/>
      <w:sz w:val="24"/>
      <w:szCs w:val="24"/>
      <w:lang w:val="ru-RU"/>
    </w:rPr>
  </w:style>
  <w:style w:type="paragraph" w:customStyle="1" w:styleId="p29">
    <w:name w:val="p29"/>
    <w:basedOn w:val="a"/>
    <w:rsid w:val="00F43E6B"/>
    <w:pPr>
      <w:suppressAutoHyphens w:val="0"/>
      <w:autoSpaceDN/>
      <w:spacing w:before="100" w:beforeAutospacing="1" w:after="100" w:afterAutospacing="1"/>
      <w:textAlignment w:val="auto"/>
    </w:pPr>
    <w:rPr>
      <w:rFonts w:ascii="Times New Roman" w:hAnsi="Times New Roman"/>
      <w:sz w:val="24"/>
      <w:szCs w:val="24"/>
      <w:lang w:val="ru-RU"/>
    </w:rPr>
  </w:style>
  <w:style w:type="paragraph" w:styleId="af5">
    <w:name w:val="No Spacing"/>
    <w:uiPriority w:val="1"/>
    <w:qFormat/>
    <w:rsid w:val="00DA64FE"/>
    <w:pPr>
      <w:suppressAutoHyphens/>
      <w:autoSpaceDN w:val="0"/>
      <w:spacing w:after="0" w:line="240" w:lineRule="auto"/>
      <w:textAlignment w:val="baseline"/>
    </w:pPr>
    <w:rPr>
      <w:rFonts w:ascii="Century" w:eastAsia="Times New Roman" w:hAnsi="Century" w:cs="Times New Roman"/>
      <w:sz w:val="20"/>
      <w:szCs w:val="20"/>
      <w:lang w:val="en-US" w:eastAsia="ru-RU"/>
    </w:rPr>
  </w:style>
  <w:style w:type="character" w:customStyle="1" w:styleId="ConsPlusNormal0">
    <w:name w:val="ConsPlusNormal Знак"/>
    <w:link w:val="ConsPlusNormal"/>
    <w:locked/>
    <w:rsid w:val="007A338F"/>
    <w:rPr>
      <w:rFonts w:ascii="Arial" w:eastAsia="Times New Roman" w:hAnsi="Arial" w:cs="Arial"/>
      <w:sz w:val="20"/>
      <w:szCs w:val="20"/>
      <w:lang w:eastAsia="ru-RU"/>
    </w:rPr>
  </w:style>
  <w:style w:type="paragraph" w:customStyle="1" w:styleId="ConsTitle">
    <w:name w:val="ConsTitle"/>
    <w:rsid w:val="00D30C5C"/>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msonormalmailrucssattributepostfix">
    <w:name w:val="msonormal_mailru_css_attribute_postfix"/>
    <w:basedOn w:val="a"/>
    <w:rsid w:val="00635CC2"/>
    <w:pPr>
      <w:suppressAutoHyphens w:val="0"/>
      <w:autoSpaceDN/>
      <w:spacing w:before="100" w:beforeAutospacing="1" w:after="100" w:afterAutospacing="1"/>
      <w:textAlignment w:val="auto"/>
    </w:pPr>
    <w:rPr>
      <w:rFonts w:ascii="Times New Roman" w:hAnsi="Times New Roman"/>
      <w:sz w:val="24"/>
      <w:szCs w:val="24"/>
      <w:lang w:val="ru-RU"/>
    </w:rPr>
  </w:style>
  <w:style w:type="paragraph" w:styleId="af6">
    <w:name w:val="endnote text"/>
    <w:basedOn w:val="a"/>
    <w:link w:val="af7"/>
    <w:uiPriority w:val="99"/>
    <w:semiHidden/>
    <w:unhideWhenUsed/>
    <w:rsid w:val="005B741F"/>
  </w:style>
  <w:style w:type="character" w:customStyle="1" w:styleId="af7">
    <w:name w:val="Текст концевой сноски Знак"/>
    <w:basedOn w:val="a0"/>
    <w:link w:val="af6"/>
    <w:uiPriority w:val="99"/>
    <w:semiHidden/>
    <w:rsid w:val="005B741F"/>
    <w:rPr>
      <w:rFonts w:ascii="Century" w:eastAsia="Times New Roman" w:hAnsi="Century" w:cs="Times New Roman"/>
      <w:sz w:val="20"/>
      <w:szCs w:val="20"/>
      <w:lang w:val="en-US" w:eastAsia="ru-RU"/>
    </w:rPr>
  </w:style>
  <w:style w:type="character" w:styleId="af8">
    <w:name w:val="endnote reference"/>
    <w:basedOn w:val="a0"/>
    <w:uiPriority w:val="99"/>
    <w:semiHidden/>
    <w:unhideWhenUsed/>
    <w:rsid w:val="005B741F"/>
    <w:rPr>
      <w:vertAlign w:val="superscript"/>
    </w:rPr>
  </w:style>
  <w:style w:type="paragraph" w:styleId="af9">
    <w:name w:val="footnote text"/>
    <w:basedOn w:val="a"/>
    <w:link w:val="afa"/>
    <w:uiPriority w:val="99"/>
    <w:semiHidden/>
    <w:unhideWhenUsed/>
    <w:rsid w:val="005B741F"/>
  </w:style>
  <w:style w:type="character" w:customStyle="1" w:styleId="afa">
    <w:name w:val="Текст сноски Знак"/>
    <w:basedOn w:val="a0"/>
    <w:link w:val="af9"/>
    <w:uiPriority w:val="99"/>
    <w:semiHidden/>
    <w:rsid w:val="005B741F"/>
    <w:rPr>
      <w:rFonts w:ascii="Century" w:eastAsia="Times New Roman" w:hAnsi="Century" w:cs="Times New Roman"/>
      <w:sz w:val="20"/>
      <w:szCs w:val="20"/>
      <w:lang w:val="en-US" w:eastAsia="ru-RU"/>
    </w:rPr>
  </w:style>
  <w:style w:type="character" w:styleId="afb">
    <w:name w:val="footnote reference"/>
    <w:basedOn w:val="a0"/>
    <w:semiHidden/>
    <w:unhideWhenUsed/>
    <w:rsid w:val="005B74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738368">
      <w:bodyDiv w:val="1"/>
      <w:marLeft w:val="0"/>
      <w:marRight w:val="0"/>
      <w:marTop w:val="0"/>
      <w:marBottom w:val="0"/>
      <w:divBdr>
        <w:top w:val="none" w:sz="0" w:space="0" w:color="auto"/>
        <w:left w:val="none" w:sz="0" w:space="0" w:color="auto"/>
        <w:bottom w:val="none" w:sz="0" w:space="0" w:color="auto"/>
        <w:right w:val="none" w:sz="0" w:space="0" w:color="auto"/>
      </w:divBdr>
    </w:div>
    <w:div w:id="619344033">
      <w:bodyDiv w:val="1"/>
      <w:marLeft w:val="0"/>
      <w:marRight w:val="0"/>
      <w:marTop w:val="0"/>
      <w:marBottom w:val="0"/>
      <w:divBdr>
        <w:top w:val="none" w:sz="0" w:space="0" w:color="auto"/>
        <w:left w:val="none" w:sz="0" w:space="0" w:color="auto"/>
        <w:bottom w:val="none" w:sz="0" w:space="0" w:color="auto"/>
        <w:right w:val="none" w:sz="0" w:space="0" w:color="auto"/>
      </w:divBdr>
    </w:div>
    <w:div w:id="827211472">
      <w:bodyDiv w:val="1"/>
      <w:marLeft w:val="0"/>
      <w:marRight w:val="0"/>
      <w:marTop w:val="0"/>
      <w:marBottom w:val="0"/>
      <w:divBdr>
        <w:top w:val="none" w:sz="0" w:space="0" w:color="auto"/>
        <w:left w:val="none" w:sz="0" w:space="0" w:color="auto"/>
        <w:bottom w:val="none" w:sz="0" w:space="0" w:color="auto"/>
        <w:right w:val="none" w:sz="0" w:space="0" w:color="auto"/>
      </w:divBdr>
    </w:div>
    <w:div w:id="1024329482">
      <w:bodyDiv w:val="1"/>
      <w:marLeft w:val="0"/>
      <w:marRight w:val="0"/>
      <w:marTop w:val="0"/>
      <w:marBottom w:val="0"/>
      <w:divBdr>
        <w:top w:val="none" w:sz="0" w:space="0" w:color="auto"/>
        <w:left w:val="none" w:sz="0" w:space="0" w:color="auto"/>
        <w:bottom w:val="none" w:sz="0" w:space="0" w:color="auto"/>
        <w:right w:val="none" w:sz="0" w:space="0" w:color="auto"/>
      </w:divBdr>
    </w:div>
    <w:div w:id="1205827475">
      <w:bodyDiv w:val="1"/>
      <w:marLeft w:val="0"/>
      <w:marRight w:val="0"/>
      <w:marTop w:val="0"/>
      <w:marBottom w:val="0"/>
      <w:divBdr>
        <w:top w:val="none" w:sz="0" w:space="0" w:color="auto"/>
        <w:left w:val="none" w:sz="0" w:space="0" w:color="auto"/>
        <w:bottom w:val="none" w:sz="0" w:space="0" w:color="auto"/>
        <w:right w:val="none" w:sz="0" w:space="0" w:color="auto"/>
      </w:divBdr>
    </w:div>
    <w:div w:id="1478381343">
      <w:bodyDiv w:val="1"/>
      <w:marLeft w:val="0"/>
      <w:marRight w:val="0"/>
      <w:marTop w:val="0"/>
      <w:marBottom w:val="0"/>
      <w:divBdr>
        <w:top w:val="none" w:sz="0" w:space="0" w:color="auto"/>
        <w:left w:val="none" w:sz="0" w:space="0" w:color="auto"/>
        <w:bottom w:val="none" w:sz="0" w:space="0" w:color="auto"/>
        <w:right w:val="none" w:sz="0" w:space="0" w:color="auto"/>
      </w:divBdr>
    </w:div>
    <w:div w:id="1554121239">
      <w:bodyDiv w:val="1"/>
      <w:marLeft w:val="0"/>
      <w:marRight w:val="0"/>
      <w:marTop w:val="0"/>
      <w:marBottom w:val="0"/>
      <w:divBdr>
        <w:top w:val="none" w:sz="0" w:space="0" w:color="auto"/>
        <w:left w:val="none" w:sz="0" w:space="0" w:color="auto"/>
        <w:bottom w:val="none" w:sz="0" w:space="0" w:color="auto"/>
        <w:right w:val="none" w:sz="0" w:space="0" w:color="auto"/>
      </w:divBdr>
    </w:div>
    <w:div w:id="157234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30152/a7c2f5bf841aae38a03420067b02834b570686d3/" TargetMode="External"/><Relationship Id="rId18" Type="http://schemas.openxmlformats.org/officeDocument/2006/relationships/hyperlink" Target="consultantplus://offline/ref=793D0FE8C1722706847391A3A7ADC4C44EF484879CE99C8E39C54A8B4B087BACC3214598A62D67A7379A2A5BACFD4D61A10E69C841B5dAP8H" TargetMode="External"/><Relationship Id="rId26" Type="http://schemas.openxmlformats.org/officeDocument/2006/relationships/hyperlink" Target="consultantplus://offline/ref=33A83D974C73C42AB54BA2561093BC7B1FFF1F1981DCC81A081983CCDB852877CDD2DCF3F7E8O1J" TargetMode="External"/><Relationship Id="rId3" Type="http://schemas.openxmlformats.org/officeDocument/2006/relationships/styles" Target="styles.xml"/><Relationship Id="rId21" Type="http://schemas.openxmlformats.org/officeDocument/2006/relationships/hyperlink" Target="consultantplus://offline/ref=353F05B626BE8E37677DF751724A90D35D2D2941C32C28375AE98D8556FEBB364E1913C970EDCB30B8H0E"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onsultant.ru/document/cons_doc_LAW_330152/b884020ea7453099ba8bc9ca021b84982cadea7d/" TargetMode="External"/><Relationship Id="rId17" Type="http://schemas.openxmlformats.org/officeDocument/2006/relationships/hyperlink" Target="consultantplus://offline/ref=E7DF82B76EAE1D1863BEE50DB493C4D3F7C17D3B2BBD9BB142CC2B9F064243BD2A967B7486979BB10D6AE000C7D8F5B48B9725B9F1E9e8K1H" TargetMode="External"/><Relationship Id="rId25" Type="http://schemas.openxmlformats.org/officeDocument/2006/relationships/hyperlink" Target="consultantplus://offline/ref=33A83D974C73C42AB54BA2561093BC7B1FFF1F1981DCC81A081983CCDB852877CDD2DCF3F7E8O1J"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7DF82B76EAE1D1863BEE50DB493C4D3F7C17D3B2BBD9BB142CC2B9F064243BD2A967B7486979BB10D6AE000C7D8F5B48B9725B9F1E9e8K1H" TargetMode="External"/><Relationship Id="rId20" Type="http://schemas.openxmlformats.org/officeDocument/2006/relationships/hyperlink" Target="consultantplus://offline/ref=353F05B626BE8E37677DF751724A90D35D2D2E44C32928375AE98D8556FEBB364E1913C970EDCE30B8HD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279377F182071AD77ACB8374709F9B2E6B12A1511BC551689D3361EB0B748D1EFEA5D2FC6A9AE2066D80F2FF9BF1877CDA462709780k8l5E" TargetMode="External"/><Relationship Id="rId24" Type="http://schemas.openxmlformats.org/officeDocument/2006/relationships/hyperlink" Target="consultantplus://offline/ref=2E1882AEF6B246E32922AF095C04F6EB2B49FF34C2FB5CBC2C90B876B809D7E89F5CCF0739l2V3J"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D568BFAA6921EA565988104B35F63F6836B464C68232569904BBA9F9B747B6BA7438D069003C5DA976878A29DD579F9E49C1D3262DB6A960YEmBF" TargetMode="External"/><Relationship Id="rId23" Type="http://schemas.openxmlformats.org/officeDocument/2006/relationships/hyperlink" Target="consultantplus://offline/ref=33A83D974C73C42AB54BA2561093BC7B1FFF1F1981DCC81A081983CCDB852877CDD2DCF3F7E8O1J" TargetMode="External"/><Relationship Id="rId28" Type="http://schemas.openxmlformats.org/officeDocument/2006/relationships/hyperlink" Target="http://www.fsa.gov.ru" TargetMode="External"/><Relationship Id="rId10" Type="http://schemas.openxmlformats.org/officeDocument/2006/relationships/hyperlink" Target="consultantplus://offline/ref=B90EC412806538DF3D1535E702C0CE283E2454A9D8CC46F919C89E7E8D39652A3CBA3D8CBDB22904MET9N" TargetMode="External"/><Relationship Id="rId19" Type="http://schemas.openxmlformats.org/officeDocument/2006/relationships/hyperlink" Target="consultantplus://offline/ref=793D0FE8C1722706847391A3A7ADC4C44EF484879CE99C8E39C54A8B4B087BACC3214598A62D67A7379A2A5BACFD4D61A10E69C841B5dAP8H"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gosuslugi.ru/" TargetMode="External"/><Relationship Id="rId14" Type="http://schemas.openxmlformats.org/officeDocument/2006/relationships/hyperlink" Target="consultantplus://offline/ref=D568BFAA6921EA565988104B35F63F6836B464C68232569904BBA9F9B747B6BA7438D06D003D52FD25C88B759B058C9C4AC1D12231YBm4F" TargetMode="External"/><Relationship Id="rId22" Type="http://schemas.openxmlformats.org/officeDocument/2006/relationships/hyperlink" Target="http://www.fsa.gov.ru" TargetMode="External"/><Relationship Id="rId27" Type="http://schemas.openxmlformats.org/officeDocument/2006/relationships/hyperlink" Target="consultantplus://offline/ref=33A83D974C73C42AB54BA2561093BC7B1FFF1F1981DCC81A081983CCDB852877CDD2DCF3F7E8O1J"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4E0B8-98BF-49CF-975A-CADCD0F64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43</Pages>
  <Words>15733</Words>
  <Characters>89679</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Викторова Анастасия Андреевна</dc:creator>
  <cp:lastModifiedBy>User</cp:lastModifiedBy>
  <cp:revision>129</cp:revision>
  <cp:lastPrinted>2021-01-12T05:14:00Z</cp:lastPrinted>
  <dcterms:created xsi:type="dcterms:W3CDTF">2020-04-29T11:05:00Z</dcterms:created>
  <dcterms:modified xsi:type="dcterms:W3CDTF">2021-01-14T05:36:00Z</dcterms:modified>
</cp:coreProperties>
</file>